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11" w:rsidRPr="00AD2E11" w:rsidRDefault="00AD2E11" w:rsidP="00AD2E11">
      <w:pPr>
        <w:rPr>
          <w:rFonts w:ascii="Times New Roman" w:hAnsi="Times New Roman"/>
          <w:b/>
          <w:sz w:val="24"/>
        </w:rPr>
      </w:pPr>
      <w:bookmarkStart w:id="0" w:name="_GoBack"/>
      <w:bookmarkEnd w:id="0"/>
      <w:r>
        <w:rPr>
          <w:rFonts w:ascii="Times New Roman" w:hAnsi="Times New Roman"/>
          <w:sz w:val="24"/>
        </w:rPr>
        <w:t xml:space="preserve">                                                          </w:t>
      </w:r>
      <w:r w:rsidRPr="00AD2E11">
        <w:rPr>
          <w:rFonts w:ascii="Times New Roman" w:hAnsi="Times New Roman"/>
          <w:b/>
          <w:sz w:val="24"/>
        </w:rPr>
        <w:t>Kasachstan</w:t>
      </w:r>
    </w:p>
    <w:p w:rsidR="00AD2E11" w:rsidRDefault="00AD2E11" w:rsidP="00AD2E11">
      <w:pPr>
        <w:rPr>
          <w:rStyle w:val="markedcontent"/>
          <w:rFonts w:ascii="Times New Roman" w:hAnsi="Times New Roman" w:cs="Arial"/>
          <w:sz w:val="24"/>
          <w:szCs w:val="35"/>
        </w:rPr>
      </w:pPr>
      <w:r>
        <w:rPr>
          <w:rStyle w:val="markedcontent"/>
          <w:rFonts w:ascii="Times New Roman" w:hAnsi="Times New Roman" w:cs="Arial"/>
          <w:b/>
          <w:sz w:val="24"/>
          <w:szCs w:val="40"/>
        </w:rPr>
        <w:t>Pogrome in Almaty wurden vom ukrainischen</w:t>
      </w:r>
      <w:r w:rsidRPr="00AD2E11">
        <w:rPr>
          <w:rStyle w:val="markedcontent"/>
          <w:rFonts w:ascii="Times New Roman" w:hAnsi="Times New Roman" w:cs="Arial"/>
          <w:b/>
          <w:sz w:val="24"/>
          <w:szCs w:val="40"/>
        </w:rPr>
        <w:t xml:space="preserve"> Oberstleutnant </w:t>
      </w:r>
      <w:proofErr w:type="spellStart"/>
      <w:r w:rsidRPr="00AD2E11">
        <w:rPr>
          <w:rStyle w:val="markedcontent"/>
          <w:rFonts w:ascii="Times New Roman" w:hAnsi="Times New Roman" w:cs="Arial"/>
          <w:b/>
          <w:sz w:val="24"/>
          <w:szCs w:val="40"/>
        </w:rPr>
        <w:t>Garbuzyuk</w:t>
      </w:r>
      <w:proofErr w:type="spellEnd"/>
      <w:r w:rsidRPr="00AD2E11">
        <w:rPr>
          <w:rStyle w:val="markedcontent"/>
          <w:rFonts w:ascii="Times New Roman" w:hAnsi="Times New Roman" w:cs="Arial"/>
          <w:b/>
          <w:sz w:val="24"/>
          <w:szCs w:val="40"/>
        </w:rPr>
        <w:t xml:space="preserve"> "regiert"</w:t>
      </w:r>
      <w:r w:rsidRPr="00AD2E11">
        <w:rPr>
          <w:rStyle w:val="markedcontent"/>
          <w:rFonts w:ascii="Times New Roman" w:hAnsi="Times New Roman" w:cs="Arial"/>
          <w:sz w:val="24"/>
          <w:szCs w:val="40"/>
        </w:rPr>
        <w:t xml:space="preserve"> </w:t>
      </w:r>
      <w:r w:rsidRPr="00AD2E11">
        <w:rPr>
          <w:rFonts w:ascii="Times New Roman" w:hAnsi="Times New Roman"/>
          <w:sz w:val="24"/>
        </w:rPr>
        <w:br/>
      </w:r>
    </w:p>
    <w:p w:rsidR="00AD2E11" w:rsidRDefault="00804395" w:rsidP="00AD2E11">
      <w:pPr>
        <w:rPr>
          <w:rStyle w:val="markedcontent"/>
          <w:rFonts w:ascii="Times New Roman" w:hAnsi="Times New Roman" w:cs="Arial"/>
          <w:sz w:val="24"/>
          <w:szCs w:val="28"/>
        </w:rPr>
      </w:pPr>
      <w:r>
        <w:rPr>
          <w:rStyle w:val="markedcontent"/>
          <w:rFonts w:ascii="Times New Roman" w:hAnsi="Times New Roman" w:cs="Arial"/>
          <w:sz w:val="24"/>
          <w:szCs w:val="35"/>
        </w:rPr>
        <w:t>Hacker enthüllten d</w:t>
      </w:r>
      <w:r w:rsidR="00AD2E11" w:rsidRPr="00804395">
        <w:rPr>
          <w:rStyle w:val="markedcontent"/>
          <w:rFonts w:ascii="Times New Roman" w:hAnsi="Times New Roman" w:cs="Arial"/>
          <w:sz w:val="24"/>
          <w:szCs w:val="35"/>
        </w:rPr>
        <w:t xml:space="preserve"> Rolle d</w:t>
      </w:r>
      <w:r>
        <w:rPr>
          <w:rStyle w:val="markedcontent"/>
          <w:rFonts w:ascii="Times New Roman" w:hAnsi="Times New Roman" w:cs="Arial"/>
          <w:sz w:val="24"/>
          <w:szCs w:val="35"/>
        </w:rPr>
        <w:t>es SBU beim Putschversuch i d.</w:t>
      </w:r>
      <w:r w:rsidR="00AD2E11" w:rsidRPr="00804395">
        <w:rPr>
          <w:rStyle w:val="markedcontent"/>
          <w:rFonts w:ascii="Times New Roman" w:hAnsi="Times New Roman" w:cs="Arial"/>
          <w:sz w:val="24"/>
          <w:szCs w:val="35"/>
        </w:rPr>
        <w:t xml:space="preserve"> zentralasiatischen </w:t>
      </w:r>
      <w:r>
        <w:rPr>
          <w:rStyle w:val="markedcontent"/>
          <w:rFonts w:ascii="Times New Roman" w:hAnsi="Times New Roman" w:cs="Arial"/>
          <w:sz w:val="24"/>
          <w:szCs w:val="35"/>
        </w:rPr>
        <w:t>Republik</w:t>
      </w:r>
      <w:r w:rsidR="00AD2E11" w:rsidRPr="00804395">
        <w:rPr>
          <w:rFonts w:ascii="Times New Roman" w:hAnsi="Times New Roman"/>
          <w:sz w:val="24"/>
        </w:rPr>
        <w:br/>
      </w:r>
      <w:r w:rsidR="00AD2E11" w:rsidRPr="00AD2E11">
        <w:rPr>
          <w:rFonts w:ascii="Times New Roman" w:hAnsi="Times New Roman"/>
          <w:sz w:val="24"/>
        </w:rPr>
        <w:br/>
      </w:r>
      <w:r w:rsidR="00AD2E11">
        <w:rPr>
          <w:rStyle w:val="markedcontent"/>
          <w:rFonts w:ascii="Times New Roman" w:hAnsi="Times New Roman" w:cs="Arial"/>
          <w:sz w:val="24"/>
          <w:szCs w:val="28"/>
        </w:rPr>
        <w:t xml:space="preserve">                     </w:t>
      </w:r>
      <w:r w:rsidR="00BF3C2E">
        <w:rPr>
          <w:rStyle w:val="markedcontent"/>
          <w:rFonts w:ascii="Times New Roman" w:hAnsi="Times New Roman" w:cs="Arial"/>
          <w:sz w:val="24"/>
          <w:szCs w:val="28"/>
        </w:rPr>
        <w:t xml:space="preserve">                              </w:t>
      </w:r>
      <w:r w:rsidR="00AD2E11">
        <w:rPr>
          <w:rStyle w:val="markedcontent"/>
          <w:rFonts w:ascii="Times New Roman" w:hAnsi="Times New Roman" w:cs="Arial"/>
          <w:sz w:val="24"/>
          <w:szCs w:val="28"/>
        </w:rPr>
        <w:t xml:space="preserve"> </w:t>
      </w:r>
      <w:r w:rsidR="00AD2E11" w:rsidRPr="00AD2E11">
        <w:rPr>
          <w:rStyle w:val="markedcontent"/>
          <w:rFonts w:ascii="Times New Roman" w:hAnsi="Times New Roman" w:cs="Arial"/>
          <w:sz w:val="24"/>
          <w:szCs w:val="28"/>
        </w:rPr>
        <w:t xml:space="preserve">Swetlana </w:t>
      </w:r>
      <w:proofErr w:type="spellStart"/>
      <w:r w:rsidR="00AD2E11" w:rsidRPr="00AD2E11">
        <w:rPr>
          <w:rStyle w:val="markedcontent"/>
          <w:rFonts w:ascii="Times New Roman" w:hAnsi="Times New Roman" w:cs="Arial"/>
          <w:sz w:val="24"/>
          <w:szCs w:val="28"/>
        </w:rPr>
        <w:t>Gomzikowa</w:t>
      </w:r>
      <w:proofErr w:type="spellEnd"/>
      <w:r w:rsidR="00AD2E11" w:rsidRPr="00AD2E11">
        <w:rPr>
          <w:rStyle w:val="markedcontent"/>
          <w:rFonts w:ascii="Times New Roman" w:hAnsi="Times New Roman" w:cs="Arial"/>
          <w:sz w:val="24"/>
          <w:szCs w:val="28"/>
        </w:rPr>
        <w:t xml:space="preserve"> </w:t>
      </w:r>
      <w:r w:rsidR="00AD2E11" w:rsidRPr="00AD2E11">
        <w:rPr>
          <w:rFonts w:ascii="Times New Roman" w:hAnsi="Times New Roman"/>
          <w:sz w:val="24"/>
        </w:rPr>
        <w:br/>
      </w:r>
      <w:r w:rsidR="00AD2E11" w:rsidRPr="00AD2E11">
        <w:rPr>
          <w:rFonts w:ascii="Times New Roman" w:hAnsi="Times New Roman"/>
          <w:sz w:val="24"/>
        </w:rPr>
        <w:br/>
      </w:r>
      <w:r w:rsidR="00AD2E11" w:rsidRPr="00AD2E11">
        <w:rPr>
          <w:rStyle w:val="markedcontent"/>
          <w:rFonts w:ascii="Times New Roman" w:hAnsi="Times New Roman" w:cs="Arial"/>
          <w:sz w:val="24"/>
          <w:szCs w:val="28"/>
        </w:rPr>
        <w:t xml:space="preserve">Pogrome in Alma-Ata wurden von Oberstleutnant </w:t>
      </w:r>
      <w:proofErr w:type="spellStart"/>
      <w:r w:rsidR="00AD2E11" w:rsidRPr="00AD2E11">
        <w:rPr>
          <w:rStyle w:val="markedcontent"/>
          <w:rFonts w:ascii="Times New Roman" w:hAnsi="Times New Roman" w:cs="Arial"/>
          <w:sz w:val="24"/>
          <w:szCs w:val="28"/>
        </w:rPr>
        <w:t>Garbuzyuk</w:t>
      </w:r>
      <w:proofErr w:type="spellEnd"/>
      <w:r w:rsidR="00AD2E11" w:rsidRPr="00AD2E11">
        <w:rPr>
          <w:rStyle w:val="markedcontent"/>
          <w:rFonts w:ascii="Times New Roman" w:hAnsi="Times New Roman" w:cs="Arial"/>
          <w:sz w:val="24"/>
          <w:szCs w:val="28"/>
        </w:rPr>
        <w:t xml:space="preserve"> "regiert" </w:t>
      </w:r>
      <w:r w:rsidR="00AD2E11" w:rsidRPr="00AD2E11">
        <w:rPr>
          <w:rFonts w:ascii="Times New Roman" w:hAnsi="Times New Roman"/>
          <w:sz w:val="24"/>
        </w:rPr>
        <w:br/>
      </w:r>
      <w:r w:rsidR="00AD2E11" w:rsidRPr="00AD2E11">
        <w:rPr>
          <w:rFonts w:ascii="Times New Roman" w:hAnsi="Times New Roman"/>
          <w:sz w:val="24"/>
        </w:rPr>
        <w:br/>
      </w:r>
      <w:r w:rsidR="00AD2E11" w:rsidRPr="00804395">
        <w:rPr>
          <w:rStyle w:val="markedcontent"/>
          <w:rFonts w:ascii="Times New Roman" w:hAnsi="Times New Roman" w:cs="Arial"/>
          <w:b/>
          <w:sz w:val="24"/>
          <w:szCs w:val="28"/>
        </w:rPr>
        <w:t xml:space="preserve">Ukrainische Sonderdienste nahmen nicht nur direkt an der Vorbereitung der Januarunruhen in Kasachstan teil, </w:t>
      </w:r>
      <w:r w:rsidR="00AD2E11" w:rsidRPr="00804395">
        <w:rPr>
          <w:rFonts w:ascii="Times New Roman" w:hAnsi="Times New Roman"/>
          <w:b/>
          <w:sz w:val="24"/>
        </w:rPr>
        <w:br/>
      </w:r>
      <w:r w:rsidR="00AD2E11" w:rsidRPr="00804395">
        <w:rPr>
          <w:rStyle w:val="markedcontent"/>
          <w:rFonts w:ascii="Times New Roman" w:hAnsi="Times New Roman" w:cs="Arial"/>
          <w:b/>
          <w:sz w:val="24"/>
          <w:szCs w:val="28"/>
        </w:rPr>
        <w:t>sondern koordinierten auch die Aktionen der Randalierer</w:t>
      </w:r>
      <w:r w:rsidR="00AD2E11" w:rsidRPr="00AD2E11">
        <w:rPr>
          <w:rStyle w:val="markedcontent"/>
          <w:rFonts w:ascii="Times New Roman" w:hAnsi="Times New Roman" w:cs="Arial"/>
          <w:sz w:val="24"/>
          <w:szCs w:val="28"/>
        </w:rPr>
        <w:t>. Informationen, die es Ihnen ermöglichen, die entsprechenden Schlussfolgerungen zu ziehen, werden vom Telegrammkanal "</w:t>
      </w:r>
      <w:proofErr w:type="spellStart"/>
      <w:r w:rsidR="00AD2E11" w:rsidRPr="00AD2E11">
        <w:rPr>
          <w:rStyle w:val="markedcontent"/>
          <w:rFonts w:ascii="Times New Roman" w:hAnsi="Times New Roman" w:cs="Arial"/>
          <w:sz w:val="24"/>
          <w:szCs w:val="28"/>
        </w:rPr>
        <w:t>Dpr</w:t>
      </w:r>
      <w:proofErr w:type="spellEnd"/>
      <w:r w:rsidR="00AD2E11" w:rsidRPr="00AD2E11">
        <w:rPr>
          <w:rStyle w:val="markedcontent"/>
          <w:rFonts w:ascii="Times New Roman" w:hAnsi="Times New Roman" w:cs="Arial"/>
          <w:sz w:val="24"/>
          <w:szCs w:val="28"/>
        </w:rPr>
        <w:t xml:space="preserve"> Joker" veröffentlicht. </w:t>
      </w:r>
    </w:p>
    <w:p w:rsidR="00804395" w:rsidRDefault="00AD2E11" w:rsidP="00AD2E11">
      <w:pPr>
        <w:rPr>
          <w:rFonts w:ascii="Times New Roman" w:hAnsi="Times New Roman"/>
          <w:sz w:val="24"/>
        </w:rPr>
      </w:pPr>
      <w:r w:rsidRPr="00AD2E11">
        <w:rPr>
          <w:rFonts w:ascii="Times New Roman" w:hAnsi="Times New Roman"/>
          <w:sz w:val="24"/>
        </w:rPr>
        <w:br/>
      </w:r>
      <w:r w:rsidRPr="00AD2E11">
        <w:rPr>
          <w:rStyle w:val="markedcontent"/>
          <w:rFonts w:ascii="Times New Roman" w:hAnsi="Times New Roman" w:cs="Arial"/>
          <w:sz w:val="24"/>
          <w:szCs w:val="28"/>
        </w:rPr>
        <w:t xml:space="preserve">Diesen Daten zufolge gelang es Hackern, die mit TG zusammenarbeiten, sich in mehrere Ressourcen der Geheimdienste der Ukraine zu hacken. Und um herauszufinden, dass die Verwaltung der Informationsressourcen der Organisation "Demokratische Wahl Kasachstans", die hinter dem Putschversuch in dieser zentralasiatischen Republik </w:t>
      </w:r>
      <w:r w:rsidRPr="00AD2E11">
        <w:rPr>
          <w:rFonts w:ascii="Times New Roman" w:hAnsi="Times New Roman"/>
          <w:sz w:val="24"/>
        </w:rPr>
        <w:br/>
      </w:r>
      <w:r w:rsidRPr="00AD2E11">
        <w:rPr>
          <w:rStyle w:val="markedcontent"/>
          <w:rFonts w:ascii="Times New Roman" w:hAnsi="Times New Roman" w:cs="Arial"/>
          <w:sz w:val="24"/>
          <w:szCs w:val="28"/>
        </w:rPr>
        <w:t xml:space="preserve">stand, von einem Karriereoffizier der Streitkräfte der Ukraine </w:t>
      </w:r>
      <w:proofErr w:type="spellStart"/>
      <w:r w:rsidRPr="00AD2E11">
        <w:rPr>
          <w:rStyle w:val="markedcontent"/>
          <w:rFonts w:ascii="Times New Roman" w:hAnsi="Times New Roman" w:cs="Arial"/>
          <w:sz w:val="24"/>
          <w:szCs w:val="28"/>
        </w:rPr>
        <w:t>Garbuzyuk</w:t>
      </w:r>
      <w:proofErr w:type="spellEnd"/>
      <w:r w:rsidRPr="00AD2E11">
        <w:rPr>
          <w:rStyle w:val="markedcontent"/>
          <w:rFonts w:ascii="Times New Roman" w:hAnsi="Times New Roman" w:cs="Arial"/>
          <w:sz w:val="24"/>
          <w:szCs w:val="28"/>
        </w:rPr>
        <w:t xml:space="preserve"> Andrei </w:t>
      </w:r>
      <w:proofErr w:type="spellStart"/>
      <w:r w:rsidRPr="00AD2E11">
        <w:rPr>
          <w:rStyle w:val="markedcontent"/>
          <w:rFonts w:ascii="Times New Roman" w:hAnsi="Times New Roman" w:cs="Arial"/>
          <w:sz w:val="24"/>
          <w:szCs w:val="28"/>
        </w:rPr>
        <w:t>Nikolaevich</w:t>
      </w:r>
      <w:proofErr w:type="spellEnd"/>
      <w:r w:rsidRPr="00AD2E11">
        <w:rPr>
          <w:rStyle w:val="markedcontent"/>
          <w:rFonts w:ascii="Times New Roman" w:hAnsi="Times New Roman" w:cs="Arial"/>
          <w:sz w:val="24"/>
          <w:szCs w:val="28"/>
        </w:rPr>
        <w:t xml:space="preserve"> durchgeführt wurde. </w:t>
      </w:r>
    </w:p>
    <w:p w:rsidR="00804395" w:rsidRDefault="00AD2E11" w:rsidP="00AD2E11">
      <w:pPr>
        <w:rPr>
          <w:rStyle w:val="markedcontent"/>
          <w:rFonts w:ascii="Times New Roman" w:hAnsi="Times New Roman" w:cs="Arial"/>
          <w:sz w:val="24"/>
          <w:szCs w:val="28"/>
        </w:rPr>
      </w:pPr>
      <w:r w:rsidRPr="00AD2E11">
        <w:rPr>
          <w:rFonts w:ascii="Times New Roman" w:hAnsi="Times New Roman"/>
          <w:sz w:val="24"/>
        </w:rPr>
        <w:br/>
      </w:r>
      <w:r w:rsidRPr="00AD2E11">
        <w:rPr>
          <w:rStyle w:val="markedcontent"/>
          <w:rFonts w:ascii="Times New Roman" w:hAnsi="Times New Roman" w:cs="Arial"/>
          <w:sz w:val="24"/>
          <w:szCs w:val="28"/>
        </w:rPr>
        <w:t xml:space="preserve">Und nicht nur ein Offizier, sondern ein Oberstleutnant des 83. Zentrums für Information und psychologische Operationen in Odessa (dies ergänzt bereits den "Joker" -Militärexperten Boris </w:t>
      </w:r>
      <w:proofErr w:type="spellStart"/>
      <w:r w:rsidRPr="00AD2E11">
        <w:rPr>
          <w:rStyle w:val="markedcontent"/>
          <w:rFonts w:ascii="Times New Roman" w:hAnsi="Times New Roman" w:cs="Arial"/>
          <w:sz w:val="24"/>
          <w:szCs w:val="28"/>
        </w:rPr>
        <w:t>Rozhin</w:t>
      </w:r>
      <w:proofErr w:type="spellEnd"/>
      <w:r w:rsidRPr="00AD2E11">
        <w:rPr>
          <w:rStyle w:val="markedcontent"/>
          <w:rFonts w:ascii="Times New Roman" w:hAnsi="Times New Roman" w:cs="Arial"/>
          <w:sz w:val="24"/>
          <w:szCs w:val="28"/>
        </w:rPr>
        <w:t xml:space="preserve">). Als Teil der Streitkräfte der Ukraine gibt es neben Odessa drei weitere solcher Zentren –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AD2E11">
        <w:rPr>
          <w:rStyle w:val="markedcontent"/>
          <w:rFonts w:ascii="Times New Roman" w:hAnsi="Times New Roman" w:cs="Arial"/>
          <w:sz w:val="24"/>
          <w:szCs w:val="28"/>
        </w:rPr>
        <w:t xml:space="preserve">in </w:t>
      </w:r>
      <w:proofErr w:type="spellStart"/>
      <w:r w:rsidRPr="00AD2E11">
        <w:rPr>
          <w:rStyle w:val="markedcontent"/>
          <w:rFonts w:ascii="Times New Roman" w:hAnsi="Times New Roman" w:cs="Arial"/>
          <w:sz w:val="24"/>
          <w:szCs w:val="28"/>
        </w:rPr>
        <w:t>Brovary</w:t>
      </w:r>
      <w:proofErr w:type="spellEnd"/>
      <w:r w:rsidRPr="00AD2E11">
        <w:rPr>
          <w:rStyle w:val="markedcontent"/>
          <w:rFonts w:ascii="Times New Roman" w:hAnsi="Times New Roman" w:cs="Arial"/>
          <w:sz w:val="24"/>
          <w:szCs w:val="28"/>
        </w:rPr>
        <w:t xml:space="preserve">, Region Kiew,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proofErr w:type="spellStart"/>
      <w:r w:rsidRPr="00AD2E11">
        <w:rPr>
          <w:rStyle w:val="markedcontent"/>
          <w:rFonts w:ascii="Times New Roman" w:hAnsi="Times New Roman" w:cs="Arial"/>
          <w:sz w:val="24"/>
          <w:szCs w:val="28"/>
        </w:rPr>
        <w:t>Huyva</w:t>
      </w:r>
      <w:proofErr w:type="spellEnd"/>
      <w:r w:rsidRPr="00AD2E11">
        <w:rPr>
          <w:rStyle w:val="markedcontent"/>
          <w:rFonts w:ascii="Times New Roman" w:hAnsi="Times New Roman" w:cs="Arial"/>
          <w:sz w:val="24"/>
          <w:szCs w:val="28"/>
        </w:rPr>
        <w:t xml:space="preserve"> in der Nähe von </w:t>
      </w:r>
      <w:proofErr w:type="spellStart"/>
      <w:r w:rsidRPr="00AD2E11">
        <w:rPr>
          <w:rStyle w:val="markedcontent"/>
          <w:rFonts w:ascii="Times New Roman" w:hAnsi="Times New Roman" w:cs="Arial"/>
          <w:sz w:val="24"/>
          <w:szCs w:val="28"/>
        </w:rPr>
        <w:t>Zhytomyr</w:t>
      </w:r>
      <w:proofErr w:type="spellEnd"/>
      <w:r w:rsidRPr="00AD2E11">
        <w:rPr>
          <w:rStyle w:val="markedcontent"/>
          <w:rFonts w:ascii="Times New Roman" w:hAnsi="Times New Roman" w:cs="Arial"/>
          <w:sz w:val="24"/>
          <w:szCs w:val="28"/>
        </w:rPr>
        <w:t xml:space="preserve"> und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AD2E11">
        <w:rPr>
          <w:rStyle w:val="markedcontent"/>
          <w:rFonts w:ascii="Times New Roman" w:hAnsi="Times New Roman" w:cs="Arial"/>
          <w:sz w:val="24"/>
          <w:szCs w:val="28"/>
        </w:rPr>
        <w:t xml:space="preserve">in </w:t>
      </w:r>
      <w:proofErr w:type="spellStart"/>
      <w:r w:rsidRPr="00AD2E11">
        <w:rPr>
          <w:rStyle w:val="markedcontent"/>
          <w:rFonts w:ascii="Times New Roman" w:hAnsi="Times New Roman" w:cs="Arial"/>
          <w:sz w:val="24"/>
          <w:szCs w:val="28"/>
        </w:rPr>
        <w:t>Lviv</w:t>
      </w:r>
      <w:proofErr w:type="spellEnd"/>
      <w:r w:rsidRPr="00AD2E11">
        <w:rPr>
          <w:rStyle w:val="markedcontent"/>
          <w:rFonts w:ascii="Times New Roman" w:hAnsi="Times New Roman" w:cs="Arial"/>
          <w:sz w:val="24"/>
          <w:szCs w:val="28"/>
        </w:rPr>
        <w:t xml:space="preserve">. </w:t>
      </w:r>
      <w:r w:rsidRPr="00AD2E11">
        <w:rPr>
          <w:rFonts w:ascii="Times New Roman" w:hAnsi="Times New Roman"/>
          <w:sz w:val="24"/>
        </w:rPr>
        <w:br/>
      </w:r>
    </w:p>
    <w:p w:rsidR="00804395" w:rsidRDefault="00AD2E11" w:rsidP="00AD2E11">
      <w:pPr>
        <w:rPr>
          <w:rStyle w:val="markedcontent"/>
          <w:rFonts w:ascii="Times New Roman" w:hAnsi="Times New Roman" w:cs="Arial"/>
          <w:sz w:val="24"/>
          <w:szCs w:val="28"/>
        </w:rPr>
      </w:pPr>
      <w:r w:rsidRPr="00804395">
        <w:rPr>
          <w:rStyle w:val="markedcontent"/>
          <w:rFonts w:ascii="Times New Roman" w:hAnsi="Times New Roman" w:cs="Arial"/>
          <w:b/>
          <w:sz w:val="24"/>
          <w:szCs w:val="28"/>
        </w:rPr>
        <w:t xml:space="preserve">Diese Einheiten wurden mit direkter Unterstützung des US-Militärs geschaffen und sind Teil der Special </w:t>
      </w:r>
      <w:proofErr w:type="spellStart"/>
      <w:r w:rsidRPr="00804395">
        <w:rPr>
          <w:rStyle w:val="markedcontent"/>
          <w:rFonts w:ascii="Times New Roman" w:hAnsi="Times New Roman" w:cs="Arial"/>
          <w:b/>
          <w:sz w:val="24"/>
          <w:szCs w:val="28"/>
        </w:rPr>
        <w:t>Operations</w:t>
      </w:r>
      <w:proofErr w:type="spellEnd"/>
      <w:r w:rsidRPr="00804395">
        <w:rPr>
          <w:rStyle w:val="markedcontent"/>
          <w:rFonts w:ascii="Times New Roman" w:hAnsi="Times New Roman" w:cs="Arial"/>
          <w:b/>
          <w:sz w:val="24"/>
          <w:szCs w:val="28"/>
        </w:rPr>
        <w:t xml:space="preserve"> Forces (SOF). </w:t>
      </w:r>
      <w:r w:rsidRPr="00804395">
        <w:rPr>
          <w:rFonts w:ascii="Times New Roman" w:hAnsi="Times New Roman"/>
          <w:b/>
          <w:sz w:val="24"/>
        </w:rPr>
        <w:br/>
      </w:r>
      <w:r w:rsidRPr="00804395">
        <w:rPr>
          <w:rStyle w:val="markedcontent"/>
          <w:rFonts w:ascii="Times New Roman" w:hAnsi="Times New Roman" w:cs="Arial"/>
          <w:b/>
          <w:sz w:val="24"/>
          <w:szCs w:val="28"/>
        </w:rPr>
        <w:t xml:space="preserve">Die Hauptaufgabe dieser sogenannten "Sofatruppen" besteht darin, </w:t>
      </w:r>
      <w:r w:rsidRPr="00804395">
        <w:rPr>
          <w:rFonts w:ascii="Times New Roman" w:hAnsi="Times New Roman"/>
          <w:b/>
          <w:sz w:val="24"/>
        </w:rPr>
        <w:br/>
      </w:r>
      <w:r w:rsidRPr="00804395">
        <w:rPr>
          <w:rStyle w:val="markedcontent"/>
          <w:rFonts w:ascii="Times New Roman" w:hAnsi="Times New Roman" w:cs="Arial"/>
          <w:b/>
          <w:sz w:val="24"/>
          <w:szCs w:val="28"/>
        </w:rPr>
        <w:t>•</w:t>
      </w:r>
      <w:r w:rsidRPr="00804395">
        <w:rPr>
          <w:rStyle w:val="markedcontent"/>
          <w:rFonts w:ascii="Times New Roman" w:hAnsi="Times New Roman" w:cs="Courier New"/>
          <w:b/>
          <w:sz w:val="24"/>
          <w:szCs w:val="28"/>
        </w:rPr>
        <w:t xml:space="preserve"> </w:t>
      </w:r>
      <w:r w:rsidRPr="00804395">
        <w:rPr>
          <w:rStyle w:val="markedcontent"/>
          <w:rFonts w:ascii="Times New Roman" w:hAnsi="Times New Roman" w:cs="Arial"/>
          <w:b/>
          <w:sz w:val="24"/>
          <w:szCs w:val="28"/>
        </w:rPr>
        <w:t>psychologische Operationen und Informationssabotage gegen Russland und seine Verbündeten durchzuführen.</w:t>
      </w:r>
      <w:r w:rsidRPr="00AD2E11">
        <w:rPr>
          <w:rStyle w:val="markedcontent"/>
          <w:rFonts w:ascii="Times New Roman" w:hAnsi="Times New Roman" w:cs="Arial"/>
          <w:sz w:val="24"/>
          <w:szCs w:val="28"/>
        </w:rPr>
        <w:t xml:space="preserve"> </w:t>
      </w:r>
      <w:r w:rsidRPr="00AD2E11">
        <w:rPr>
          <w:rFonts w:ascii="Times New Roman" w:hAnsi="Times New Roman"/>
          <w:sz w:val="24"/>
        </w:rPr>
        <w:br/>
      </w:r>
    </w:p>
    <w:p w:rsidR="00804395"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 xml:space="preserve">Was </w:t>
      </w:r>
      <w:proofErr w:type="spellStart"/>
      <w:r w:rsidRPr="00AD2E11">
        <w:rPr>
          <w:rStyle w:val="markedcontent"/>
          <w:rFonts w:ascii="Times New Roman" w:hAnsi="Times New Roman" w:cs="Arial"/>
          <w:sz w:val="24"/>
          <w:szCs w:val="28"/>
        </w:rPr>
        <w:t>Garbuziuk</w:t>
      </w:r>
      <w:proofErr w:type="spellEnd"/>
      <w:r w:rsidRPr="00AD2E11">
        <w:rPr>
          <w:rStyle w:val="markedcontent"/>
          <w:rFonts w:ascii="Times New Roman" w:hAnsi="Times New Roman" w:cs="Arial"/>
          <w:sz w:val="24"/>
          <w:szCs w:val="28"/>
        </w:rPr>
        <w:t xml:space="preserve"> betrifft, so ist trotz der Tatsache, dass sowohl er als auch seine Aktivitäten unter das Gesetz über Staatsgeheimnisse der Ukraine fallen, heute ziemlich viel über ihn bekannt. Von Passdaten über E-Mail-Adressen bis hin zu Telefonnummern, die der Oberstleutnant benutzte – um zumindest "unter die Haube" von </w:t>
      </w:r>
      <w:proofErr w:type="spellStart"/>
      <w:r w:rsidRPr="00AD2E11">
        <w:rPr>
          <w:rStyle w:val="markedcontent"/>
          <w:rFonts w:ascii="Times New Roman" w:hAnsi="Times New Roman" w:cs="Arial"/>
          <w:sz w:val="24"/>
          <w:szCs w:val="28"/>
        </w:rPr>
        <w:t>Donezker</w:t>
      </w:r>
      <w:proofErr w:type="spellEnd"/>
      <w:r w:rsidRPr="00AD2E11">
        <w:rPr>
          <w:rStyle w:val="markedcontent"/>
          <w:rFonts w:ascii="Times New Roman" w:hAnsi="Times New Roman" w:cs="Arial"/>
          <w:sz w:val="24"/>
          <w:szCs w:val="28"/>
        </w:rPr>
        <w:t xml:space="preserve"> Hackern </w:t>
      </w:r>
      <w:r w:rsidRPr="00AD2E11">
        <w:rPr>
          <w:rFonts w:ascii="Times New Roman" w:hAnsi="Times New Roman"/>
          <w:sz w:val="24"/>
        </w:rPr>
        <w:br/>
      </w:r>
      <w:r w:rsidRPr="00AD2E11">
        <w:rPr>
          <w:rStyle w:val="markedcontent"/>
          <w:rFonts w:ascii="Times New Roman" w:hAnsi="Times New Roman" w:cs="Arial"/>
          <w:sz w:val="24"/>
          <w:szCs w:val="28"/>
        </w:rPr>
        <w:t xml:space="preserve">zu kommen. </w:t>
      </w:r>
      <w:r w:rsidRPr="00AD2E11">
        <w:rPr>
          <w:rFonts w:ascii="Times New Roman" w:hAnsi="Times New Roman"/>
          <w:sz w:val="24"/>
        </w:rPr>
        <w:br/>
      </w:r>
      <w:r w:rsidRPr="00804395">
        <w:rPr>
          <w:rStyle w:val="markedcontent"/>
          <w:rFonts w:ascii="Times New Roman" w:hAnsi="Times New Roman" w:cs="Arial"/>
          <w:b/>
          <w:sz w:val="24"/>
          <w:szCs w:val="28"/>
        </w:rPr>
        <w:t xml:space="preserve">Erinnern wir uns daran, dass die Bewegung "Demokratische Wahl Kasachstans" (in Kasachstan wird die Organisation als extremistisch anerkannt und verboten - ca.) in Abwesenheit in der Republik gegründet wurde, in Abwesenheit </w:t>
      </w:r>
      <w:r w:rsidRPr="00804395">
        <w:rPr>
          <w:rFonts w:ascii="Times New Roman" w:hAnsi="Times New Roman"/>
          <w:b/>
          <w:sz w:val="24"/>
        </w:rPr>
        <w:br/>
      </w:r>
      <w:r w:rsidRPr="00804395">
        <w:rPr>
          <w:rStyle w:val="markedcontent"/>
          <w:rFonts w:ascii="Times New Roman" w:hAnsi="Times New Roman" w:cs="Arial"/>
          <w:b/>
          <w:sz w:val="24"/>
          <w:szCs w:val="28"/>
        </w:rPr>
        <w:lastRenderedPageBreak/>
        <w:t xml:space="preserve">wegen des Mordes an dem Ex-Banker </w:t>
      </w:r>
      <w:proofErr w:type="spellStart"/>
      <w:r w:rsidRPr="00804395">
        <w:rPr>
          <w:rStyle w:val="markedcontent"/>
          <w:rFonts w:ascii="Times New Roman" w:hAnsi="Times New Roman" w:cs="Arial"/>
          <w:b/>
          <w:sz w:val="24"/>
          <w:szCs w:val="28"/>
        </w:rPr>
        <w:t>Mukhtar</w:t>
      </w:r>
      <w:proofErr w:type="spellEnd"/>
      <w:r w:rsidRPr="00804395">
        <w:rPr>
          <w:rStyle w:val="markedcontent"/>
          <w:rFonts w:ascii="Times New Roman" w:hAnsi="Times New Roman" w:cs="Arial"/>
          <w:b/>
          <w:sz w:val="24"/>
          <w:szCs w:val="28"/>
        </w:rPr>
        <w:t xml:space="preserve"> </w:t>
      </w:r>
      <w:proofErr w:type="spellStart"/>
      <w:r w:rsidRPr="00804395">
        <w:rPr>
          <w:rStyle w:val="markedcontent"/>
          <w:rFonts w:ascii="Times New Roman" w:hAnsi="Times New Roman" w:cs="Arial"/>
          <w:b/>
          <w:sz w:val="24"/>
          <w:szCs w:val="28"/>
        </w:rPr>
        <w:t>Ablyazov</w:t>
      </w:r>
      <w:proofErr w:type="spellEnd"/>
      <w:r w:rsidRPr="00804395">
        <w:rPr>
          <w:rStyle w:val="markedcontent"/>
          <w:rFonts w:ascii="Times New Roman" w:hAnsi="Times New Roman" w:cs="Arial"/>
          <w:b/>
          <w:sz w:val="24"/>
          <w:szCs w:val="28"/>
        </w:rPr>
        <w:t>, der sich selbst als Führer der kasachischen Opposition bezeichnet, zu lebenslanger Haft verurteilt wurde</w:t>
      </w:r>
      <w:r w:rsidRPr="00AD2E11">
        <w:rPr>
          <w:rStyle w:val="markedcontent"/>
          <w:rFonts w:ascii="Times New Roman" w:hAnsi="Times New Roman" w:cs="Arial"/>
          <w:sz w:val="24"/>
          <w:szCs w:val="28"/>
        </w:rPr>
        <w:t xml:space="preserve">. Er selbst floh einst nach London, dann nach Paris. Aber in Kiew, </w:t>
      </w:r>
      <w:r w:rsidRPr="00AD2E11">
        <w:rPr>
          <w:rFonts w:ascii="Times New Roman" w:hAnsi="Times New Roman"/>
          <w:sz w:val="24"/>
        </w:rPr>
        <w:br/>
      </w:r>
      <w:r w:rsidRPr="00AD2E11">
        <w:rPr>
          <w:rStyle w:val="markedcontent"/>
          <w:rFonts w:ascii="Times New Roman" w:hAnsi="Times New Roman" w:cs="Arial"/>
          <w:sz w:val="24"/>
          <w:szCs w:val="28"/>
        </w:rPr>
        <w:t xml:space="preserve">unter der Kontrolle der SBU und Kuratoren aus den Vereinigten Staaten, ist das "Hauptquartier der DCK" immer noch </w:t>
      </w:r>
      <w:r w:rsidRPr="00AD2E11">
        <w:rPr>
          <w:rFonts w:ascii="Times New Roman" w:hAnsi="Times New Roman"/>
          <w:sz w:val="24"/>
        </w:rPr>
        <w:br/>
      </w:r>
      <w:r w:rsidRPr="00AD2E11">
        <w:rPr>
          <w:rStyle w:val="markedcontent"/>
          <w:rFonts w:ascii="Times New Roman" w:hAnsi="Times New Roman" w:cs="Arial"/>
          <w:sz w:val="24"/>
          <w:szCs w:val="28"/>
        </w:rPr>
        <w:t xml:space="preserve">in Betrieb, durch das tatsächlich Oberstleutnant </w:t>
      </w:r>
      <w:proofErr w:type="spellStart"/>
      <w:r w:rsidRPr="00AD2E11">
        <w:rPr>
          <w:rStyle w:val="markedcontent"/>
          <w:rFonts w:ascii="Times New Roman" w:hAnsi="Times New Roman" w:cs="Arial"/>
          <w:sz w:val="24"/>
          <w:szCs w:val="28"/>
        </w:rPr>
        <w:t>Garbuzyuk</w:t>
      </w:r>
      <w:proofErr w:type="spellEnd"/>
      <w:r w:rsidRPr="00AD2E11">
        <w:rPr>
          <w:rStyle w:val="markedcontent"/>
          <w:rFonts w:ascii="Times New Roman" w:hAnsi="Times New Roman" w:cs="Arial"/>
          <w:sz w:val="24"/>
          <w:szCs w:val="28"/>
        </w:rPr>
        <w:t xml:space="preserve"> die Proteste in Almaty und anderen Städten Kasachstans leitete. </w:t>
      </w:r>
      <w:r w:rsidRPr="00AD2E11">
        <w:rPr>
          <w:rFonts w:ascii="Times New Roman" w:hAnsi="Times New Roman"/>
          <w:sz w:val="24"/>
        </w:rPr>
        <w:br/>
      </w:r>
    </w:p>
    <w:p w:rsidR="00804395" w:rsidRPr="00804395" w:rsidRDefault="00AD2E11" w:rsidP="00AD2E11">
      <w:pPr>
        <w:rPr>
          <w:rStyle w:val="markedcontent"/>
          <w:rFonts w:ascii="Times New Roman" w:hAnsi="Times New Roman" w:cs="Arial"/>
          <w:b/>
          <w:sz w:val="24"/>
          <w:szCs w:val="28"/>
        </w:rPr>
      </w:pPr>
      <w:r w:rsidRPr="00AD2E11">
        <w:rPr>
          <w:rStyle w:val="markedcontent"/>
          <w:rFonts w:ascii="Times New Roman" w:hAnsi="Times New Roman" w:cs="Arial"/>
          <w:sz w:val="24"/>
          <w:szCs w:val="28"/>
        </w:rPr>
        <w:t xml:space="preserve">Und ihm halfen zwei Bürger dieses Landes, die in der Ukraine leben - der 23-jährige </w:t>
      </w:r>
      <w:proofErr w:type="spellStart"/>
      <w:r w:rsidRPr="00AD2E11">
        <w:rPr>
          <w:rStyle w:val="markedcontent"/>
          <w:rFonts w:ascii="Times New Roman" w:hAnsi="Times New Roman" w:cs="Arial"/>
          <w:sz w:val="24"/>
          <w:szCs w:val="28"/>
        </w:rPr>
        <w:t>Yeldos</w:t>
      </w:r>
      <w:proofErr w:type="spellEnd"/>
      <w:r w:rsidRPr="00AD2E11">
        <w:rPr>
          <w:rStyle w:val="markedcontent"/>
          <w:rFonts w:ascii="Times New Roman" w:hAnsi="Times New Roman" w:cs="Arial"/>
          <w:sz w:val="24"/>
          <w:szCs w:val="28"/>
        </w:rPr>
        <w:t xml:space="preserve"> </w:t>
      </w:r>
      <w:proofErr w:type="spellStart"/>
      <w:r w:rsidRPr="00AD2E11">
        <w:rPr>
          <w:rStyle w:val="markedcontent"/>
          <w:rFonts w:ascii="Times New Roman" w:hAnsi="Times New Roman" w:cs="Arial"/>
          <w:sz w:val="24"/>
          <w:szCs w:val="28"/>
        </w:rPr>
        <w:t>Nasipbekov</w:t>
      </w:r>
      <w:proofErr w:type="spellEnd"/>
      <w:r w:rsidRPr="00AD2E11">
        <w:rPr>
          <w:rStyle w:val="markedcontent"/>
          <w:rFonts w:ascii="Times New Roman" w:hAnsi="Times New Roman" w:cs="Arial"/>
          <w:sz w:val="24"/>
          <w:szCs w:val="28"/>
        </w:rPr>
        <w:t xml:space="preserve"> und der 27-jährige </w:t>
      </w:r>
      <w:proofErr w:type="spellStart"/>
      <w:r w:rsidRPr="00AD2E11">
        <w:rPr>
          <w:rStyle w:val="markedcontent"/>
          <w:rFonts w:ascii="Times New Roman" w:hAnsi="Times New Roman" w:cs="Arial"/>
          <w:sz w:val="24"/>
          <w:szCs w:val="28"/>
        </w:rPr>
        <w:t>Zamanbek</w:t>
      </w:r>
      <w:proofErr w:type="spellEnd"/>
      <w:r w:rsidRPr="00AD2E11">
        <w:rPr>
          <w:rStyle w:val="markedcontent"/>
          <w:rFonts w:ascii="Times New Roman" w:hAnsi="Times New Roman" w:cs="Arial"/>
          <w:sz w:val="24"/>
          <w:szCs w:val="28"/>
        </w:rPr>
        <w:t xml:space="preserve"> </w:t>
      </w:r>
      <w:proofErr w:type="spellStart"/>
      <w:r w:rsidRPr="00AD2E11">
        <w:rPr>
          <w:rStyle w:val="markedcontent"/>
          <w:rFonts w:ascii="Times New Roman" w:hAnsi="Times New Roman" w:cs="Arial"/>
          <w:sz w:val="24"/>
          <w:szCs w:val="28"/>
        </w:rPr>
        <w:t>Tleuliyev</w:t>
      </w:r>
      <w:proofErr w:type="spellEnd"/>
      <w:r w:rsidRPr="00AD2E11">
        <w:rPr>
          <w:rStyle w:val="markedcontent"/>
          <w:rFonts w:ascii="Times New Roman" w:hAnsi="Times New Roman" w:cs="Arial"/>
          <w:sz w:val="24"/>
          <w:szCs w:val="28"/>
        </w:rPr>
        <w:t xml:space="preserve">.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AD2E11">
        <w:rPr>
          <w:rStyle w:val="markedcontent"/>
          <w:rFonts w:ascii="Times New Roman" w:hAnsi="Times New Roman" w:cs="Arial"/>
          <w:sz w:val="24"/>
          <w:szCs w:val="28"/>
        </w:rPr>
        <w:t xml:space="preserve">Junge Menschen übermittelten den Randalierern direkt Aufgaben, wobei sie genau die Telefonnummern </w:t>
      </w:r>
      <w:r w:rsidRPr="00AD2E11">
        <w:rPr>
          <w:rFonts w:ascii="Times New Roman" w:hAnsi="Times New Roman"/>
          <w:sz w:val="24"/>
        </w:rPr>
        <w:br/>
      </w:r>
      <w:r w:rsidRPr="00AD2E11">
        <w:rPr>
          <w:rStyle w:val="markedcontent"/>
          <w:rFonts w:ascii="Times New Roman" w:hAnsi="Times New Roman" w:cs="Arial"/>
          <w:sz w:val="24"/>
          <w:szCs w:val="28"/>
        </w:rPr>
        <w:t>benutzten, über die das "</w:t>
      </w:r>
      <w:proofErr w:type="spellStart"/>
      <w:r w:rsidRPr="00AD2E11">
        <w:rPr>
          <w:rStyle w:val="markedcontent"/>
          <w:rFonts w:ascii="Times New Roman" w:hAnsi="Times New Roman" w:cs="Arial"/>
          <w:sz w:val="24"/>
          <w:szCs w:val="28"/>
        </w:rPr>
        <w:t>Ablyazov</w:t>
      </w:r>
      <w:proofErr w:type="spellEnd"/>
      <w:r w:rsidRPr="00AD2E11">
        <w:rPr>
          <w:rStyle w:val="markedcontent"/>
          <w:rFonts w:ascii="Times New Roman" w:hAnsi="Times New Roman" w:cs="Arial"/>
          <w:sz w:val="24"/>
          <w:szCs w:val="28"/>
        </w:rPr>
        <w:t xml:space="preserve">-Hauptquartier" zur Koordinierung der Proteste aufrief. </w:t>
      </w:r>
      <w:r w:rsidRPr="00AD2E11">
        <w:rPr>
          <w:rFonts w:ascii="Times New Roman" w:hAnsi="Times New Roman"/>
          <w:sz w:val="24"/>
        </w:rPr>
        <w:br/>
      </w:r>
      <w:r w:rsidRPr="00AD2E11">
        <w:rPr>
          <w:rStyle w:val="markedcontent"/>
          <w:rFonts w:ascii="Times New Roman" w:hAnsi="Times New Roman" w:cs="Arial"/>
          <w:sz w:val="24"/>
          <w:szCs w:val="28"/>
        </w:rPr>
        <w:t xml:space="preserve">Borys </w:t>
      </w:r>
      <w:proofErr w:type="spellStart"/>
      <w:r w:rsidRPr="00AD2E11">
        <w:rPr>
          <w:rStyle w:val="markedcontent"/>
          <w:rFonts w:ascii="Times New Roman" w:hAnsi="Times New Roman" w:cs="Arial"/>
          <w:sz w:val="24"/>
          <w:szCs w:val="28"/>
        </w:rPr>
        <w:t>Rozhin</w:t>
      </w:r>
      <w:proofErr w:type="spellEnd"/>
      <w:r w:rsidRPr="00AD2E11">
        <w:rPr>
          <w:rStyle w:val="markedcontent"/>
          <w:rFonts w:ascii="Times New Roman" w:hAnsi="Times New Roman" w:cs="Arial"/>
          <w:sz w:val="24"/>
          <w:szCs w:val="28"/>
        </w:rPr>
        <w:t xml:space="preserve"> achtet besonders auf die Tatsache, dass die Daten dieser Abonnenten aus der vom SBU kontrollierten </w:t>
      </w:r>
      <w:r w:rsidRPr="00AD2E11">
        <w:rPr>
          <w:rFonts w:ascii="Times New Roman" w:hAnsi="Times New Roman"/>
          <w:sz w:val="24"/>
        </w:rPr>
        <w:br/>
      </w:r>
      <w:r w:rsidRPr="00AD2E11">
        <w:rPr>
          <w:rStyle w:val="markedcontent"/>
          <w:rFonts w:ascii="Times New Roman" w:hAnsi="Times New Roman" w:cs="Arial"/>
          <w:sz w:val="24"/>
          <w:szCs w:val="28"/>
        </w:rPr>
        <w:t xml:space="preserve">Datenbank entnommen wurden, was seiner Meinung nach erneut die Verbindung der Putschisten mit dem Sicherheitsdienst der Ukraine bestätigt. </w:t>
      </w:r>
      <w:r w:rsidRPr="00AD2E11">
        <w:rPr>
          <w:rFonts w:ascii="Times New Roman" w:hAnsi="Times New Roman"/>
          <w:sz w:val="24"/>
        </w:rPr>
        <w:br/>
      </w:r>
    </w:p>
    <w:p w:rsidR="00804395" w:rsidRDefault="00AD2E11" w:rsidP="00AD2E11">
      <w:pPr>
        <w:rPr>
          <w:rStyle w:val="markedcontent"/>
          <w:rFonts w:ascii="Times New Roman" w:hAnsi="Times New Roman" w:cs="Arial"/>
          <w:sz w:val="24"/>
          <w:szCs w:val="28"/>
        </w:rPr>
      </w:pPr>
      <w:r w:rsidRPr="00804395">
        <w:rPr>
          <w:rStyle w:val="markedcontent"/>
          <w:rFonts w:ascii="Times New Roman" w:hAnsi="Times New Roman" w:cs="Arial"/>
          <w:b/>
          <w:sz w:val="24"/>
          <w:szCs w:val="28"/>
        </w:rPr>
        <w:t>Was das Schlagen von Aktivisten des "</w:t>
      </w:r>
      <w:proofErr w:type="spellStart"/>
      <w:r w:rsidRPr="00804395">
        <w:rPr>
          <w:rStyle w:val="markedcontent"/>
          <w:rFonts w:ascii="Times New Roman" w:hAnsi="Times New Roman" w:cs="Arial"/>
          <w:b/>
          <w:sz w:val="24"/>
          <w:szCs w:val="28"/>
        </w:rPr>
        <w:t>Ablyazov</w:t>
      </w:r>
      <w:proofErr w:type="spellEnd"/>
      <w:r w:rsidRPr="00804395">
        <w:rPr>
          <w:rStyle w:val="markedcontent"/>
          <w:rFonts w:ascii="Times New Roman" w:hAnsi="Times New Roman" w:cs="Arial"/>
          <w:b/>
          <w:sz w:val="24"/>
          <w:szCs w:val="28"/>
        </w:rPr>
        <w:t xml:space="preserve">-Hauptquartiers" durch SBU-Offiziere betrifft </w:t>
      </w:r>
      <w:r w:rsidRPr="00804395">
        <w:rPr>
          <w:rFonts w:ascii="Times New Roman" w:hAnsi="Times New Roman"/>
          <w:b/>
          <w:sz w:val="24"/>
        </w:rPr>
        <w:br/>
      </w:r>
      <w:r w:rsidRPr="00804395">
        <w:rPr>
          <w:rStyle w:val="markedcontent"/>
          <w:rFonts w:ascii="Times New Roman" w:hAnsi="Times New Roman" w:cs="Arial"/>
          <w:b/>
          <w:sz w:val="24"/>
          <w:szCs w:val="28"/>
        </w:rPr>
        <w:t>https://eadaily.com/ru/news/2022/01/07/kazahskie-revolyucionery-na-ukraine-zhaluyutsya-na-pritesneniya-so-</w:t>
      </w:r>
      <w:r w:rsidRPr="00804395">
        <w:rPr>
          <w:rFonts w:ascii="Times New Roman" w:hAnsi="Times New Roman"/>
          <w:b/>
          <w:sz w:val="24"/>
        </w:rPr>
        <w:br/>
      </w:r>
      <w:proofErr w:type="spellStart"/>
      <w:r w:rsidRPr="00804395">
        <w:rPr>
          <w:rStyle w:val="markedcontent"/>
          <w:rFonts w:ascii="Times New Roman" w:hAnsi="Times New Roman" w:cs="Arial"/>
          <w:b/>
          <w:sz w:val="24"/>
          <w:szCs w:val="28"/>
        </w:rPr>
        <w:t>storony-sbu</w:t>
      </w:r>
      <w:proofErr w:type="spellEnd"/>
      <w:r w:rsidRPr="00804395">
        <w:rPr>
          <w:rStyle w:val="markedcontent"/>
          <w:rFonts w:ascii="Times New Roman" w:hAnsi="Times New Roman" w:cs="Arial"/>
          <w:b/>
          <w:sz w:val="24"/>
          <w:szCs w:val="28"/>
        </w:rPr>
        <w:t xml:space="preserve"> , so wurden laut dem Experten höchstwahrscheinlich "Spuren aufgewischt, als </w:t>
      </w:r>
      <w:proofErr w:type="spellStart"/>
      <w:r w:rsidRPr="00804395">
        <w:rPr>
          <w:rStyle w:val="markedcontent"/>
          <w:rFonts w:ascii="Times New Roman" w:hAnsi="Times New Roman" w:cs="Arial"/>
          <w:b/>
          <w:sz w:val="24"/>
          <w:szCs w:val="28"/>
        </w:rPr>
        <w:t>Tleuliyevs</w:t>
      </w:r>
      <w:proofErr w:type="spellEnd"/>
      <w:r w:rsidRPr="00804395">
        <w:rPr>
          <w:rStyle w:val="markedcontent"/>
          <w:rFonts w:ascii="Times New Roman" w:hAnsi="Times New Roman" w:cs="Arial"/>
          <w:b/>
          <w:sz w:val="24"/>
          <w:szCs w:val="28"/>
        </w:rPr>
        <w:t xml:space="preserve"> Zähne ausgeschlagen wurden, nachdem sie bemerkt hatten, dass </w:t>
      </w:r>
      <w:proofErr w:type="spellStart"/>
      <w:r w:rsidRPr="00804395">
        <w:rPr>
          <w:rStyle w:val="markedcontent"/>
          <w:rFonts w:ascii="Times New Roman" w:hAnsi="Times New Roman" w:cs="Arial"/>
          <w:b/>
          <w:sz w:val="24"/>
          <w:szCs w:val="28"/>
        </w:rPr>
        <w:t>Garbuzyuks</w:t>
      </w:r>
      <w:proofErr w:type="spellEnd"/>
      <w:r w:rsidRPr="00804395">
        <w:rPr>
          <w:rStyle w:val="markedcontent"/>
          <w:rFonts w:ascii="Times New Roman" w:hAnsi="Times New Roman" w:cs="Arial"/>
          <w:b/>
          <w:sz w:val="24"/>
          <w:szCs w:val="28"/>
        </w:rPr>
        <w:t xml:space="preserve"> "Spezialoperation" durch ukrainische Nummern durchgeführt wurde und die Verbindung der ukrainischen Spezialdienste mit </w:t>
      </w:r>
      <w:proofErr w:type="spellStart"/>
      <w:r w:rsidRPr="00804395">
        <w:rPr>
          <w:rStyle w:val="markedcontent"/>
          <w:rFonts w:ascii="Times New Roman" w:hAnsi="Times New Roman" w:cs="Arial"/>
          <w:b/>
          <w:sz w:val="24"/>
          <w:szCs w:val="28"/>
        </w:rPr>
        <w:t>Ablyazov</w:t>
      </w:r>
      <w:proofErr w:type="spellEnd"/>
      <w:r w:rsidRPr="00804395">
        <w:rPr>
          <w:rStyle w:val="markedcontent"/>
          <w:rFonts w:ascii="Times New Roman" w:hAnsi="Times New Roman" w:cs="Arial"/>
          <w:b/>
          <w:sz w:val="24"/>
          <w:szCs w:val="28"/>
        </w:rPr>
        <w:t xml:space="preserve"> zu offensichtlich wurde".</w:t>
      </w:r>
      <w:r w:rsidRPr="00AD2E11">
        <w:rPr>
          <w:rStyle w:val="markedcontent"/>
          <w:rFonts w:ascii="Times New Roman" w:hAnsi="Times New Roman" w:cs="Arial"/>
          <w:sz w:val="24"/>
          <w:szCs w:val="28"/>
        </w:rPr>
        <w:t xml:space="preserve"> </w:t>
      </w:r>
      <w:r w:rsidRPr="00AD2E11">
        <w:rPr>
          <w:rFonts w:ascii="Times New Roman" w:hAnsi="Times New Roman"/>
          <w:sz w:val="24"/>
        </w:rPr>
        <w:br/>
      </w:r>
    </w:p>
    <w:p w:rsidR="00804395"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 xml:space="preserve">Der flüchtige Bankier selbst beeilte sich jedoch unmittelbar nach dem Vorfall mit den Koordinatoren seines Hauptquartiers in Kiew, sich von den Unruhen in seiner Heimat zu distanzieren und sagte, er habe nichts damit zu tun. Obwohl er nur zwei Tage zuvor in der Sendung des Fernsehsenders Ukraine 24 offen zum "Sturz des </w:t>
      </w:r>
      <w:r w:rsidRPr="00AD2E11">
        <w:rPr>
          <w:rFonts w:ascii="Times New Roman" w:hAnsi="Times New Roman"/>
          <w:sz w:val="24"/>
        </w:rPr>
        <w:br/>
      </w:r>
      <w:r w:rsidRPr="00AD2E11">
        <w:rPr>
          <w:rStyle w:val="markedcontent"/>
          <w:rFonts w:ascii="Times New Roman" w:hAnsi="Times New Roman" w:cs="Arial"/>
          <w:sz w:val="24"/>
          <w:szCs w:val="28"/>
        </w:rPr>
        <w:t xml:space="preserve">Nasarbajew-Regimes" aufgerufen hatte. </w:t>
      </w:r>
      <w:r w:rsidRPr="00AD2E11">
        <w:rPr>
          <w:rFonts w:ascii="Times New Roman" w:hAnsi="Times New Roman"/>
          <w:sz w:val="24"/>
        </w:rPr>
        <w:br/>
      </w:r>
    </w:p>
    <w:p w:rsidR="00BF3C2E" w:rsidRPr="00BF3C2E" w:rsidRDefault="00AD2E11" w:rsidP="00AD2E11">
      <w:pPr>
        <w:rPr>
          <w:rStyle w:val="markedcontent"/>
          <w:rFonts w:ascii="Times New Roman" w:hAnsi="Times New Roman" w:cs="Arial"/>
          <w:b/>
          <w:sz w:val="24"/>
          <w:szCs w:val="28"/>
        </w:rPr>
      </w:pPr>
      <w:r w:rsidRPr="00AD2E11">
        <w:rPr>
          <w:rStyle w:val="markedcontent"/>
          <w:rFonts w:ascii="Times New Roman" w:hAnsi="Times New Roman" w:cs="Arial"/>
          <w:sz w:val="24"/>
          <w:szCs w:val="28"/>
        </w:rPr>
        <w:t xml:space="preserve">In der Tat ist diese ganze Geschichte mit der Beteiligung der Sonderdienste der Ukraine am Putschversuch in Kasachstan ziemlich von einem guten internationalen Skandal angezogen. Aber wie es in Wirklichkeit für Kiew enden wird, ist noch nicht ganz klar ... </w:t>
      </w:r>
      <w:r w:rsidRPr="00AD2E11">
        <w:rPr>
          <w:rFonts w:ascii="Times New Roman" w:hAnsi="Times New Roman"/>
          <w:sz w:val="24"/>
        </w:rPr>
        <w:br/>
      </w:r>
      <w:r w:rsidRPr="00AD2E11">
        <w:rPr>
          <w:rFonts w:ascii="Times New Roman" w:hAnsi="Times New Roman"/>
          <w:sz w:val="24"/>
        </w:rPr>
        <w:br/>
      </w:r>
      <w:r w:rsidRPr="00AD2E11">
        <w:rPr>
          <w:rFonts w:ascii="Times New Roman" w:hAnsi="Times New Roman"/>
          <w:sz w:val="24"/>
        </w:rPr>
        <w:br/>
      </w:r>
      <w:r w:rsidRPr="00AD2E11">
        <w:rPr>
          <w:rStyle w:val="markedcontent"/>
          <w:rFonts w:ascii="Times New Roman" w:hAnsi="Times New Roman" w:cs="Arial"/>
          <w:sz w:val="24"/>
          <w:szCs w:val="28"/>
        </w:rPr>
        <w:t xml:space="preserve">"SP" bat einen Experten für den postsowjetischen Raum, den Historiker Armen </w:t>
      </w:r>
      <w:proofErr w:type="spellStart"/>
      <w:r w:rsidRPr="00AD2E11">
        <w:rPr>
          <w:rStyle w:val="markedcontent"/>
          <w:rFonts w:ascii="Times New Roman" w:hAnsi="Times New Roman" w:cs="Arial"/>
          <w:sz w:val="24"/>
          <w:szCs w:val="28"/>
        </w:rPr>
        <w:t>Gasparyan,die</w:t>
      </w:r>
      <w:proofErr w:type="spellEnd"/>
      <w:r w:rsidRPr="00AD2E11">
        <w:rPr>
          <w:rStyle w:val="markedcontent"/>
          <w:rFonts w:ascii="Times New Roman" w:hAnsi="Times New Roman" w:cs="Arial"/>
          <w:sz w:val="24"/>
          <w:szCs w:val="28"/>
        </w:rPr>
        <w:t xml:space="preserve"> Situation zu kommentieren: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BF3C2E">
        <w:rPr>
          <w:rStyle w:val="markedcontent"/>
          <w:rFonts w:ascii="Times New Roman" w:hAnsi="Times New Roman" w:cs="Arial"/>
          <w:b/>
          <w:sz w:val="24"/>
          <w:szCs w:val="28"/>
        </w:rPr>
        <w:t>Eigentlich ist di</w:t>
      </w:r>
      <w:r w:rsidR="00BF3C2E" w:rsidRPr="00BF3C2E">
        <w:rPr>
          <w:rStyle w:val="markedcontent"/>
          <w:rFonts w:ascii="Times New Roman" w:hAnsi="Times New Roman" w:cs="Arial"/>
          <w:b/>
          <w:sz w:val="24"/>
          <w:szCs w:val="28"/>
        </w:rPr>
        <w:t>es nicht der erste Fall, in dem</w:t>
      </w:r>
      <w:r w:rsidRPr="00BF3C2E">
        <w:rPr>
          <w:rStyle w:val="markedcontent"/>
          <w:rFonts w:ascii="Times New Roman" w:hAnsi="Times New Roman" w:cs="Arial"/>
          <w:b/>
          <w:sz w:val="24"/>
          <w:szCs w:val="28"/>
        </w:rPr>
        <w:t xml:space="preserve"> die Ukraine versucht, die politischen Prozesse in den ehemaligen Republiken der Sowjetunion zu beeinflussen. </w:t>
      </w:r>
    </w:p>
    <w:p w:rsidR="00BF3C2E" w:rsidRDefault="00BF3C2E" w:rsidP="00AD2E11">
      <w:pPr>
        <w:rPr>
          <w:rStyle w:val="markedcontent"/>
          <w:rFonts w:ascii="Times New Roman" w:hAnsi="Times New Roman" w:cs="Arial"/>
          <w:sz w:val="24"/>
          <w:szCs w:val="28"/>
        </w:rPr>
      </w:pPr>
    </w:p>
    <w:p w:rsidR="00BF3C2E" w:rsidRDefault="00AD2E11" w:rsidP="00AD2E11">
      <w:pPr>
        <w:rPr>
          <w:rStyle w:val="markedcontent"/>
          <w:rFonts w:ascii="Times New Roman" w:hAnsi="Times New Roman" w:cs="Arial"/>
          <w:sz w:val="24"/>
          <w:szCs w:val="28"/>
        </w:rPr>
      </w:pPr>
      <w:r w:rsidRPr="00BF3C2E">
        <w:rPr>
          <w:rStyle w:val="markedcontent"/>
          <w:rFonts w:ascii="Times New Roman" w:hAnsi="Times New Roman" w:cs="Arial"/>
          <w:b/>
          <w:sz w:val="24"/>
          <w:szCs w:val="28"/>
        </w:rPr>
        <w:lastRenderedPageBreak/>
        <w:t xml:space="preserve">Sie können sich zum Beispiel an die Ereignisse des Sommers 2020 erinnern, als ungefähr dasselbe in Belarus geschah. Die Teilnahme ukrainischer Radikaler an antipräsidentiellen Aktionen war zu dieser Zeit für niemanden ein Geheimnis. Sowie die Tatsache, dass Kiew </w:t>
      </w:r>
      <w:r w:rsidRPr="00BF3C2E">
        <w:rPr>
          <w:rFonts w:ascii="Times New Roman" w:hAnsi="Times New Roman"/>
          <w:b/>
          <w:sz w:val="24"/>
        </w:rPr>
        <w:br/>
      </w:r>
      <w:r w:rsidRPr="00BF3C2E">
        <w:rPr>
          <w:rStyle w:val="markedcontent"/>
          <w:rFonts w:ascii="Times New Roman" w:hAnsi="Times New Roman" w:cs="Arial"/>
          <w:b/>
          <w:sz w:val="24"/>
          <w:szCs w:val="28"/>
        </w:rPr>
        <w:t>fast offiziell das Hauptquartier der belarussischen Opposition beherbergte, die von der ukrainischen Hauptstadt aus an der Koordination von Straßenprotesten in Minsk beteiligt war</w:t>
      </w:r>
      <w:r w:rsidRPr="00AD2E11">
        <w:rPr>
          <w:rStyle w:val="markedcontent"/>
          <w:rFonts w:ascii="Times New Roman" w:hAnsi="Times New Roman" w:cs="Arial"/>
          <w:sz w:val="24"/>
          <w:szCs w:val="28"/>
        </w:rPr>
        <w:t xml:space="preserve">. </w:t>
      </w:r>
    </w:p>
    <w:p w:rsidR="00BF3C2E" w:rsidRDefault="00AD2E11" w:rsidP="00AD2E11">
      <w:pPr>
        <w:rPr>
          <w:rStyle w:val="markedcontent"/>
          <w:rFonts w:ascii="Times New Roman" w:hAnsi="Times New Roman" w:cs="Arial"/>
          <w:sz w:val="24"/>
          <w:szCs w:val="28"/>
        </w:rPr>
      </w:pPr>
      <w:r w:rsidRPr="00AD2E11">
        <w:rPr>
          <w:rFonts w:ascii="Times New Roman" w:hAnsi="Times New Roman"/>
          <w:sz w:val="24"/>
        </w:rPr>
        <w:br/>
      </w:r>
      <w:r w:rsidRPr="00AD2E11">
        <w:rPr>
          <w:rStyle w:val="markedcontent"/>
          <w:rFonts w:ascii="Times New Roman" w:hAnsi="Times New Roman" w:cs="Arial"/>
          <w:sz w:val="24"/>
          <w:szCs w:val="28"/>
        </w:rPr>
        <w:t xml:space="preserve">Auf formaler Basis arbeiteten die Bürger von Belarus in diese Richtung. Aber in der Tat hat jeder vollkommen verstanden, dass dies einer der Teile der Operation des Sicherheitsdienstes der Ukraine ist. </w:t>
      </w:r>
      <w:r w:rsidRPr="00AD2E11">
        <w:rPr>
          <w:rFonts w:ascii="Times New Roman" w:hAnsi="Times New Roman"/>
          <w:sz w:val="24"/>
        </w:rPr>
        <w:br/>
      </w:r>
      <w:r w:rsidRPr="00AD2E11">
        <w:rPr>
          <w:rStyle w:val="markedcontent"/>
          <w:rFonts w:ascii="Times New Roman" w:hAnsi="Times New Roman" w:cs="Arial"/>
          <w:sz w:val="24"/>
          <w:szCs w:val="28"/>
        </w:rPr>
        <w:t xml:space="preserve">Natürlich war es mit Weißrussland einfacher. Denn im Aussehen ist es immer noch möglich, einen Kasachen von einem Weißrussen zu unterscheiden. </w:t>
      </w:r>
    </w:p>
    <w:p w:rsidR="00BF3C2E"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 xml:space="preserve">Es ist visuell schwierig, einen Ukrainer von einem Weißrussen zu unterscheiden. </w:t>
      </w:r>
      <w:r w:rsidRPr="00AD2E11">
        <w:rPr>
          <w:rFonts w:ascii="Times New Roman" w:hAnsi="Times New Roman"/>
          <w:sz w:val="24"/>
        </w:rPr>
        <w:br/>
      </w:r>
      <w:r w:rsidRPr="00AD2E11">
        <w:rPr>
          <w:rStyle w:val="markedcontent"/>
          <w:rFonts w:ascii="Times New Roman" w:hAnsi="Times New Roman" w:cs="Arial"/>
          <w:sz w:val="24"/>
          <w:szCs w:val="28"/>
        </w:rPr>
        <w:t xml:space="preserve">Aber trotzdem gibt es keine unlösbaren Probleme. Es gibt immer einen Vorteil. Ich sage es unverblümt – eine liberale Internationale des Abschaums, der es egal ist, wo sie Chaos anrichten sollen. </w:t>
      </w:r>
      <w:r w:rsidRPr="00AD2E11">
        <w:rPr>
          <w:rFonts w:ascii="Times New Roman" w:hAnsi="Times New Roman"/>
          <w:sz w:val="24"/>
        </w:rPr>
        <w:br/>
      </w:r>
      <w:r w:rsidRPr="00AD2E11">
        <w:rPr>
          <w:rStyle w:val="markedcontent"/>
          <w:rFonts w:ascii="Times New Roman" w:hAnsi="Times New Roman" w:cs="Arial"/>
          <w:sz w:val="24"/>
          <w:szCs w:val="28"/>
        </w:rPr>
        <w:t xml:space="preserve">Jetzt ist es in Kasachstan. Und das Callcenter ist wieder in Kiew. </w:t>
      </w:r>
      <w:r w:rsidRPr="00AD2E11">
        <w:rPr>
          <w:rFonts w:ascii="Times New Roman" w:hAnsi="Times New Roman"/>
          <w:sz w:val="24"/>
        </w:rPr>
        <w:br/>
      </w:r>
      <w:r w:rsidRPr="00AD2E11">
        <w:rPr>
          <w:rFonts w:ascii="Times New Roman" w:hAnsi="Times New Roman"/>
          <w:sz w:val="24"/>
        </w:rPr>
        <w:br/>
      </w:r>
      <w:r w:rsidRPr="00AD2E11">
        <w:rPr>
          <w:rStyle w:val="markedcontent"/>
          <w:rFonts w:ascii="Times New Roman" w:hAnsi="Times New Roman" w:cs="Arial"/>
          <w:sz w:val="24"/>
          <w:szCs w:val="28"/>
        </w:rPr>
        <w:t xml:space="preserve">Ukrainische Fernsehsender bieten die direkteste Unterstützung für Vandalen und Plünderer.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AD2E11">
        <w:rPr>
          <w:rStyle w:val="markedcontent"/>
          <w:rFonts w:ascii="Times New Roman" w:hAnsi="Times New Roman" w:cs="Arial"/>
          <w:sz w:val="24"/>
          <w:szCs w:val="28"/>
        </w:rPr>
        <w:t xml:space="preserve">Ukrainische Aktivisten werfen die größte Flagge Kasachstans in den Himmel – so begrüßten sie die Unruhen in kasachischen Städten. </w:t>
      </w:r>
      <w:r w:rsidRPr="00AD2E11">
        <w:rPr>
          <w:rFonts w:ascii="Times New Roman" w:hAnsi="Times New Roman"/>
          <w:sz w:val="24"/>
        </w:rPr>
        <w:br/>
      </w:r>
      <w:r w:rsidRPr="00AD2E11">
        <w:rPr>
          <w:rStyle w:val="markedcontent"/>
          <w:rFonts w:ascii="Times New Roman" w:hAnsi="Times New Roman" w:cs="Arial"/>
          <w:sz w:val="24"/>
          <w:szCs w:val="28"/>
        </w:rPr>
        <w:t xml:space="preserve">Der flüchtige Banker </w:t>
      </w:r>
      <w:proofErr w:type="spellStart"/>
      <w:r w:rsidRPr="00AD2E11">
        <w:rPr>
          <w:rStyle w:val="markedcontent"/>
          <w:rFonts w:ascii="Times New Roman" w:hAnsi="Times New Roman" w:cs="Arial"/>
          <w:sz w:val="24"/>
          <w:szCs w:val="28"/>
        </w:rPr>
        <w:t>Ablyazov</w:t>
      </w:r>
      <w:proofErr w:type="spellEnd"/>
      <w:r w:rsidRPr="00AD2E11">
        <w:rPr>
          <w:rStyle w:val="markedcontent"/>
          <w:rFonts w:ascii="Times New Roman" w:hAnsi="Times New Roman" w:cs="Arial"/>
          <w:sz w:val="24"/>
          <w:szCs w:val="28"/>
        </w:rPr>
        <w:t xml:space="preserve"> kommt nicht aus den lokalen Medien heraus. </w:t>
      </w:r>
      <w:r w:rsidRPr="00AD2E11">
        <w:rPr>
          <w:rFonts w:ascii="Times New Roman" w:hAnsi="Times New Roman"/>
          <w:sz w:val="24"/>
        </w:rPr>
        <w:br/>
      </w:r>
      <w:r w:rsidRPr="00AD2E11">
        <w:rPr>
          <w:rFonts w:ascii="Times New Roman" w:hAnsi="Times New Roman"/>
          <w:sz w:val="24"/>
        </w:rPr>
        <w:br/>
      </w:r>
      <w:r w:rsidRPr="00AD2E11">
        <w:rPr>
          <w:rStyle w:val="markedcontent"/>
          <w:rFonts w:ascii="Times New Roman" w:hAnsi="Times New Roman" w:cs="Arial"/>
          <w:sz w:val="24"/>
          <w:szCs w:val="28"/>
        </w:rPr>
        <w:t xml:space="preserve">"SP": Und was nun, da die Randalierer befriedet wurden? </w:t>
      </w:r>
      <w:r w:rsidRPr="00AD2E11">
        <w:rPr>
          <w:rFonts w:ascii="Times New Roman" w:hAnsi="Times New Roman"/>
          <w:sz w:val="24"/>
        </w:rPr>
        <w:br/>
      </w:r>
      <w:r w:rsidRPr="00AD2E11">
        <w:rPr>
          <w:rFonts w:ascii="Times New Roman" w:hAnsi="Times New Roman"/>
          <w:sz w:val="24"/>
        </w:rPr>
        <w:br/>
      </w:r>
      <w:r w:rsidRPr="00BF3C2E">
        <w:rPr>
          <w:rStyle w:val="markedcontent"/>
          <w:rFonts w:ascii="Times New Roman" w:hAnsi="Times New Roman" w:cs="Arial"/>
          <w:b/>
          <w:sz w:val="24"/>
          <w:szCs w:val="28"/>
        </w:rPr>
        <w:t>"Das Einzige, was die Ukraine hier erreichen kann, ist, auch mit Kasachstan zu streiten</w:t>
      </w:r>
      <w:r w:rsidRPr="00AD2E11">
        <w:rPr>
          <w:rStyle w:val="markedcontent"/>
          <w:rFonts w:ascii="Times New Roman" w:hAnsi="Times New Roman" w:cs="Arial"/>
          <w:sz w:val="24"/>
          <w:szCs w:val="28"/>
        </w:rPr>
        <w:t xml:space="preserve">. </w:t>
      </w:r>
    </w:p>
    <w:p w:rsidR="00BF3C2E" w:rsidRDefault="00AD2E11" w:rsidP="00AD2E11">
      <w:pPr>
        <w:rPr>
          <w:rStyle w:val="markedcontent"/>
          <w:rFonts w:ascii="Times New Roman" w:hAnsi="Times New Roman" w:cs="Arial"/>
          <w:sz w:val="24"/>
          <w:szCs w:val="28"/>
        </w:rPr>
      </w:pPr>
      <w:r w:rsidRPr="00BF3C2E">
        <w:rPr>
          <w:rStyle w:val="markedcontent"/>
          <w:rFonts w:ascii="Times New Roman" w:hAnsi="Times New Roman" w:cs="Arial"/>
          <w:b/>
          <w:sz w:val="24"/>
          <w:szCs w:val="28"/>
        </w:rPr>
        <w:t>Die Beziehungen zu Belarus sind verdorben, jetzt erwartet sie offenbar dasselbe mit Kasachstan.</w:t>
      </w:r>
      <w:r w:rsidRPr="00AD2E11">
        <w:rPr>
          <w:rStyle w:val="markedcontent"/>
          <w:rFonts w:ascii="Times New Roman" w:hAnsi="Times New Roman" w:cs="Arial"/>
          <w:sz w:val="24"/>
          <w:szCs w:val="28"/>
        </w:rPr>
        <w:t xml:space="preserve"> </w:t>
      </w:r>
      <w:r w:rsidRPr="00AD2E11">
        <w:rPr>
          <w:rFonts w:ascii="Times New Roman" w:hAnsi="Times New Roman"/>
          <w:sz w:val="24"/>
        </w:rPr>
        <w:br/>
      </w:r>
    </w:p>
    <w:p w:rsidR="00BF3C2E"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 xml:space="preserve">Eine weitere Frage ist, ob es eine angemessene internationale Reaktion auf die Rolle der "Unabhängigen" bei diesen Ereignissen geben wird. Ich bezweifle es ehrlich gesagt. </w:t>
      </w:r>
    </w:p>
    <w:p w:rsidR="00BF3C2E" w:rsidRDefault="00AD2E11" w:rsidP="00AD2E11">
      <w:pPr>
        <w:rPr>
          <w:rStyle w:val="markedcontent"/>
          <w:rFonts w:ascii="Times New Roman" w:hAnsi="Times New Roman" w:cs="Arial"/>
          <w:sz w:val="24"/>
          <w:szCs w:val="28"/>
        </w:rPr>
      </w:pPr>
      <w:r w:rsidRPr="00BF3C2E">
        <w:rPr>
          <w:rStyle w:val="markedcontent"/>
          <w:rFonts w:ascii="Times New Roman" w:hAnsi="Times New Roman" w:cs="Arial"/>
          <w:b/>
          <w:sz w:val="24"/>
          <w:szCs w:val="28"/>
        </w:rPr>
        <w:t>Solange d</w:t>
      </w:r>
      <w:r w:rsidR="00BF3C2E" w:rsidRPr="00BF3C2E">
        <w:rPr>
          <w:rStyle w:val="markedcontent"/>
          <w:rFonts w:ascii="Times New Roman" w:hAnsi="Times New Roman" w:cs="Arial"/>
          <w:b/>
          <w:sz w:val="24"/>
          <w:szCs w:val="28"/>
        </w:rPr>
        <w:t>er Westen politische Aktionen</w:t>
      </w:r>
      <w:r w:rsidRPr="00BF3C2E">
        <w:rPr>
          <w:rStyle w:val="markedcontent"/>
          <w:rFonts w:ascii="Times New Roman" w:hAnsi="Times New Roman" w:cs="Arial"/>
          <w:b/>
          <w:sz w:val="24"/>
          <w:szCs w:val="28"/>
        </w:rPr>
        <w:t xml:space="preserve"> der Kiewer Behörden unterstützt, werden die richtigen Schlüsse nicht gezogen.</w:t>
      </w:r>
      <w:r w:rsidRPr="00AD2E11">
        <w:rPr>
          <w:rStyle w:val="markedcontent"/>
          <w:rFonts w:ascii="Times New Roman" w:hAnsi="Times New Roman" w:cs="Arial"/>
          <w:sz w:val="24"/>
          <w:szCs w:val="28"/>
        </w:rPr>
        <w:t xml:space="preserve"> </w:t>
      </w:r>
      <w:r w:rsidRPr="00AD2E11">
        <w:rPr>
          <w:rFonts w:ascii="Times New Roman" w:hAnsi="Times New Roman"/>
          <w:sz w:val="24"/>
        </w:rPr>
        <w:br/>
      </w:r>
    </w:p>
    <w:p w:rsidR="00BF3C2E"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 xml:space="preserve">Obwohl eines Tages, wie kluge Leute sagen, Quantität durchaus in Qualität umgewandelt werden kann, und dann die </w:t>
      </w:r>
      <w:r w:rsidRPr="00AD2E11">
        <w:rPr>
          <w:rFonts w:ascii="Times New Roman" w:hAnsi="Times New Roman"/>
          <w:sz w:val="24"/>
        </w:rPr>
        <w:br/>
      </w:r>
      <w:r w:rsidRPr="00AD2E11">
        <w:rPr>
          <w:rStyle w:val="markedcontent"/>
          <w:rFonts w:ascii="Times New Roman" w:hAnsi="Times New Roman" w:cs="Arial"/>
          <w:sz w:val="24"/>
          <w:szCs w:val="28"/>
        </w:rPr>
        <w:t xml:space="preserve">Konsequenzen, so hoffe ich, </w:t>
      </w:r>
      <w:r w:rsidR="00BF3C2E">
        <w:rPr>
          <w:rStyle w:val="markedcontent"/>
          <w:rFonts w:ascii="Times New Roman" w:hAnsi="Times New Roman" w:cs="Arial"/>
          <w:sz w:val="24"/>
          <w:szCs w:val="28"/>
        </w:rPr>
        <w:t>nicht vermieden werden können.</w:t>
      </w:r>
      <w:r w:rsidRPr="00AD2E11">
        <w:rPr>
          <w:rStyle w:val="markedcontent"/>
          <w:rFonts w:ascii="Times New Roman" w:hAnsi="Times New Roman" w:cs="Arial"/>
          <w:sz w:val="24"/>
          <w:szCs w:val="28"/>
        </w:rPr>
        <w:t xml:space="preserve"> </w:t>
      </w:r>
      <w:r w:rsidRPr="00AD2E11">
        <w:rPr>
          <w:rFonts w:ascii="Times New Roman" w:hAnsi="Times New Roman"/>
          <w:sz w:val="24"/>
        </w:rPr>
        <w:br/>
      </w:r>
    </w:p>
    <w:p w:rsidR="00BF3C2E"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 xml:space="preserve">Aber bisher sind die ukrainischen Sonderdienste kein unabhängiges Phänomen. </w:t>
      </w:r>
      <w:r w:rsidRPr="00AD2E11">
        <w:rPr>
          <w:rFonts w:ascii="Times New Roman" w:hAnsi="Times New Roman"/>
          <w:sz w:val="24"/>
        </w:rPr>
        <w:br/>
      </w:r>
    </w:p>
    <w:p w:rsidR="00BF3C2E" w:rsidRDefault="00AD2E11" w:rsidP="00AD2E11">
      <w:pPr>
        <w:rPr>
          <w:rStyle w:val="markedcontent"/>
          <w:rFonts w:ascii="Times New Roman" w:hAnsi="Times New Roman" w:cs="Arial"/>
          <w:sz w:val="24"/>
          <w:szCs w:val="28"/>
        </w:rPr>
      </w:pPr>
      <w:r w:rsidRPr="00BF3C2E">
        <w:rPr>
          <w:rStyle w:val="markedcontent"/>
          <w:rFonts w:ascii="Times New Roman" w:hAnsi="Times New Roman" w:cs="Arial"/>
          <w:b/>
          <w:sz w:val="24"/>
          <w:szCs w:val="28"/>
        </w:rPr>
        <w:lastRenderedPageBreak/>
        <w:t xml:space="preserve">Was können wir sagen, wenn der SBU von </w:t>
      </w:r>
      <w:proofErr w:type="spellStart"/>
      <w:r w:rsidRPr="00BF3C2E">
        <w:rPr>
          <w:rStyle w:val="markedcontent"/>
          <w:rFonts w:ascii="Times New Roman" w:hAnsi="Times New Roman" w:cs="Arial"/>
          <w:b/>
          <w:sz w:val="24"/>
          <w:szCs w:val="28"/>
        </w:rPr>
        <w:t>Nalyvaichenko</w:t>
      </w:r>
      <w:proofErr w:type="spellEnd"/>
      <w:r w:rsidRPr="00BF3C2E">
        <w:rPr>
          <w:rStyle w:val="markedcontent"/>
          <w:rFonts w:ascii="Times New Roman" w:hAnsi="Times New Roman" w:cs="Arial"/>
          <w:b/>
          <w:sz w:val="24"/>
          <w:szCs w:val="28"/>
        </w:rPr>
        <w:t xml:space="preserve"> geleitet wurde, der von der CIA rekrutiert wurde, als er </w:t>
      </w:r>
      <w:r w:rsidRPr="00BF3C2E">
        <w:rPr>
          <w:rFonts w:ascii="Times New Roman" w:hAnsi="Times New Roman"/>
          <w:b/>
          <w:sz w:val="24"/>
        </w:rPr>
        <w:br/>
      </w:r>
      <w:r w:rsidRPr="00BF3C2E">
        <w:rPr>
          <w:rStyle w:val="markedcontent"/>
          <w:rFonts w:ascii="Times New Roman" w:hAnsi="Times New Roman" w:cs="Arial"/>
          <w:b/>
          <w:sz w:val="24"/>
          <w:szCs w:val="28"/>
        </w:rPr>
        <w:t>noch als Generalkonsul der ukrainischen Botschaft in Washington arbeitete</w:t>
      </w:r>
      <w:r w:rsidRPr="00AD2E11">
        <w:rPr>
          <w:rStyle w:val="markedcontent"/>
          <w:rFonts w:ascii="Times New Roman" w:hAnsi="Times New Roman" w:cs="Arial"/>
          <w:sz w:val="24"/>
          <w:szCs w:val="28"/>
        </w:rPr>
        <w:t xml:space="preserve">. </w:t>
      </w:r>
    </w:p>
    <w:p w:rsidR="00BF3C2E" w:rsidRDefault="00AD2E11" w:rsidP="00AD2E11">
      <w:pPr>
        <w:rPr>
          <w:rStyle w:val="markedcontent"/>
          <w:rFonts w:ascii="Times New Roman" w:hAnsi="Times New Roman" w:cs="Arial"/>
          <w:sz w:val="24"/>
          <w:szCs w:val="28"/>
        </w:rPr>
      </w:pPr>
      <w:r w:rsidRPr="00BF3C2E">
        <w:rPr>
          <w:rStyle w:val="markedcontent"/>
          <w:rFonts w:ascii="Times New Roman" w:hAnsi="Times New Roman" w:cs="Arial"/>
          <w:b/>
          <w:sz w:val="24"/>
          <w:szCs w:val="28"/>
        </w:rPr>
        <w:t>Und nach 2014 fühlt sich der US-Geheimdienst im Allgemeinen nicht nur in Kiew zu Hause</w:t>
      </w:r>
      <w:r w:rsidRPr="00AD2E11">
        <w:rPr>
          <w:rStyle w:val="markedcontent"/>
          <w:rFonts w:ascii="Times New Roman" w:hAnsi="Times New Roman" w:cs="Arial"/>
          <w:sz w:val="24"/>
          <w:szCs w:val="28"/>
        </w:rPr>
        <w:t xml:space="preserve">. </w:t>
      </w:r>
    </w:p>
    <w:p w:rsidR="00BF3C2E" w:rsidRDefault="00AD2E11" w:rsidP="00AD2E11">
      <w:pPr>
        <w:rPr>
          <w:rStyle w:val="markedcontent"/>
          <w:rFonts w:ascii="Times New Roman" w:hAnsi="Times New Roman" w:cs="Arial"/>
          <w:sz w:val="24"/>
          <w:szCs w:val="28"/>
        </w:rPr>
      </w:pPr>
      <w:r w:rsidRPr="00AD2E11">
        <w:rPr>
          <w:rFonts w:ascii="Times New Roman" w:hAnsi="Times New Roman"/>
          <w:sz w:val="24"/>
        </w:rPr>
        <w:br/>
      </w:r>
      <w:r w:rsidRPr="00AD2E11">
        <w:rPr>
          <w:rStyle w:val="markedcontent"/>
          <w:rFonts w:ascii="Times New Roman" w:hAnsi="Times New Roman" w:cs="Arial"/>
          <w:sz w:val="24"/>
          <w:szCs w:val="28"/>
        </w:rPr>
        <w:t xml:space="preserve">Das heißt, die Ukraine ist unter diesem Gesichtspunkt nicht absolut unabhängig. Aber es ist ein Kanal von Ideen und Gefühlen, die in westlichen Demokratien existieren. </w:t>
      </w:r>
    </w:p>
    <w:p w:rsidR="00A228DC" w:rsidRDefault="00AD2E11" w:rsidP="00AD2E11">
      <w:pPr>
        <w:rPr>
          <w:rStyle w:val="markedcontent"/>
          <w:rFonts w:ascii="Times New Roman" w:hAnsi="Times New Roman" w:cs="Arial"/>
          <w:sz w:val="24"/>
          <w:szCs w:val="28"/>
        </w:rPr>
      </w:pPr>
      <w:r w:rsidRPr="00AD2E11">
        <w:rPr>
          <w:rStyle w:val="markedcontent"/>
          <w:rFonts w:ascii="Times New Roman" w:hAnsi="Times New Roman" w:cs="Arial"/>
          <w:sz w:val="24"/>
          <w:szCs w:val="28"/>
        </w:rPr>
        <w:t>Was uns ständig gezeigt wird.</w:t>
      </w:r>
      <w:r w:rsidRPr="00AD2E11">
        <w:rPr>
          <w:rFonts w:ascii="Times New Roman" w:hAnsi="Times New Roman"/>
          <w:sz w:val="24"/>
        </w:rPr>
        <w:br/>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AD2E11">
        <w:rPr>
          <w:rStyle w:val="markedcontent"/>
          <w:rFonts w:ascii="Times New Roman" w:hAnsi="Times New Roman" w:cs="Arial"/>
          <w:sz w:val="24"/>
          <w:szCs w:val="28"/>
        </w:rPr>
        <w:t xml:space="preserve">Russen, die in Alma-Ata festsitzen, erzählten von den Gräueltaten der Militanten </w:t>
      </w:r>
      <w:r w:rsidRPr="00AD2E11">
        <w:rPr>
          <w:rFonts w:ascii="Times New Roman" w:hAnsi="Times New Roman"/>
          <w:sz w:val="24"/>
        </w:rPr>
        <w:br/>
      </w:r>
      <w:r w:rsidRPr="00AD2E11">
        <w:rPr>
          <w:rStyle w:val="markedcontent"/>
          <w:rFonts w:ascii="Times New Roman" w:hAnsi="Times New Roman" w:cs="Arial"/>
          <w:sz w:val="24"/>
          <w:szCs w:val="28"/>
        </w:rPr>
        <w:t xml:space="preserve">https://svpressa.ru/world/news/321721/?itg=1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r w:rsidRPr="00AD2E11">
        <w:rPr>
          <w:rStyle w:val="markedcontent"/>
          <w:rFonts w:ascii="Times New Roman" w:hAnsi="Times New Roman" w:cs="Arial"/>
          <w:sz w:val="24"/>
          <w:szCs w:val="28"/>
        </w:rPr>
        <w:t xml:space="preserve">Bekannter Politikwissenschaftler erklärte Nasarbajews Schweigen </w:t>
      </w:r>
      <w:r w:rsidRPr="00AD2E11">
        <w:rPr>
          <w:rFonts w:ascii="Times New Roman" w:hAnsi="Times New Roman"/>
          <w:sz w:val="24"/>
        </w:rPr>
        <w:br/>
      </w:r>
      <w:r w:rsidRPr="00AD2E11">
        <w:rPr>
          <w:rStyle w:val="markedcontent"/>
          <w:rFonts w:ascii="Times New Roman" w:hAnsi="Times New Roman" w:cs="Arial"/>
          <w:sz w:val="24"/>
          <w:szCs w:val="28"/>
        </w:rPr>
        <w:t xml:space="preserve">https://svpressa.ru/politic/news/321711/?itg=1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proofErr w:type="spellStart"/>
      <w:r w:rsidRPr="00AD2E11">
        <w:rPr>
          <w:rStyle w:val="markedcontent"/>
          <w:rFonts w:ascii="Times New Roman" w:hAnsi="Times New Roman" w:cs="Arial"/>
          <w:sz w:val="24"/>
          <w:szCs w:val="28"/>
        </w:rPr>
        <w:t>Markov</w:t>
      </w:r>
      <w:proofErr w:type="spellEnd"/>
      <w:r w:rsidRPr="00AD2E11">
        <w:rPr>
          <w:rStyle w:val="markedcontent"/>
          <w:rFonts w:ascii="Times New Roman" w:hAnsi="Times New Roman" w:cs="Arial"/>
          <w:sz w:val="24"/>
          <w:szCs w:val="28"/>
        </w:rPr>
        <w:t xml:space="preserve"> über die Mission der Friedenstruppen in Kasachstan: Keine Notwendigkeit, über Besatzung zu sprechen! https://svpressa.ru/politic/news/321699/?itg=1 </w:t>
      </w:r>
      <w:r w:rsidRPr="00AD2E11">
        <w:rPr>
          <w:rFonts w:ascii="Times New Roman" w:hAnsi="Times New Roman"/>
          <w:sz w:val="24"/>
        </w:rPr>
        <w:br/>
      </w:r>
      <w:r w:rsidRPr="00AD2E11">
        <w:rPr>
          <w:rStyle w:val="markedcontent"/>
          <w:rFonts w:ascii="Times New Roman" w:hAnsi="Times New Roman" w:cs="Arial"/>
          <w:sz w:val="24"/>
          <w:szCs w:val="28"/>
        </w:rPr>
        <w:t>-</w:t>
      </w:r>
      <w:r w:rsidRPr="00AD2E11">
        <w:rPr>
          <w:rStyle w:val="markedcontent"/>
          <w:rFonts w:ascii="Times New Roman" w:hAnsi="Times New Roman" w:cs="Courier New"/>
          <w:sz w:val="24"/>
          <w:szCs w:val="28"/>
        </w:rPr>
        <w:t xml:space="preserve"> </w:t>
      </w:r>
      <w:proofErr w:type="spellStart"/>
      <w:r w:rsidRPr="00AD2E11">
        <w:rPr>
          <w:rStyle w:val="markedcontent"/>
          <w:rFonts w:ascii="Times New Roman" w:hAnsi="Times New Roman" w:cs="Arial"/>
          <w:sz w:val="24"/>
          <w:szCs w:val="28"/>
        </w:rPr>
        <w:t>Markov</w:t>
      </w:r>
      <w:proofErr w:type="spellEnd"/>
      <w:r w:rsidRPr="00AD2E11">
        <w:rPr>
          <w:rStyle w:val="markedcontent"/>
          <w:rFonts w:ascii="Times New Roman" w:hAnsi="Times New Roman" w:cs="Arial"/>
          <w:sz w:val="24"/>
          <w:szCs w:val="28"/>
        </w:rPr>
        <w:t xml:space="preserve"> zur Lage in Kasachstan: Doppelherrschaft ist vorbei https://svpressa.ru/politic/news/321682/?itg=1 </w:t>
      </w:r>
      <w:r w:rsidRPr="00AD2E11">
        <w:rPr>
          <w:rFonts w:ascii="Times New Roman" w:hAnsi="Times New Roman"/>
          <w:sz w:val="24"/>
        </w:rPr>
        <w:br/>
      </w:r>
      <w:r w:rsidRPr="00AD2E11">
        <w:rPr>
          <w:rFonts w:ascii="Times New Roman" w:hAnsi="Times New Roman"/>
          <w:sz w:val="24"/>
        </w:rPr>
        <w:br/>
      </w:r>
      <w:r w:rsidRPr="00AD2E11">
        <w:rPr>
          <w:rStyle w:val="markedcontent"/>
          <w:rFonts w:ascii="Times New Roman" w:hAnsi="Times New Roman" w:cs="Arial"/>
          <w:sz w:val="24"/>
          <w:szCs w:val="35"/>
        </w:rPr>
        <w:t xml:space="preserve">Nachzulesen unter: </w:t>
      </w:r>
      <w:r w:rsidRPr="00AD2E11">
        <w:rPr>
          <w:rFonts w:ascii="Times New Roman" w:hAnsi="Times New Roman"/>
          <w:sz w:val="24"/>
        </w:rPr>
        <w:br/>
      </w:r>
      <w:hyperlink r:id="rId4" w:history="1">
        <w:r w:rsidR="00B06D96" w:rsidRPr="00FA2941">
          <w:rPr>
            <w:rStyle w:val="Hyperlink"/>
            <w:rFonts w:ascii="Times New Roman" w:hAnsi="Times New Roman" w:cs="Arial"/>
            <w:sz w:val="24"/>
            <w:szCs w:val="28"/>
          </w:rPr>
          <w:t>https://svpressa.ru/politic/article/321695/?rss=1&amp;utm_source=gravitec&amp;utm_medium=push&amp;utm_campaign=Gravitec</w:t>
        </w:r>
      </w:hyperlink>
    </w:p>
    <w:p w:rsidR="00B06D96" w:rsidRPr="00B06D96" w:rsidRDefault="00B06D96" w:rsidP="00AD2E11">
      <w:pPr>
        <w:rPr>
          <w:rFonts w:ascii="Times New Roman" w:hAnsi="Times New Roman" w:cs="Arial"/>
          <w:sz w:val="24"/>
          <w:szCs w:val="28"/>
        </w:rPr>
      </w:pPr>
    </w:p>
    <w:sectPr w:rsidR="00B06D96" w:rsidRPr="00B06D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11"/>
    <w:rsid w:val="00804395"/>
    <w:rsid w:val="00A228DC"/>
    <w:rsid w:val="00AD2E11"/>
    <w:rsid w:val="00B06D96"/>
    <w:rsid w:val="00BB23AF"/>
    <w:rsid w:val="00BF3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EA5D2-E68D-4F58-AE38-AF847948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AD2E11"/>
  </w:style>
  <w:style w:type="character" w:styleId="Hyperlink">
    <w:name w:val="Hyperlink"/>
    <w:basedOn w:val="Absatz-Standardschriftart"/>
    <w:uiPriority w:val="99"/>
    <w:unhideWhenUsed/>
    <w:rsid w:val="00B06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pressa.ru/politic/article/321695/?rss=1&amp;utm_source=gravitec&amp;utm_medium=push&amp;utm_campaign=Gravite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2022-02-14T20:01:00Z</dcterms:created>
  <dcterms:modified xsi:type="dcterms:W3CDTF">2022-02-14T20:01:00Z</dcterms:modified>
</cp:coreProperties>
</file>