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CF" w:rsidRDefault="00882949" w:rsidP="00EF0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                      </w:t>
      </w:r>
      <w:proofErr w:type="spellStart"/>
      <w:r w:rsidRPr="0088294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Putinvorschlag</w:t>
      </w:r>
      <w:proofErr w:type="spellEnd"/>
      <w:r w:rsidRPr="0088294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, an dem man nicht vorbeikommt</w:t>
      </w:r>
    </w:p>
    <w:p w:rsidR="00882949" w:rsidRPr="00EF0CCF" w:rsidRDefault="00882949" w:rsidP="00EF0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                                      </w:t>
      </w:r>
      <w:r w:rsidRPr="00882949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de-DE"/>
        </w:rPr>
        <w:t>Tanja vom 1. Februar 2020</w:t>
      </w:r>
    </w:p>
    <w:p w:rsidR="00EF0CCF" w:rsidRPr="00EF0CCF" w:rsidRDefault="00EF0CCF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94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15000" cy="3810000"/>
            <wp:effectExtent l="0" t="0" r="0" b="0"/>
            <wp:docPr id="1" name="Grafik 1" descr="https://mtdata.ru/u30/photoB8F5/20230588637-0/original.png#2023058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30/photoB8F5/20230588637-0/original.png#202305886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49" w:rsidRDefault="00882949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obersten</w:t>
      </w:r>
      <w:r w:rsidRP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Machtetagen</w:t>
      </w:r>
      <w:r w:rsidRP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USA herrscht Betretenheit und Verwirrung.</w:t>
      </w:r>
    </w:p>
    <w:p w:rsidR="00882949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Putin hat in Israel ein</w:t>
      </w:r>
      <w:r w:rsidR="00882949">
        <w:rPr>
          <w:rFonts w:ascii="Times New Roman" w:eastAsia="Times New Roman" w:hAnsi="Times New Roman" w:cs="Times New Roman"/>
          <w:sz w:val="24"/>
          <w:szCs w:val="24"/>
          <w:lang w:eastAsia="de-DE"/>
        </w:rPr>
        <w:t>en Vorschlag über ein Treffen der 5 Mitglieder des UN-Sicherheitsrates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der Lösung der heutigen Weltprobleme unterbreitet, den man nicht ablehnen kann.</w:t>
      </w:r>
    </w:p>
    <w:p w:rsidR="00F84598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nder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dazu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jener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Form darauf geantwortet.</w:t>
      </w:r>
    </w:p>
    <w:p w:rsidR="00F84598" w:rsidRPr="00F84598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Frankreich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China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Vorschlag ausgesprochen. Gro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bat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mehr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Information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F845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Details zu dem bevorstehenden Treffen.</w:t>
      </w:r>
    </w:p>
    <w:p w:rsidR="00F84598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Nun zu den USA. Trump schweigt dazu auf Twitter.</w:t>
      </w:r>
    </w:p>
    <w:p w:rsidR="00F84598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verständlich.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Zur Zeit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läuft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Impeachmentverfahren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 ihn und ihn bewegen persönliche Fragen und nicht das Schicksal der ganzen Welt.</w:t>
      </w:r>
    </w:p>
    <w:p w:rsidR="00472977" w:rsidRPr="00472977" w:rsidRDefault="00F8459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Vorschlag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Putins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USA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Gro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Fassung</w:t>
      </w:r>
      <w:r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gebracht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, da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schon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viele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Jahre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Welt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ihrer</w:t>
      </w:r>
      <w:r w:rsidR="00472977" w:rsidRP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Russophobie</w:t>
      </w:r>
      <w:proofErr w:type="spellEnd"/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überzogen haben und plötzlich soll man </w:t>
      </w:r>
      <w:proofErr w:type="spellStart"/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man</w:t>
      </w:r>
      <w:proofErr w:type="spellEnd"/>
      <w:r w:rsid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Russland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sprechen und </w:t>
      </w:r>
      <w:r w:rsid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zusammen mit ihm </w:t>
      </w:r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Weltprobleme </w:t>
      </w:r>
      <w:proofErr w:type="gramStart"/>
      <w:r w:rsidR="00472977">
        <w:rPr>
          <w:rFonts w:ascii="Times New Roman" w:eastAsia="Times New Roman" w:hAnsi="Times New Roman" w:cs="Times New Roman"/>
          <w:sz w:val="24"/>
          <w:szCs w:val="24"/>
          <w:lang w:eastAsia="de-DE"/>
        </w:rPr>
        <w:t>erörtern ?</w:t>
      </w:r>
      <w:proofErr w:type="gramEnd"/>
    </w:p>
    <w:p w:rsidR="001B55C2" w:rsidRDefault="00472977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wollte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einem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Bann Belegtem machen</w:t>
      </w:r>
      <w:r w:rsidR="00EF0CCF" w:rsidRPr="00EF0C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gramStart"/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>nun ?</w:t>
      </w:r>
      <w:proofErr w:type="gramEnd"/>
    </w:p>
    <w:p w:rsidR="001B55C2" w:rsidRDefault="001B55C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beginnt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Welt zu diktieren und </w:t>
      </w:r>
      <w:bookmarkStart w:id="0" w:name="_GoBack"/>
      <w:bookmarkEnd w:id="0"/>
      <w:r w:rsid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schickt sich an,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Machtzentrum zu werden ? </w:t>
      </w:r>
    </w:p>
    <w:p w:rsidR="001B55C2" w:rsidRPr="00CD1E0E" w:rsidRDefault="001B55C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Man</w:t>
      </w:r>
      <w:r w:rsidRP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kann Russland bereits nicht mehr ignorieren.</w:t>
      </w:r>
    </w:p>
    <w:p w:rsidR="001B55C2" w:rsidRPr="00A144E4" w:rsidRDefault="001B55C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Freilich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uft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Impeachmentverfahren</w:t>
      </w:r>
      <w:proofErr w:type="spellEnd"/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gegen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Trump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gibt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USA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noch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Vizepr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sidenten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einen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Staatssekret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A144E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B55C2" w:rsidRDefault="005506B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</w:t>
      </w:r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schweigen, doch ihre Meinung darüber könnten sie wohl zum Ausdruck bringen.</w:t>
      </w:r>
    </w:p>
    <w:p w:rsidR="001B55C2" w:rsidRDefault="001B55C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Weltmacht kann sich nicht entscheiden, was zu tun ist.</w:t>
      </w:r>
    </w:p>
    <w:p w:rsidR="00CD1E0E" w:rsidRDefault="005506B2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Augenscheinlich überlegen die USA</w:t>
      </w:r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>, wie sie die Initiative an sich reiß</w:t>
      </w:r>
      <w:r w:rsid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>en und die Tagesordnung bestimmen könnten.</w:t>
      </w:r>
      <w:r w:rsidR="001B5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F0CCF" w:rsidRPr="00EF0CCF" w:rsidRDefault="00CD1E0E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Nein, dafür ist es schon zu spät.</w:t>
      </w:r>
    </w:p>
    <w:p w:rsidR="00CD1E0E" w:rsidRPr="005506B2" w:rsidRDefault="00CD1E0E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Falls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USA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Gro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britannien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dieses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Treffen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absagen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dann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zeigen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ganzen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506B2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Pr="005506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elt wer </w:t>
      </w:r>
      <w:proofErr w:type="spellStart"/>
      <w:r w:rsidRPr="005506B2">
        <w:rPr>
          <w:rFonts w:ascii="Times New Roman" w:eastAsia="Times New Roman" w:hAnsi="Times New Roman" w:cs="Times New Roman"/>
          <w:sz w:val="24"/>
          <w:szCs w:val="24"/>
          <w:lang w:eastAsia="de-DE"/>
        </w:rPr>
        <w:t>wer</w:t>
      </w:r>
      <w:proofErr w:type="spellEnd"/>
      <w:r w:rsidRPr="005506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 wer für den Frieden ist und wer ihn nicht braucht.</w:t>
      </w:r>
    </w:p>
    <w:p w:rsidR="00EF0CCF" w:rsidRDefault="00CD1E0E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seinem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Vorschlag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Putin einen ernsten Schritt in Richtung der “Gesetzlichkeit der Weltpolitik“ unternommen.</w:t>
      </w:r>
      <w:r w:rsidRPr="00CD1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A0C05" w:rsidRDefault="00BA0C05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</w:p>
    <w:p w:rsidR="00126F44" w:rsidRDefault="001D731C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126F44" w:rsidRPr="007C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https://interesnienovosti321.mirtesen.ru/blog/43222617353/SSHA-v-zameshatelstve-V-Putin-sdelal-predlozhenie-ot-kotorogo-pr?utm_referrer=mirtesen.ru&amp;utm_campaign=transit&amp;utm_source=main&amp;utm_medium=page_0&amp;domain=mirtesen.ru&amp;paid=1&amp;pad=1</w:t>
        </w:r>
      </w:hyperlink>
      <w:r w:rsidR="00126F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Übersetzung: B. Queck</w:t>
      </w:r>
    </w:p>
    <w:p w:rsidR="00126F44" w:rsidRDefault="00126F44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Siehe auch:</w:t>
      </w:r>
    </w:p>
    <w:p w:rsidR="00BA0C05" w:rsidRPr="008E6FE6" w:rsidRDefault="001D731C" w:rsidP="00EF0CCF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="00BA0C05" w:rsidRPr="00CD2F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https://www.1tv.ru/news/2020-01-26/379455-vladimir_putin_predlozhil_provesti_vstrechu_liderov_pyaterki_stran_postoyannyh_chlenov_soveta_bezopasnosti_oo</w:t>
        </w:r>
        <w:r w:rsidR="00BA0C05" w:rsidRPr="00CD2F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н</w:t>
        </w:r>
      </w:hyperlink>
    </w:p>
    <w:p w:rsidR="00056258" w:rsidRDefault="001D731C" w:rsidP="00EF0CCF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://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rg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.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ru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/2020/01/24/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london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otreagiroval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na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predlozhenie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moskvy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provesti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sammit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-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piaterki</w:t>
        </w:r>
        <w:r w:rsidR="00056258" w:rsidRPr="008E6FE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.</w:t>
        </w:r>
        <w:r w:rsidR="00056258" w:rsidRPr="008110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html</w:t>
        </w:r>
      </w:hyperlink>
    </w:p>
    <w:p w:rsidR="008E6FE6" w:rsidRPr="008E6FE6" w:rsidRDefault="001D731C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="008E6FE6" w:rsidRPr="00555AE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https://ria.ru/20200123/1563805183.html</w:t>
        </w:r>
      </w:hyperlink>
      <w:r w:rsidR="008E6FE6" w:rsidRPr="008E6F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56258" w:rsidRPr="008E6FE6" w:rsidRDefault="00056258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C05" w:rsidRPr="008E6FE6" w:rsidRDefault="00BA0C05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44E4" w:rsidRPr="008E6FE6" w:rsidRDefault="00A144E4" w:rsidP="00E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3F53" w:rsidRPr="008E6FE6" w:rsidRDefault="00FC3F53">
      <w:pPr>
        <w:rPr>
          <w:sz w:val="24"/>
        </w:rPr>
      </w:pPr>
    </w:p>
    <w:sectPr w:rsidR="00FC3F53" w:rsidRPr="008E6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CF"/>
    <w:rsid w:val="00056258"/>
    <w:rsid w:val="00126F44"/>
    <w:rsid w:val="001B55C2"/>
    <w:rsid w:val="001D731C"/>
    <w:rsid w:val="00472977"/>
    <w:rsid w:val="005506B2"/>
    <w:rsid w:val="00882949"/>
    <w:rsid w:val="008E6FE6"/>
    <w:rsid w:val="00A144E4"/>
    <w:rsid w:val="00BA0C05"/>
    <w:rsid w:val="00CD1E0E"/>
    <w:rsid w:val="00EF0CCF"/>
    <w:rsid w:val="00F84598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5AD"/>
  <w15:chartTrackingRefBased/>
  <w15:docId w15:val="{B26D9959-E5C2-4FD7-A1C0-32A4CA87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0C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F0CC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0123/156380518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1/24/london-otreagiroval-na-predlozhenie-moskvy-provesti-sammit-piater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tv.ru/news/2020-01-26/379455-vladimir_putin_predlozhil_provesti_vstrechu_liderov_pyaterki_stran_postoyannyh_chlenov_soveta_bezopasnosti_oo&#1085;" TargetMode="External"/><Relationship Id="rId5" Type="http://schemas.openxmlformats.org/officeDocument/2006/relationships/hyperlink" Target="https://interesnienovosti321.mirtesen.ru/blog/43222617353/SSHA-v-zameshatelstve-V-Putin-sdelal-predlozhenie-ot-kotorogo-pr?utm_referrer=mirtesen.ru&amp;utm_campaign=transit&amp;utm_source=main&amp;utm_medium=page_0&amp;domain=mirtesen.ru&amp;paid=1&amp;pad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2020-02-05T21:43:00Z</dcterms:created>
  <dcterms:modified xsi:type="dcterms:W3CDTF">2020-02-05T21:43:00Z</dcterms:modified>
</cp:coreProperties>
</file>