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C3" w:rsidRDefault="00F878C3" w:rsidP="003C460B">
      <w:pPr>
        <w:spacing w:after="0"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Russlands Haltung zu den Pädophilen ist Gesetz</w:t>
      </w:r>
    </w:p>
    <w:p w:rsidR="00F878C3" w:rsidRPr="00F878C3" w:rsidRDefault="00F878C3" w:rsidP="003C460B">
      <w:pPr>
        <w:spacing w:after="0" w:line="240" w:lineRule="auto"/>
        <w:jc w:val="center"/>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b/>
          <w:sz w:val="24"/>
          <w:szCs w:val="24"/>
          <w:lang w:eastAsia="de-DE"/>
        </w:rPr>
        <w:t xml:space="preserve">im Unterschied zur EU und NATO-Staaten </w:t>
      </w:r>
      <w:r w:rsidRPr="00F878C3">
        <w:rPr>
          <w:rFonts w:ascii="Times New Roman" w:eastAsia="Times New Roman" w:hAnsi="Times New Roman" w:cs="Times New Roman"/>
          <w:sz w:val="24"/>
          <w:szCs w:val="24"/>
          <w:lang w:eastAsia="de-DE"/>
        </w:rPr>
        <w:fldChar w:fldCharType="begin"/>
      </w:r>
      <w:r w:rsidRPr="00F878C3">
        <w:rPr>
          <w:rFonts w:ascii="Times New Roman" w:eastAsia="Times New Roman" w:hAnsi="Times New Roman" w:cs="Times New Roman"/>
          <w:sz w:val="24"/>
          <w:szCs w:val="24"/>
          <w:lang w:eastAsia="de-DE"/>
        </w:rPr>
        <w:instrText xml:space="preserve"> HYPERLINK "https://www.facebook.com/sukhan.k.strathus?__cft__%5b0%5d=AZV8eGPS1xGi_M3iU22sURxsWe8l2hUYmLNTyD6CxbwZQ8y0cMbGwij0pusHTqZuFcronP5Jm80sGM4Oh8IyDd2oQtvXk6EzGpLHPxJCZw9G5_OHi7gjMUlpHqCSUyCJ_mMpVhGgoF3ojHemro0QAgXSYiDUMoclRSYMqTIqzNdahQ&amp;__tn__=%3C%2CP-R" </w:instrText>
      </w:r>
      <w:r w:rsidRPr="00F878C3">
        <w:rPr>
          <w:rFonts w:ascii="Times New Roman" w:eastAsia="Times New Roman" w:hAnsi="Times New Roman" w:cs="Times New Roman"/>
          <w:sz w:val="24"/>
          <w:szCs w:val="24"/>
          <w:lang w:eastAsia="de-DE"/>
        </w:rPr>
        <w:fldChar w:fldCharType="separate"/>
      </w:r>
    </w:p>
    <w:p w:rsidR="00F878C3" w:rsidRPr="00F878C3" w:rsidRDefault="00F878C3" w:rsidP="003C460B">
      <w:pPr>
        <w:spacing w:after="0" w:line="240" w:lineRule="auto"/>
        <w:jc w:val="center"/>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fldChar w:fldCharType="end"/>
      </w:r>
      <w:bookmarkStart w:id="0" w:name="_GoBack"/>
      <w:bookmarkEnd w:id="0"/>
      <w:r w:rsidR="00F22233">
        <w:rPr>
          <w:rFonts w:ascii="Times New Roman" w:eastAsia="Times New Roman" w:hAnsi="Times New Roman" w:cs="Times New Roman"/>
          <w:sz w:val="24"/>
          <w:szCs w:val="24"/>
          <w:lang w:eastAsia="de-DE"/>
        </w:rPr>
        <w:t xml:space="preserve">von Kay </w:t>
      </w:r>
      <w:proofErr w:type="spellStart"/>
      <w:r w:rsidR="00F22233">
        <w:rPr>
          <w:rFonts w:ascii="Times New Roman" w:eastAsia="Times New Roman" w:hAnsi="Times New Roman" w:cs="Times New Roman"/>
          <w:sz w:val="24"/>
          <w:szCs w:val="24"/>
          <w:lang w:eastAsia="de-DE"/>
        </w:rPr>
        <w:t>Strathus</w:t>
      </w:r>
      <w:proofErr w:type="spellEnd"/>
      <w:r w:rsidR="00F22233">
        <w:rPr>
          <w:rFonts w:ascii="Times New Roman" w:eastAsia="Times New Roman" w:hAnsi="Times New Roman" w:cs="Times New Roman"/>
          <w:sz w:val="24"/>
          <w:szCs w:val="24"/>
          <w:lang w:eastAsia="de-DE"/>
        </w:rPr>
        <w:t xml:space="preserve"> 29.1.22 über Facebook</w:t>
      </w:r>
    </w:p>
    <w:p w:rsidR="00F878C3" w:rsidRPr="00F878C3" w:rsidRDefault="00F878C3" w:rsidP="003C460B">
      <w:pPr>
        <w:spacing w:after="0" w:line="240" w:lineRule="auto"/>
        <w:jc w:val="center"/>
        <w:rPr>
          <w:rFonts w:ascii="Times New Roman" w:eastAsia="Times New Roman" w:hAnsi="Times New Roman" w:cs="Times New Roman"/>
          <w:sz w:val="24"/>
          <w:szCs w:val="24"/>
          <w:lang w:eastAsia="de-DE"/>
        </w:rPr>
      </w:pPr>
    </w:p>
    <w:p w:rsidR="00F22233" w:rsidRDefault="00F22233" w:rsidP="00F878C3">
      <w:pPr>
        <w:spacing w:after="0" w:line="240" w:lineRule="auto"/>
        <w:rPr>
          <w:rFonts w:ascii="Times New Roman" w:eastAsia="Times New Roman" w:hAnsi="Times New Roman" w:cs="Times New Roman"/>
          <w:sz w:val="24"/>
          <w:szCs w:val="24"/>
          <w:lang w:eastAsia="de-DE"/>
        </w:rPr>
      </w:pPr>
    </w:p>
    <w:p w:rsid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Der Autor des nachstehenden Artikels untersucht die Bedeutung einer Strafrechtsverschärfung für pädophile Wiederholungstäter in Russland im Kontext des westlichen Hypes um und der Glorifizierung von jeder Art sexueller Abweichung.</w:t>
      </w:r>
    </w:p>
    <w:p w:rsidR="002A0C5B" w:rsidRPr="00F878C3" w:rsidRDefault="002A0C5B" w:rsidP="00F878C3">
      <w:pPr>
        <w:spacing w:after="0" w:line="240" w:lineRule="auto"/>
        <w:rPr>
          <w:rFonts w:ascii="Times New Roman" w:eastAsia="Times New Roman" w:hAnsi="Times New Roman" w:cs="Times New Roman"/>
          <w:sz w:val="24"/>
          <w:szCs w:val="24"/>
          <w:lang w:eastAsia="de-DE"/>
        </w:rPr>
      </w:pPr>
    </w:p>
    <w:p w:rsidR="00A86147" w:rsidRDefault="00A86147" w:rsidP="00F878C3">
      <w:pPr>
        <w:spacing w:after="0" w:line="240" w:lineRule="auto"/>
        <w:rPr>
          <w:rFonts w:ascii="Times New Roman" w:eastAsia="Times New Roman" w:hAnsi="Times New Roman" w:cs="Times New Roman"/>
          <w:sz w:val="24"/>
          <w:szCs w:val="24"/>
          <w:lang w:eastAsia="de-DE"/>
        </w:rPr>
      </w:pPr>
    </w:p>
    <w:p w:rsidR="00A86147" w:rsidRDefault="009313C5" w:rsidP="00F878C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w:t>
      </w:r>
      <w:r w:rsidR="00F878C3" w:rsidRPr="00F878C3">
        <w:rPr>
          <w:rFonts w:ascii="Times New Roman" w:eastAsia="Times New Roman" w:hAnsi="Times New Roman" w:cs="Times New Roman"/>
          <w:sz w:val="24"/>
          <w:szCs w:val="24"/>
          <w:lang w:eastAsia="de-DE"/>
        </w:rPr>
        <w:t xml:space="preserve">eider muss ich feststellen, dass Robert Bridge ein paar gültige Punkte anspricht, vor allem diesen: </w:t>
      </w:r>
    </w:p>
    <w:p w:rsid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b/>
          <w:sz w:val="24"/>
          <w:szCs w:val="24"/>
          <w:lang w:eastAsia="de-DE"/>
        </w:rPr>
        <w:t>der Schutz von Kindern vor psychischem und physischem Missbrauch wird durch die hysterische Propagierung jedweder Art „unkonventioneller“ sexueller Orientierung aufgeweicht und die westlichen Gesellschaften als Ganzes versagen anscheinend in der elementaren Funktion, diesen Schutz für ihre schwächsten Mitglieder zu gewährleisten</w:t>
      </w:r>
      <w:r w:rsidR="001D5446">
        <w:rPr>
          <w:rFonts w:ascii="Times New Roman" w:eastAsia="Times New Roman" w:hAnsi="Times New Roman" w:cs="Times New Roman"/>
          <w:b/>
          <w:sz w:val="24"/>
          <w:szCs w:val="24"/>
          <w:lang w:eastAsia="de-DE"/>
        </w:rPr>
        <w:t>…</w:t>
      </w:r>
      <w:r w:rsidRPr="00F878C3">
        <w:rPr>
          <w:rFonts w:ascii="Times New Roman" w:eastAsia="Times New Roman" w:hAnsi="Times New Roman" w:cs="Times New Roman"/>
          <w:b/>
          <w:sz w:val="24"/>
          <w:szCs w:val="24"/>
          <w:lang w:eastAsia="de-DE"/>
        </w:rPr>
        <w:t xml:space="preserve"> </w:t>
      </w:r>
    </w:p>
    <w:p w:rsidR="00A86147" w:rsidRPr="00F878C3" w:rsidRDefault="00A86147" w:rsidP="00F878C3">
      <w:pPr>
        <w:spacing w:after="0" w:line="240" w:lineRule="auto"/>
        <w:rPr>
          <w:rFonts w:ascii="Times New Roman" w:eastAsia="Times New Roman" w:hAnsi="Times New Roman" w:cs="Times New Roman"/>
          <w:b/>
          <w:sz w:val="24"/>
          <w:szCs w:val="24"/>
          <w:lang w:eastAsia="de-DE"/>
        </w:rPr>
      </w:pPr>
    </w:p>
    <w:p w:rsidR="00F878C3" w:rsidRPr="00F878C3" w:rsidRDefault="001D5446" w:rsidP="00F878C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Mir scheint</w:t>
      </w:r>
      <w:r w:rsidR="00F878C3" w:rsidRPr="00F878C3">
        <w:rPr>
          <w:rFonts w:ascii="Times New Roman" w:eastAsia="Times New Roman" w:hAnsi="Times New Roman" w:cs="Times New Roman"/>
          <w:sz w:val="24"/>
          <w:szCs w:val="24"/>
          <w:lang w:eastAsia="de-DE"/>
        </w:rPr>
        <w:t xml:space="preserve">, dass etwas ganz grundlegend falsch läuft, wenn aus einem selbstverständlichen Bedürfnis ein Kult gemacht wird, der ganz neue Denkverbote, </w:t>
      </w:r>
      <w:proofErr w:type="spellStart"/>
      <w:r w:rsidR="00F878C3" w:rsidRPr="00F878C3">
        <w:rPr>
          <w:rFonts w:ascii="Times New Roman" w:eastAsia="Times New Roman" w:hAnsi="Times New Roman" w:cs="Times New Roman"/>
          <w:sz w:val="24"/>
          <w:szCs w:val="24"/>
          <w:lang w:eastAsia="de-DE"/>
        </w:rPr>
        <w:t>Bevormundungen</w:t>
      </w:r>
      <w:proofErr w:type="spellEnd"/>
      <w:r w:rsidR="00F878C3" w:rsidRPr="00F878C3">
        <w:rPr>
          <w:rFonts w:ascii="Times New Roman" w:eastAsia="Times New Roman" w:hAnsi="Times New Roman" w:cs="Times New Roman"/>
          <w:sz w:val="24"/>
          <w:szCs w:val="24"/>
          <w:lang w:eastAsia="de-DE"/>
        </w:rPr>
        <w:t>, Einschränkungen und eine ideologische Bullshit-Kultur hervorruft, die sich gewaschen haben</w:t>
      </w:r>
      <w:r w:rsidR="00A86147">
        <w:rPr>
          <w:rFonts w:ascii="Times New Roman" w:eastAsia="Times New Roman" w:hAnsi="Times New Roman" w:cs="Times New Roman"/>
          <w:sz w:val="24"/>
          <w:szCs w:val="24"/>
          <w:lang w:eastAsia="de-DE"/>
        </w:rPr>
        <w:t>… Hier ein Artikel aus den USA</w:t>
      </w:r>
    </w:p>
    <w:p w:rsidR="00A86147" w:rsidRDefault="00A86147" w:rsidP="00F878C3">
      <w:pPr>
        <w:spacing w:after="0" w:line="240" w:lineRule="auto"/>
        <w:rPr>
          <w:rFonts w:ascii="Times New Roman" w:eastAsia="Times New Roman" w:hAnsi="Times New Roman" w:cs="Times New Roman"/>
          <w:sz w:val="24"/>
          <w:szCs w:val="24"/>
          <w:lang w:eastAsia="de-DE"/>
        </w:rPr>
      </w:pPr>
    </w:p>
    <w:p w:rsidR="00F878C3" w:rsidRP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WÄHREND DER WESTEN MORALISCHE VERDERBTHEIT NORMALISIERT, GEHT RUSSLAND GEGEN PÄDOPHILE VOR</w:t>
      </w:r>
    </w:p>
    <w:p w:rsidR="00F878C3" w:rsidRPr="00F878C3" w:rsidRDefault="00A86147" w:rsidP="00F878C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w:t>
      </w:r>
      <w:r w:rsidR="00F878C3" w:rsidRPr="00F878C3">
        <w:rPr>
          <w:rFonts w:ascii="Times New Roman" w:eastAsia="Times New Roman" w:hAnsi="Times New Roman" w:cs="Times New Roman"/>
          <w:sz w:val="24"/>
          <w:szCs w:val="24"/>
          <w:lang w:eastAsia="de-DE"/>
        </w:rPr>
        <w:t>on Robert Bridge, Autor/Journalist USA</w:t>
      </w:r>
    </w:p>
    <w:p w:rsidR="00A86147" w:rsidRDefault="00A86147" w:rsidP="00F878C3">
      <w:pPr>
        <w:spacing w:after="0" w:line="240" w:lineRule="auto"/>
        <w:rPr>
          <w:rFonts w:ascii="Times New Roman" w:eastAsia="Times New Roman" w:hAnsi="Times New Roman" w:cs="Times New Roman"/>
          <w:sz w:val="24"/>
          <w:szCs w:val="24"/>
          <w:lang w:eastAsia="de-DE"/>
        </w:rPr>
      </w:pPr>
    </w:p>
    <w:p w:rsidR="00F878C3" w:rsidRP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Während die westlichen Medien über ihre eigenen gefälschten Nachrichten von "russischer Aggression" und drohenden Invasionen hyperventilieren, hat der Kreml in aller Stille ein ganz anderes Ziel ins Visier genommen: Pädophilie.</w:t>
      </w:r>
    </w:p>
    <w:p w:rsidR="00F878C3" w:rsidRP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Stellen Sie sich einmal vor, Hollywood, die Mainstream-Medien und die Bundesbehörden mit den drei Buchstaben würden genauso viel Zeit und Geld in den Krieg gegen Pädophile investieren wie in ihren ständigen Propagandakrieg gegen Russland. Zumindest würde der Westen gegen einen echten Feind kämpfen und nicht gegen einen, der in einem überfüllten Büro des Wahrheitsministeriums ausgeheckt wurde</w:t>
      </w:r>
      <w:r w:rsidR="001D5446">
        <w:rPr>
          <w:rFonts w:ascii="Times New Roman" w:eastAsia="Times New Roman" w:hAnsi="Times New Roman" w:cs="Times New Roman"/>
          <w:sz w:val="24"/>
          <w:szCs w:val="24"/>
          <w:lang w:eastAsia="de-DE"/>
        </w:rPr>
        <w:t>…….</w:t>
      </w:r>
      <w:r w:rsidRPr="00F878C3">
        <w:rPr>
          <w:rFonts w:ascii="Times New Roman" w:eastAsia="Times New Roman" w:hAnsi="Times New Roman" w:cs="Times New Roman"/>
          <w:sz w:val="24"/>
          <w:szCs w:val="24"/>
          <w:lang w:eastAsia="de-DE"/>
        </w:rPr>
        <w:t xml:space="preserve"> Letzte Woche, als viele westliche Regierungen die Bürgerrechte ihrer Untertanen wegen einer Virusinfektion mit einer Überlebensrate von mehr als 99 Prozent mit Füßen traten, verabschiedete der russische Gesetzgeber - ohne großes Trara und Ohnmachtsanfälle - das Gesetz Nr. 1248305-7, </w:t>
      </w:r>
      <w:r w:rsidRPr="00792E2B">
        <w:rPr>
          <w:rFonts w:ascii="Times New Roman" w:eastAsia="Times New Roman" w:hAnsi="Times New Roman" w:cs="Times New Roman"/>
          <w:b/>
          <w:sz w:val="24"/>
          <w:szCs w:val="24"/>
          <w:lang w:eastAsia="de-DE"/>
        </w:rPr>
        <w:t>das lebenslange Haftstrafen für "Verbrechen gegen die sexuelle Integrität von Minderjährigen" vorsieht</w:t>
      </w:r>
      <w:r w:rsidRPr="00F878C3">
        <w:rPr>
          <w:rFonts w:ascii="Times New Roman" w:eastAsia="Times New Roman" w:hAnsi="Times New Roman" w:cs="Times New Roman"/>
          <w:sz w:val="24"/>
          <w:szCs w:val="24"/>
          <w:lang w:eastAsia="de-DE"/>
        </w:rPr>
        <w:t>.</w:t>
      </w:r>
    </w:p>
    <w:p w:rsidR="00792E2B" w:rsidRDefault="00792E2B" w:rsidP="00F878C3">
      <w:pPr>
        <w:spacing w:after="0" w:line="240" w:lineRule="auto"/>
        <w:rPr>
          <w:rFonts w:ascii="Times New Roman" w:eastAsia="Times New Roman" w:hAnsi="Times New Roman" w:cs="Times New Roman"/>
          <w:sz w:val="24"/>
          <w:szCs w:val="24"/>
          <w:lang w:eastAsia="de-DE"/>
        </w:rPr>
      </w:pPr>
    </w:p>
    <w:p w:rsidR="00792E2B"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 xml:space="preserve">Damit wird die Höchststrafe von lebenslänglicher Haft für Pädophile verlängert. </w:t>
      </w:r>
    </w:p>
    <w:p w:rsidR="00F878C3" w:rsidRPr="00F878C3" w:rsidRDefault="00F878C3" w:rsidP="00F878C3">
      <w:pPr>
        <w:spacing w:after="0" w:line="240" w:lineRule="auto"/>
        <w:rPr>
          <w:rFonts w:ascii="Times New Roman" w:eastAsia="Times New Roman" w:hAnsi="Times New Roman" w:cs="Times New Roman"/>
          <w:sz w:val="24"/>
          <w:szCs w:val="24"/>
          <w:lang w:eastAsia="de-DE"/>
        </w:rPr>
      </w:pPr>
      <w:r w:rsidRPr="00792E2B">
        <w:rPr>
          <w:rFonts w:ascii="Times New Roman" w:eastAsia="Times New Roman" w:hAnsi="Times New Roman" w:cs="Times New Roman"/>
          <w:b/>
          <w:sz w:val="24"/>
          <w:szCs w:val="24"/>
          <w:lang w:eastAsia="de-DE"/>
        </w:rPr>
        <w:t>Gegenwärtig wird in Russland eine lebenslange Haftstrafe für wiederholte Kinderschänder verhängt, die bereits wegen Vergewaltigung eines Kindes unter 14 Jahren verurteilt wurden</w:t>
      </w:r>
      <w:r w:rsidRPr="00F878C3">
        <w:rPr>
          <w:rFonts w:ascii="Times New Roman" w:eastAsia="Times New Roman" w:hAnsi="Times New Roman" w:cs="Times New Roman"/>
          <w:sz w:val="24"/>
          <w:szCs w:val="24"/>
          <w:lang w:eastAsia="de-DE"/>
        </w:rPr>
        <w:t xml:space="preserve">. Nach der aktualisierten Gesetzgebung, die im nächsten Monat dem Kreml zur Unterzeichnung durch Präsident Putin vorgelegt wird, könnte ein Wiederholungstäter, der des Übergriffs auf einen Minderjährigen über 14 Jahren für schuldig befunden wird, eine lebenslange Haftstrafe </w:t>
      </w:r>
      <w:proofErr w:type="gramStart"/>
      <w:r w:rsidRPr="00F878C3">
        <w:rPr>
          <w:rFonts w:ascii="Times New Roman" w:eastAsia="Times New Roman" w:hAnsi="Times New Roman" w:cs="Times New Roman"/>
          <w:sz w:val="24"/>
          <w:szCs w:val="24"/>
          <w:lang w:eastAsia="de-DE"/>
        </w:rPr>
        <w:t>erhalten</w:t>
      </w:r>
      <w:r w:rsidR="001D5446">
        <w:rPr>
          <w:rFonts w:ascii="Times New Roman" w:eastAsia="Times New Roman" w:hAnsi="Times New Roman" w:cs="Times New Roman"/>
          <w:sz w:val="24"/>
          <w:szCs w:val="24"/>
          <w:lang w:eastAsia="de-DE"/>
        </w:rPr>
        <w:t>….</w:t>
      </w:r>
      <w:proofErr w:type="gramEnd"/>
      <w:r w:rsidR="001D5446">
        <w:rPr>
          <w:rFonts w:ascii="Times New Roman" w:eastAsia="Times New Roman" w:hAnsi="Times New Roman" w:cs="Times New Roman"/>
          <w:sz w:val="24"/>
          <w:szCs w:val="24"/>
          <w:lang w:eastAsia="de-DE"/>
        </w:rPr>
        <w:t>.</w:t>
      </w:r>
    </w:p>
    <w:p w:rsidR="00F271A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b/>
          <w:sz w:val="24"/>
          <w:szCs w:val="24"/>
          <w:lang w:eastAsia="de-DE"/>
        </w:rPr>
        <w:t>Zwar hat sich die westliche Welt noch nicht zu Kinderschändern bekannt</w:t>
      </w:r>
      <w:r w:rsidRPr="00F878C3">
        <w:rPr>
          <w:rFonts w:ascii="Times New Roman" w:eastAsia="Times New Roman" w:hAnsi="Times New Roman" w:cs="Times New Roman"/>
          <w:sz w:val="24"/>
          <w:szCs w:val="24"/>
          <w:lang w:eastAsia="de-DE"/>
        </w:rPr>
        <w:t xml:space="preserve"> oder der LGBTQ+-Parade ein "P" hinzugefügt, </w:t>
      </w:r>
      <w:r w:rsidRPr="00F878C3">
        <w:rPr>
          <w:rFonts w:ascii="Times New Roman" w:eastAsia="Times New Roman" w:hAnsi="Times New Roman" w:cs="Times New Roman"/>
          <w:b/>
          <w:sz w:val="24"/>
          <w:szCs w:val="24"/>
          <w:lang w:eastAsia="de-DE"/>
        </w:rPr>
        <w:t>aber es gibt untrügliche Anzeichen dafür, dass ein solcher Tag kurz bevorsteht</w:t>
      </w:r>
      <w:r w:rsidR="00F271A3">
        <w:rPr>
          <w:rFonts w:ascii="Times New Roman" w:eastAsia="Times New Roman" w:hAnsi="Times New Roman" w:cs="Times New Roman"/>
          <w:b/>
          <w:sz w:val="24"/>
          <w:szCs w:val="24"/>
          <w:lang w:eastAsia="de-DE"/>
        </w:rPr>
        <w:t>…</w:t>
      </w:r>
      <w:r w:rsidRPr="00F878C3">
        <w:rPr>
          <w:rFonts w:ascii="Times New Roman" w:eastAsia="Times New Roman" w:hAnsi="Times New Roman" w:cs="Times New Roman"/>
          <w:b/>
          <w:sz w:val="24"/>
          <w:szCs w:val="24"/>
          <w:lang w:eastAsia="de-DE"/>
        </w:rPr>
        <w:t xml:space="preserve"> </w:t>
      </w:r>
    </w:p>
    <w:p w:rsid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lastRenderedPageBreak/>
        <w:t xml:space="preserve">So veranstalten öffentliche Bibliotheken mit Stolz (vom Steuerzahler finanzierte) Drag Queen Story </w:t>
      </w:r>
      <w:proofErr w:type="spellStart"/>
      <w:r w:rsidRPr="00F878C3">
        <w:rPr>
          <w:rFonts w:ascii="Times New Roman" w:eastAsia="Times New Roman" w:hAnsi="Times New Roman" w:cs="Times New Roman"/>
          <w:sz w:val="24"/>
          <w:szCs w:val="24"/>
          <w:lang w:eastAsia="de-DE"/>
        </w:rPr>
        <w:t>Hours</w:t>
      </w:r>
      <w:proofErr w:type="spellEnd"/>
      <w:r w:rsidRPr="00F878C3">
        <w:rPr>
          <w:rFonts w:ascii="Times New Roman" w:eastAsia="Times New Roman" w:hAnsi="Times New Roman" w:cs="Times New Roman"/>
          <w:sz w:val="24"/>
          <w:szCs w:val="24"/>
          <w:lang w:eastAsia="de-DE"/>
        </w:rPr>
        <w:t xml:space="preserve">; ein 13-jähriger Transgender-Junge namens "Desmond </w:t>
      </w:r>
      <w:proofErr w:type="spellStart"/>
      <w:r w:rsidRPr="00F878C3">
        <w:rPr>
          <w:rFonts w:ascii="Times New Roman" w:eastAsia="Times New Roman" w:hAnsi="Times New Roman" w:cs="Times New Roman"/>
          <w:sz w:val="24"/>
          <w:szCs w:val="24"/>
          <w:lang w:eastAsia="de-DE"/>
        </w:rPr>
        <w:t>is</w:t>
      </w:r>
      <w:proofErr w:type="spellEnd"/>
      <w:r w:rsidRPr="00F878C3">
        <w:rPr>
          <w:rFonts w:ascii="Times New Roman" w:eastAsia="Times New Roman" w:hAnsi="Times New Roman" w:cs="Times New Roman"/>
          <w:sz w:val="24"/>
          <w:szCs w:val="24"/>
          <w:lang w:eastAsia="de-DE"/>
        </w:rPr>
        <w:t xml:space="preserve"> </w:t>
      </w:r>
      <w:proofErr w:type="spellStart"/>
      <w:r w:rsidRPr="00F878C3">
        <w:rPr>
          <w:rFonts w:ascii="Times New Roman" w:eastAsia="Times New Roman" w:hAnsi="Times New Roman" w:cs="Times New Roman"/>
          <w:sz w:val="24"/>
          <w:szCs w:val="24"/>
          <w:lang w:eastAsia="de-DE"/>
        </w:rPr>
        <w:t>Amazing</w:t>
      </w:r>
      <w:proofErr w:type="spellEnd"/>
      <w:r w:rsidRPr="00F878C3">
        <w:rPr>
          <w:rFonts w:ascii="Times New Roman" w:eastAsia="Times New Roman" w:hAnsi="Times New Roman" w:cs="Times New Roman"/>
          <w:sz w:val="24"/>
          <w:szCs w:val="24"/>
          <w:lang w:eastAsia="de-DE"/>
        </w:rPr>
        <w:t>" wird in den Medien als ideales Vorbild für Kinder angepriesen; und Ärzten wird nachdrücklich davon abgeraten, Kinder anzusprechen, die sich für eine "Transition" zum anderen Geschlecht entscheiden - eine Entscheidung, die mit Hormonen und chirurgischen Eingriffen verbunden ist und die viele Menschen später im Leben bereuen.</w:t>
      </w:r>
    </w:p>
    <w:p w:rsidR="00792E2B" w:rsidRPr="00F878C3" w:rsidRDefault="00792E2B" w:rsidP="00F878C3">
      <w:pPr>
        <w:spacing w:after="0" w:line="240" w:lineRule="auto"/>
        <w:rPr>
          <w:rFonts w:ascii="Times New Roman" w:eastAsia="Times New Roman" w:hAnsi="Times New Roman" w:cs="Times New Roman"/>
          <w:sz w:val="24"/>
          <w:szCs w:val="24"/>
          <w:lang w:eastAsia="de-DE"/>
        </w:rPr>
      </w:pPr>
    </w:p>
    <w:p w:rsidR="00A86147"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b/>
          <w:sz w:val="24"/>
          <w:szCs w:val="24"/>
          <w:lang w:eastAsia="de-DE"/>
        </w:rPr>
        <w:t>Ob absichtlich oder nicht, das westliche Establishment konditioniert die Menschen langsam darauf, die Vorstellung zu akzeptieren, dass sehr junge Kinder wichtige Lebensentscheidungen für sich selbst treffen können - bis hin zu der Frage, als welches Geschlecht sie sich identifizieren</w:t>
      </w:r>
      <w:r w:rsidRPr="00F878C3">
        <w:rPr>
          <w:rFonts w:ascii="Times New Roman" w:eastAsia="Times New Roman" w:hAnsi="Times New Roman" w:cs="Times New Roman"/>
          <w:sz w:val="24"/>
          <w:szCs w:val="24"/>
          <w:lang w:eastAsia="de-DE"/>
        </w:rPr>
        <w:t xml:space="preserve"> (ein unglaublich kompliziertes und unbewiesenes Konzept, das oft mit Hilfe der sozialen Medien in junge und beeinflussbare Köpfe gepflanzt wird). </w:t>
      </w:r>
    </w:p>
    <w:p w:rsidR="00A86147"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b/>
          <w:sz w:val="24"/>
          <w:szCs w:val="24"/>
          <w:lang w:eastAsia="de-DE"/>
        </w:rPr>
        <w:t>Das ist nicht weit entfernt von der Behauptung, dass Kinder auch das Recht haben sollten, zu entscheiden, in welchem Alter es für sie angemessen ist, sexuelle Beziehungen einzugehen, und mit wem sie wollen</w:t>
      </w:r>
      <w:r w:rsidRPr="00F878C3">
        <w:rPr>
          <w:rFonts w:ascii="Times New Roman" w:eastAsia="Times New Roman" w:hAnsi="Times New Roman" w:cs="Times New Roman"/>
          <w:sz w:val="24"/>
          <w:szCs w:val="24"/>
          <w:lang w:eastAsia="de-DE"/>
        </w:rPr>
        <w:t xml:space="preserve">. </w:t>
      </w:r>
    </w:p>
    <w:p w:rsidR="00F271A3" w:rsidRDefault="00F878C3" w:rsidP="00F271A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b/>
          <w:sz w:val="24"/>
          <w:szCs w:val="24"/>
          <w:lang w:eastAsia="de-DE"/>
        </w:rPr>
        <w:t>Mit anderen Worten: In dieser bizarren neuen Weltordnung, so glaubt man, ist elterliche Führung nicht mehr nötig</w:t>
      </w:r>
      <w:r w:rsidRPr="00F878C3">
        <w:rPr>
          <w:rFonts w:ascii="Times New Roman" w:eastAsia="Times New Roman" w:hAnsi="Times New Roman" w:cs="Times New Roman"/>
          <w:sz w:val="24"/>
          <w:szCs w:val="24"/>
          <w:lang w:eastAsia="de-DE"/>
        </w:rPr>
        <w:t xml:space="preserve">. </w:t>
      </w:r>
      <w:r w:rsidR="00F271A3">
        <w:rPr>
          <w:rFonts w:ascii="Times New Roman" w:eastAsia="Times New Roman" w:hAnsi="Times New Roman" w:cs="Times New Roman"/>
          <w:sz w:val="24"/>
          <w:szCs w:val="24"/>
          <w:lang w:eastAsia="de-DE"/>
        </w:rPr>
        <w:t>…..</w:t>
      </w:r>
    </w:p>
    <w:p w:rsidR="00F878C3" w:rsidRPr="00F878C3" w:rsidRDefault="00F878C3" w:rsidP="00F271A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 xml:space="preserve">Erst diesen Monat veröffentlichte USA Today einen Artikel mit dem Titel "Was die Öffentlichkeit immer wieder über Pädophilie falsch versteht", in dem das dumme Argument vorgebracht wurde, dass ein </w:t>
      </w:r>
      <w:r w:rsidRPr="00F878C3">
        <w:rPr>
          <w:rFonts w:ascii="Times New Roman" w:eastAsia="Times New Roman" w:hAnsi="Times New Roman" w:cs="Times New Roman"/>
          <w:b/>
          <w:sz w:val="24"/>
          <w:szCs w:val="24"/>
          <w:lang w:eastAsia="de-DE"/>
        </w:rPr>
        <w:t>"Pädophiler ein Erwachsener ist, der sich sexuell zu Kindern hingezogen fühlt, aber nicht alle Pädophilen missbrauchen Kinder, und einige Menschen, die Kinder sexuell missbrauchen, sind keine Pädophilen</w:t>
      </w:r>
      <w:r w:rsidRPr="00F878C3">
        <w:rPr>
          <w:rFonts w:ascii="Times New Roman" w:eastAsia="Times New Roman" w:hAnsi="Times New Roman" w:cs="Times New Roman"/>
          <w:sz w:val="24"/>
          <w:szCs w:val="24"/>
          <w:lang w:eastAsia="de-DE"/>
        </w:rPr>
        <w:t>".</w:t>
      </w:r>
    </w:p>
    <w:p w:rsidR="00F878C3" w:rsidRP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 xml:space="preserve">Dankenswerterweise hat der Autor nicht versucht, genau zu erklären, wer oder was Kinderschänder sein sollen, aber angesichts des Zustands der modernen liberalen Denkweise kann man wohl davon ausgehen, dass sie irgendwo auf dem Spektrum zwischen "Opfer" und "Märtyrer" </w:t>
      </w:r>
      <w:proofErr w:type="gramStart"/>
      <w:r w:rsidRPr="00F878C3">
        <w:rPr>
          <w:rFonts w:ascii="Times New Roman" w:eastAsia="Times New Roman" w:hAnsi="Times New Roman" w:cs="Times New Roman"/>
          <w:sz w:val="24"/>
          <w:szCs w:val="24"/>
          <w:lang w:eastAsia="de-DE"/>
        </w:rPr>
        <w:t>liegen</w:t>
      </w:r>
      <w:r w:rsidR="00781EF9">
        <w:rPr>
          <w:rFonts w:ascii="Times New Roman" w:eastAsia="Times New Roman" w:hAnsi="Times New Roman" w:cs="Times New Roman"/>
          <w:sz w:val="24"/>
          <w:szCs w:val="24"/>
          <w:lang w:eastAsia="de-DE"/>
        </w:rPr>
        <w:t>….</w:t>
      </w:r>
      <w:proofErr w:type="gramEnd"/>
      <w:r w:rsidR="00781EF9">
        <w:rPr>
          <w:rFonts w:ascii="Times New Roman" w:eastAsia="Times New Roman" w:hAnsi="Times New Roman" w:cs="Times New Roman"/>
          <w:sz w:val="24"/>
          <w:szCs w:val="24"/>
          <w:lang w:eastAsia="de-DE"/>
        </w:rPr>
        <w:t>.</w:t>
      </w:r>
    </w:p>
    <w:p w:rsidR="00156631" w:rsidRDefault="00156631" w:rsidP="00F878C3">
      <w:pPr>
        <w:spacing w:after="0" w:line="240" w:lineRule="auto"/>
        <w:rPr>
          <w:rFonts w:ascii="Times New Roman" w:eastAsia="Times New Roman" w:hAnsi="Times New Roman" w:cs="Times New Roman"/>
          <w:sz w:val="24"/>
          <w:szCs w:val="24"/>
          <w:lang w:eastAsia="de-DE"/>
        </w:rPr>
      </w:pPr>
    </w:p>
    <w:p w:rsidR="00156631" w:rsidRPr="00156631" w:rsidRDefault="00F878C3" w:rsidP="00F878C3">
      <w:pPr>
        <w:spacing w:after="0" w:line="240" w:lineRule="auto"/>
        <w:rPr>
          <w:rFonts w:ascii="Times New Roman" w:eastAsia="Times New Roman" w:hAnsi="Times New Roman" w:cs="Times New Roman"/>
          <w:b/>
          <w:sz w:val="24"/>
          <w:szCs w:val="24"/>
          <w:lang w:eastAsia="de-DE"/>
        </w:rPr>
      </w:pPr>
      <w:r w:rsidRPr="00F878C3">
        <w:rPr>
          <w:rFonts w:ascii="Times New Roman" w:eastAsia="Times New Roman" w:hAnsi="Times New Roman" w:cs="Times New Roman"/>
          <w:b/>
          <w:sz w:val="24"/>
          <w:szCs w:val="24"/>
          <w:lang w:eastAsia="de-DE"/>
        </w:rPr>
        <w:t>Auf jeden Fall ist klar, wohin dieses Spiel der sprachlichen Gymnastik, bei dem Raubtiere zu Opfern gemacht werden, führt.</w:t>
      </w:r>
    </w:p>
    <w:p w:rsidR="00156631" w:rsidRDefault="00156631" w:rsidP="00F878C3">
      <w:pPr>
        <w:spacing w:after="0" w:line="240" w:lineRule="auto"/>
        <w:rPr>
          <w:rFonts w:ascii="Times New Roman" w:eastAsia="Times New Roman" w:hAnsi="Times New Roman" w:cs="Times New Roman"/>
          <w:sz w:val="24"/>
          <w:szCs w:val="24"/>
          <w:lang w:eastAsia="de-DE"/>
        </w:rPr>
      </w:pPr>
    </w:p>
    <w:p w:rsidR="00F878C3" w:rsidRP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 xml:space="preserve">Das Interview im „Freitag“ über die britische Professorin: </w:t>
      </w:r>
      <w:hyperlink r:id="rId4" w:tgtFrame="_blank" w:history="1">
        <w:r w:rsidRPr="00F878C3">
          <w:rPr>
            <w:rFonts w:ascii="Times New Roman" w:eastAsia="Times New Roman" w:hAnsi="Times New Roman" w:cs="Times New Roman"/>
            <w:color w:val="0000FF"/>
            <w:sz w:val="24"/>
            <w:szCs w:val="24"/>
            <w:u w:val="single"/>
            <w:lang w:eastAsia="de-DE"/>
          </w:rPr>
          <w:t>https://www.freitag.de/autoren/der-freitag/es-war-ein-sturm</w:t>
        </w:r>
      </w:hyperlink>
    </w:p>
    <w:p w:rsidR="00F878C3" w:rsidRPr="00F878C3" w:rsidRDefault="00F878C3" w:rsidP="00F878C3">
      <w:pPr>
        <w:spacing w:after="0" w:line="240" w:lineRule="auto"/>
        <w:rPr>
          <w:rFonts w:ascii="Times New Roman" w:eastAsia="Times New Roman" w:hAnsi="Times New Roman" w:cs="Times New Roman"/>
          <w:sz w:val="24"/>
          <w:szCs w:val="24"/>
          <w:lang w:eastAsia="de-DE"/>
        </w:rPr>
      </w:pPr>
      <w:r w:rsidRPr="00F878C3">
        <w:rPr>
          <w:rFonts w:ascii="Times New Roman" w:eastAsia="Times New Roman" w:hAnsi="Times New Roman" w:cs="Times New Roman"/>
          <w:sz w:val="24"/>
          <w:szCs w:val="24"/>
          <w:lang w:eastAsia="de-DE"/>
        </w:rPr>
        <w:t xml:space="preserve">Einen Verweis auf den Artikel auf </w:t>
      </w:r>
      <w:proofErr w:type="spellStart"/>
      <w:r w:rsidRPr="00F878C3">
        <w:rPr>
          <w:rFonts w:ascii="Times New Roman" w:eastAsia="Times New Roman" w:hAnsi="Times New Roman" w:cs="Times New Roman"/>
          <w:sz w:val="24"/>
          <w:szCs w:val="24"/>
          <w:lang w:eastAsia="de-DE"/>
        </w:rPr>
        <w:t>strategic</w:t>
      </w:r>
      <w:proofErr w:type="spellEnd"/>
      <w:r w:rsidRPr="00F878C3">
        <w:rPr>
          <w:rFonts w:ascii="Times New Roman" w:eastAsia="Times New Roman" w:hAnsi="Times New Roman" w:cs="Times New Roman"/>
          <w:sz w:val="24"/>
          <w:szCs w:val="24"/>
          <w:lang w:eastAsia="de-DE"/>
        </w:rPr>
        <w:t>(minus)</w:t>
      </w:r>
      <w:proofErr w:type="spellStart"/>
      <w:r w:rsidRPr="00F878C3">
        <w:rPr>
          <w:rFonts w:ascii="Times New Roman" w:eastAsia="Times New Roman" w:hAnsi="Times New Roman" w:cs="Times New Roman"/>
          <w:sz w:val="24"/>
          <w:szCs w:val="24"/>
          <w:lang w:eastAsia="de-DE"/>
        </w:rPr>
        <w:t>culture</w:t>
      </w:r>
      <w:proofErr w:type="spellEnd"/>
      <w:r w:rsidRPr="00F878C3">
        <w:rPr>
          <w:rFonts w:ascii="Times New Roman" w:eastAsia="Times New Roman" w:hAnsi="Times New Roman" w:cs="Times New Roman"/>
          <w:sz w:val="24"/>
          <w:szCs w:val="24"/>
          <w:lang w:eastAsia="de-DE"/>
        </w:rPr>
        <w:t>(punkt)</w:t>
      </w:r>
      <w:proofErr w:type="spellStart"/>
      <w:r w:rsidRPr="00F878C3">
        <w:rPr>
          <w:rFonts w:ascii="Times New Roman" w:eastAsia="Times New Roman" w:hAnsi="Times New Roman" w:cs="Times New Roman"/>
          <w:sz w:val="24"/>
          <w:szCs w:val="24"/>
          <w:lang w:eastAsia="de-DE"/>
        </w:rPr>
        <w:t>org</w:t>
      </w:r>
      <w:proofErr w:type="spellEnd"/>
      <w:r w:rsidRPr="00F878C3">
        <w:rPr>
          <w:rFonts w:ascii="Times New Roman" w:eastAsia="Times New Roman" w:hAnsi="Times New Roman" w:cs="Times New Roman"/>
          <w:sz w:val="24"/>
          <w:szCs w:val="24"/>
          <w:lang w:eastAsia="de-DE"/>
        </w:rPr>
        <w:t xml:space="preserve"> zensiert die westliche Gesinnungsüberwachung auf Facebook.</w:t>
      </w:r>
    </w:p>
    <w:p w:rsidR="009D30B1" w:rsidRPr="00F878C3" w:rsidRDefault="009D30B1"/>
    <w:sectPr w:rsidR="009D30B1" w:rsidRPr="00F87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C3"/>
    <w:rsid w:val="00156631"/>
    <w:rsid w:val="001D5446"/>
    <w:rsid w:val="002A0C5B"/>
    <w:rsid w:val="003C460B"/>
    <w:rsid w:val="00675F1C"/>
    <w:rsid w:val="00781EF9"/>
    <w:rsid w:val="00792E2B"/>
    <w:rsid w:val="009313C5"/>
    <w:rsid w:val="009D30B1"/>
    <w:rsid w:val="00A86147"/>
    <w:rsid w:val="00E81F1E"/>
    <w:rsid w:val="00F22233"/>
    <w:rsid w:val="00F271A3"/>
    <w:rsid w:val="00F87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4BF"/>
  <w15:chartTrackingRefBased/>
  <w15:docId w15:val="{D21B3AF8-A21F-49D7-8456-3F43FDBD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F878C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F878C3"/>
    <w:rPr>
      <w:rFonts w:ascii="Times New Roman" w:eastAsia="Times New Roman" w:hAnsi="Times New Roman" w:cs="Times New Roman"/>
      <w:b/>
      <w:bCs/>
      <w:sz w:val="24"/>
      <w:szCs w:val="24"/>
      <w:lang w:eastAsia="de-DE"/>
    </w:rPr>
  </w:style>
  <w:style w:type="character" w:customStyle="1" w:styleId="tojvnm2t">
    <w:name w:val="tojvnm2t"/>
    <w:basedOn w:val="Absatz-Standardschriftart"/>
    <w:rsid w:val="00F878C3"/>
  </w:style>
  <w:style w:type="character" w:customStyle="1" w:styleId="nc684nl6">
    <w:name w:val="nc684nl6"/>
    <w:basedOn w:val="Absatz-Standardschriftart"/>
    <w:rsid w:val="00F878C3"/>
  </w:style>
  <w:style w:type="character" w:styleId="Hyperlink">
    <w:name w:val="Hyperlink"/>
    <w:basedOn w:val="Absatz-Standardschriftart"/>
    <w:uiPriority w:val="99"/>
    <w:semiHidden/>
    <w:unhideWhenUsed/>
    <w:rsid w:val="00F878C3"/>
    <w:rPr>
      <w:color w:val="0000FF"/>
      <w:u w:val="single"/>
    </w:rPr>
  </w:style>
  <w:style w:type="character" w:styleId="Fett">
    <w:name w:val="Strong"/>
    <w:basedOn w:val="Absatz-Standardschriftart"/>
    <w:uiPriority w:val="22"/>
    <w:qFormat/>
    <w:rsid w:val="00F878C3"/>
    <w:rPr>
      <w:b/>
      <w:bCs/>
    </w:rPr>
  </w:style>
  <w:style w:type="character" w:customStyle="1" w:styleId="jpp8pzdo">
    <w:name w:val="jpp8pzdo"/>
    <w:basedOn w:val="Absatz-Standardschriftart"/>
    <w:rsid w:val="00F878C3"/>
  </w:style>
  <w:style w:type="character" w:customStyle="1" w:styleId="rfua0xdk">
    <w:name w:val="rfua0xdk"/>
    <w:basedOn w:val="Absatz-Standardschriftart"/>
    <w:rsid w:val="00F8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190">
      <w:bodyDiv w:val="1"/>
      <w:marLeft w:val="0"/>
      <w:marRight w:val="0"/>
      <w:marTop w:val="0"/>
      <w:marBottom w:val="0"/>
      <w:divBdr>
        <w:top w:val="none" w:sz="0" w:space="0" w:color="auto"/>
        <w:left w:val="none" w:sz="0" w:space="0" w:color="auto"/>
        <w:bottom w:val="none" w:sz="0" w:space="0" w:color="auto"/>
        <w:right w:val="none" w:sz="0" w:space="0" w:color="auto"/>
      </w:divBdr>
      <w:divsChild>
        <w:div w:id="1863006620">
          <w:marLeft w:val="0"/>
          <w:marRight w:val="0"/>
          <w:marTop w:val="0"/>
          <w:marBottom w:val="0"/>
          <w:divBdr>
            <w:top w:val="none" w:sz="0" w:space="0" w:color="auto"/>
            <w:left w:val="none" w:sz="0" w:space="0" w:color="auto"/>
            <w:bottom w:val="none" w:sz="0" w:space="0" w:color="auto"/>
            <w:right w:val="none" w:sz="0" w:space="0" w:color="auto"/>
          </w:divBdr>
          <w:divsChild>
            <w:div w:id="440615163">
              <w:marLeft w:val="0"/>
              <w:marRight w:val="0"/>
              <w:marTop w:val="0"/>
              <w:marBottom w:val="0"/>
              <w:divBdr>
                <w:top w:val="none" w:sz="0" w:space="0" w:color="auto"/>
                <w:left w:val="none" w:sz="0" w:space="0" w:color="auto"/>
                <w:bottom w:val="none" w:sz="0" w:space="0" w:color="auto"/>
                <w:right w:val="none" w:sz="0" w:space="0" w:color="auto"/>
              </w:divBdr>
              <w:divsChild>
                <w:div w:id="1802267122">
                  <w:marLeft w:val="0"/>
                  <w:marRight w:val="0"/>
                  <w:marTop w:val="0"/>
                  <w:marBottom w:val="0"/>
                  <w:divBdr>
                    <w:top w:val="none" w:sz="0" w:space="0" w:color="auto"/>
                    <w:left w:val="none" w:sz="0" w:space="0" w:color="auto"/>
                    <w:bottom w:val="none" w:sz="0" w:space="0" w:color="auto"/>
                    <w:right w:val="none" w:sz="0" w:space="0" w:color="auto"/>
                  </w:divBdr>
                  <w:divsChild>
                    <w:div w:id="1073553219">
                      <w:marLeft w:val="0"/>
                      <w:marRight w:val="0"/>
                      <w:marTop w:val="0"/>
                      <w:marBottom w:val="0"/>
                      <w:divBdr>
                        <w:top w:val="none" w:sz="0" w:space="0" w:color="auto"/>
                        <w:left w:val="none" w:sz="0" w:space="0" w:color="auto"/>
                        <w:bottom w:val="none" w:sz="0" w:space="0" w:color="auto"/>
                        <w:right w:val="none" w:sz="0" w:space="0" w:color="auto"/>
                      </w:divBdr>
                      <w:divsChild>
                        <w:div w:id="1543709106">
                          <w:marLeft w:val="0"/>
                          <w:marRight w:val="0"/>
                          <w:marTop w:val="0"/>
                          <w:marBottom w:val="0"/>
                          <w:divBdr>
                            <w:top w:val="none" w:sz="0" w:space="0" w:color="auto"/>
                            <w:left w:val="none" w:sz="0" w:space="0" w:color="auto"/>
                            <w:bottom w:val="none" w:sz="0" w:space="0" w:color="auto"/>
                            <w:right w:val="none" w:sz="0" w:space="0" w:color="auto"/>
                          </w:divBdr>
                          <w:divsChild>
                            <w:div w:id="1431437528">
                              <w:marLeft w:val="0"/>
                              <w:marRight w:val="0"/>
                              <w:marTop w:val="0"/>
                              <w:marBottom w:val="0"/>
                              <w:divBdr>
                                <w:top w:val="none" w:sz="0" w:space="0" w:color="auto"/>
                                <w:left w:val="none" w:sz="0" w:space="0" w:color="auto"/>
                                <w:bottom w:val="none" w:sz="0" w:space="0" w:color="auto"/>
                                <w:right w:val="none" w:sz="0" w:space="0" w:color="auto"/>
                              </w:divBdr>
                              <w:divsChild>
                                <w:div w:id="793909949">
                                  <w:marLeft w:val="0"/>
                                  <w:marRight w:val="0"/>
                                  <w:marTop w:val="0"/>
                                  <w:marBottom w:val="0"/>
                                  <w:divBdr>
                                    <w:top w:val="none" w:sz="0" w:space="0" w:color="auto"/>
                                    <w:left w:val="none" w:sz="0" w:space="0" w:color="auto"/>
                                    <w:bottom w:val="none" w:sz="0" w:space="0" w:color="auto"/>
                                    <w:right w:val="none" w:sz="0" w:space="0" w:color="auto"/>
                                  </w:divBdr>
                                  <w:divsChild>
                                    <w:div w:id="1005286106">
                                      <w:marLeft w:val="0"/>
                                      <w:marRight w:val="0"/>
                                      <w:marTop w:val="0"/>
                                      <w:marBottom w:val="0"/>
                                      <w:divBdr>
                                        <w:top w:val="none" w:sz="0" w:space="0" w:color="auto"/>
                                        <w:left w:val="none" w:sz="0" w:space="0" w:color="auto"/>
                                        <w:bottom w:val="none" w:sz="0" w:space="0" w:color="auto"/>
                                        <w:right w:val="none" w:sz="0" w:space="0" w:color="auto"/>
                                      </w:divBdr>
                                      <w:divsChild>
                                        <w:div w:id="1119252346">
                                          <w:marLeft w:val="0"/>
                                          <w:marRight w:val="0"/>
                                          <w:marTop w:val="0"/>
                                          <w:marBottom w:val="0"/>
                                          <w:divBdr>
                                            <w:top w:val="none" w:sz="0" w:space="0" w:color="auto"/>
                                            <w:left w:val="none" w:sz="0" w:space="0" w:color="auto"/>
                                            <w:bottom w:val="none" w:sz="0" w:space="0" w:color="auto"/>
                                            <w:right w:val="none" w:sz="0" w:space="0" w:color="auto"/>
                                          </w:divBdr>
                                          <w:divsChild>
                                            <w:div w:id="1727142702">
                                              <w:marLeft w:val="0"/>
                                              <w:marRight w:val="0"/>
                                              <w:marTop w:val="0"/>
                                              <w:marBottom w:val="0"/>
                                              <w:divBdr>
                                                <w:top w:val="none" w:sz="0" w:space="0" w:color="auto"/>
                                                <w:left w:val="none" w:sz="0" w:space="0" w:color="auto"/>
                                                <w:bottom w:val="none" w:sz="0" w:space="0" w:color="auto"/>
                                                <w:right w:val="none" w:sz="0" w:space="0" w:color="auto"/>
                                              </w:divBdr>
                                              <w:divsChild>
                                                <w:div w:id="1321428815">
                                                  <w:marLeft w:val="0"/>
                                                  <w:marRight w:val="0"/>
                                                  <w:marTop w:val="0"/>
                                                  <w:marBottom w:val="0"/>
                                                  <w:divBdr>
                                                    <w:top w:val="none" w:sz="0" w:space="0" w:color="auto"/>
                                                    <w:left w:val="none" w:sz="0" w:space="0" w:color="auto"/>
                                                    <w:bottom w:val="none" w:sz="0" w:space="0" w:color="auto"/>
                                                    <w:right w:val="none" w:sz="0" w:space="0" w:color="auto"/>
                                                  </w:divBdr>
                                                  <w:divsChild>
                                                    <w:div w:id="1396663045">
                                                      <w:marLeft w:val="0"/>
                                                      <w:marRight w:val="0"/>
                                                      <w:marTop w:val="0"/>
                                                      <w:marBottom w:val="0"/>
                                                      <w:divBdr>
                                                        <w:top w:val="none" w:sz="0" w:space="0" w:color="auto"/>
                                                        <w:left w:val="none" w:sz="0" w:space="0" w:color="auto"/>
                                                        <w:bottom w:val="none" w:sz="0" w:space="0" w:color="auto"/>
                                                        <w:right w:val="none" w:sz="0" w:space="0" w:color="auto"/>
                                                      </w:divBdr>
                                                      <w:divsChild>
                                                        <w:div w:id="573855062">
                                                          <w:marLeft w:val="0"/>
                                                          <w:marRight w:val="0"/>
                                                          <w:marTop w:val="0"/>
                                                          <w:marBottom w:val="0"/>
                                                          <w:divBdr>
                                                            <w:top w:val="none" w:sz="0" w:space="0" w:color="auto"/>
                                                            <w:left w:val="none" w:sz="0" w:space="0" w:color="auto"/>
                                                            <w:bottom w:val="none" w:sz="0" w:space="0" w:color="auto"/>
                                                            <w:right w:val="none" w:sz="0" w:space="0" w:color="auto"/>
                                                          </w:divBdr>
                                                          <w:divsChild>
                                                            <w:div w:id="1637639860">
                                                              <w:marLeft w:val="0"/>
                                                              <w:marRight w:val="0"/>
                                                              <w:marTop w:val="0"/>
                                                              <w:marBottom w:val="0"/>
                                                              <w:divBdr>
                                                                <w:top w:val="none" w:sz="0" w:space="0" w:color="auto"/>
                                                                <w:left w:val="none" w:sz="0" w:space="0" w:color="auto"/>
                                                                <w:bottom w:val="none" w:sz="0" w:space="0" w:color="auto"/>
                                                                <w:right w:val="none" w:sz="0" w:space="0" w:color="auto"/>
                                                              </w:divBdr>
                                                              <w:divsChild>
                                                                <w:div w:id="19449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4160845">
          <w:marLeft w:val="0"/>
          <w:marRight w:val="0"/>
          <w:marTop w:val="0"/>
          <w:marBottom w:val="0"/>
          <w:divBdr>
            <w:top w:val="none" w:sz="0" w:space="0" w:color="auto"/>
            <w:left w:val="none" w:sz="0" w:space="0" w:color="auto"/>
            <w:bottom w:val="none" w:sz="0" w:space="0" w:color="auto"/>
            <w:right w:val="none" w:sz="0" w:space="0" w:color="auto"/>
          </w:divBdr>
          <w:divsChild>
            <w:div w:id="778720992">
              <w:marLeft w:val="0"/>
              <w:marRight w:val="0"/>
              <w:marTop w:val="0"/>
              <w:marBottom w:val="0"/>
              <w:divBdr>
                <w:top w:val="none" w:sz="0" w:space="0" w:color="auto"/>
                <w:left w:val="none" w:sz="0" w:space="0" w:color="auto"/>
                <w:bottom w:val="none" w:sz="0" w:space="0" w:color="auto"/>
                <w:right w:val="none" w:sz="0" w:space="0" w:color="auto"/>
              </w:divBdr>
            </w:div>
            <w:div w:id="15861085">
              <w:marLeft w:val="0"/>
              <w:marRight w:val="0"/>
              <w:marTop w:val="0"/>
              <w:marBottom w:val="0"/>
              <w:divBdr>
                <w:top w:val="none" w:sz="0" w:space="0" w:color="auto"/>
                <w:left w:val="none" w:sz="0" w:space="0" w:color="auto"/>
                <w:bottom w:val="none" w:sz="0" w:space="0" w:color="auto"/>
                <w:right w:val="none" w:sz="0" w:space="0" w:color="auto"/>
              </w:divBdr>
            </w:div>
          </w:divsChild>
        </w:div>
        <w:div w:id="1452824722">
          <w:marLeft w:val="0"/>
          <w:marRight w:val="0"/>
          <w:marTop w:val="0"/>
          <w:marBottom w:val="0"/>
          <w:divBdr>
            <w:top w:val="none" w:sz="0" w:space="0" w:color="auto"/>
            <w:left w:val="none" w:sz="0" w:space="0" w:color="auto"/>
            <w:bottom w:val="none" w:sz="0" w:space="0" w:color="auto"/>
            <w:right w:val="none" w:sz="0" w:space="0" w:color="auto"/>
          </w:divBdr>
          <w:divsChild>
            <w:div w:id="1709449918">
              <w:marLeft w:val="0"/>
              <w:marRight w:val="0"/>
              <w:marTop w:val="0"/>
              <w:marBottom w:val="0"/>
              <w:divBdr>
                <w:top w:val="none" w:sz="0" w:space="0" w:color="auto"/>
                <w:left w:val="none" w:sz="0" w:space="0" w:color="auto"/>
                <w:bottom w:val="none" w:sz="0" w:space="0" w:color="auto"/>
                <w:right w:val="none" w:sz="0" w:space="0" w:color="auto"/>
              </w:divBdr>
              <w:divsChild>
                <w:div w:id="858785121">
                  <w:marLeft w:val="0"/>
                  <w:marRight w:val="0"/>
                  <w:marTop w:val="0"/>
                  <w:marBottom w:val="0"/>
                  <w:divBdr>
                    <w:top w:val="none" w:sz="0" w:space="0" w:color="auto"/>
                    <w:left w:val="none" w:sz="0" w:space="0" w:color="auto"/>
                    <w:bottom w:val="none" w:sz="0" w:space="0" w:color="auto"/>
                    <w:right w:val="none" w:sz="0" w:space="0" w:color="auto"/>
                  </w:divBdr>
                  <w:divsChild>
                    <w:div w:id="74481387">
                      <w:marLeft w:val="0"/>
                      <w:marRight w:val="0"/>
                      <w:marTop w:val="0"/>
                      <w:marBottom w:val="0"/>
                      <w:divBdr>
                        <w:top w:val="none" w:sz="0" w:space="0" w:color="auto"/>
                        <w:left w:val="none" w:sz="0" w:space="0" w:color="auto"/>
                        <w:bottom w:val="none" w:sz="0" w:space="0" w:color="auto"/>
                        <w:right w:val="none" w:sz="0" w:space="0" w:color="auto"/>
                      </w:divBdr>
                      <w:divsChild>
                        <w:div w:id="1400862327">
                          <w:marLeft w:val="0"/>
                          <w:marRight w:val="0"/>
                          <w:marTop w:val="0"/>
                          <w:marBottom w:val="0"/>
                          <w:divBdr>
                            <w:top w:val="none" w:sz="0" w:space="0" w:color="auto"/>
                            <w:left w:val="none" w:sz="0" w:space="0" w:color="auto"/>
                            <w:bottom w:val="none" w:sz="0" w:space="0" w:color="auto"/>
                            <w:right w:val="none" w:sz="0" w:space="0" w:color="auto"/>
                          </w:divBdr>
                          <w:divsChild>
                            <w:div w:id="1179079151">
                              <w:marLeft w:val="0"/>
                              <w:marRight w:val="0"/>
                              <w:marTop w:val="0"/>
                              <w:marBottom w:val="0"/>
                              <w:divBdr>
                                <w:top w:val="none" w:sz="0" w:space="0" w:color="auto"/>
                                <w:left w:val="none" w:sz="0" w:space="0" w:color="auto"/>
                                <w:bottom w:val="none" w:sz="0" w:space="0" w:color="auto"/>
                                <w:right w:val="none" w:sz="0" w:space="0" w:color="auto"/>
                              </w:divBdr>
                            </w:div>
                          </w:divsChild>
                        </w:div>
                        <w:div w:id="121113897">
                          <w:marLeft w:val="0"/>
                          <w:marRight w:val="0"/>
                          <w:marTop w:val="0"/>
                          <w:marBottom w:val="0"/>
                          <w:divBdr>
                            <w:top w:val="none" w:sz="0" w:space="0" w:color="auto"/>
                            <w:left w:val="none" w:sz="0" w:space="0" w:color="auto"/>
                            <w:bottom w:val="none" w:sz="0" w:space="0" w:color="auto"/>
                            <w:right w:val="none" w:sz="0" w:space="0" w:color="auto"/>
                          </w:divBdr>
                          <w:divsChild>
                            <w:div w:id="1356031280">
                              <w:marLeft w:val="0"/>
                              <w:marRight w:val="0"/>
                              <w:marTop w:val="0"/>
                              <w:marBottom w:val="0"/>
                              <w:divBdr>
                                <w:top w:val="none" w:sz="0" w:space="0" w:color="auto"/>
                                <w:left w:val="none" w:sz="0" w:space="0" w:color="auto"/>
                                <w:bottom w:val="none" w:sz="0" w:space="0" w:color="auto"/>
                                <w:right w:val="none" w:sz="0" w:space="0" w:color="auto"/>
                              </w:divBdr>
                            </w:div>
                          </w:divsChild>
                        </w:div>
                        <w:div w:id="158147843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621257767">
                          <w:marLeft w:val="0"/>
                          <w:marRight w:val="0"/>
                          <w:marTop w:val="0"/>
                          <w:marBottom w:val="0"/>
                          <w:divBdr>
                            <w:top w:val="none" w:sz="0" w:space="0" w:color="auto"/>
                            <w:left w:val="none" w:sz="0" w:space="0" w:color="auto"/>
                            <w:bottom w:val="none" w:sz="0" w:space="0" w:color="auto"/>
                            <w:right w:val="none" w:sz="0" w:space="0" w:color="auto"/>
                          </w:divBdr>
                          <w:divsChild>
                            <w:div w:id="1804957376">
                              <w:marLeft w:val="0"/>
                              <w:marRight w:val="0"/>
                              <w:marTop w:val="0"/>
                              <w:marBottom w:val="0"/>
                              <w:divBdr>
                                <w:top w:val="none" w:sz="0" w:space="0" w:color="auto"/>
                                <w:left w:val="none" w:sz="0" w:space="0" w:color="auto"/>
                                <w:bottom w:val="none" w:sz="0" w:space="0" w:color="auto"/>
                                <w:right w:val="none" w:sz="0" w:space="0" w:color="auto"/>
                              </w:divBdr>
                            </w:div>
                          </w:divsChild>
                        </w:div>
                        <w:div w:id="2086370431">
                          <w:marLeft w:val="0"/>
                          <w:marRight w:val="0"/>
                          <w:marTop w:val="0"/>
                          <w:marBottom w:val="0"/>
                          <w:divBdr>
                            <w:top w:val="none" w:sz="0" w:space="0" w:color="auto"/>
                            <w:left w:val="none" w:sz="0" w:space="0" w:color="auto"/>
                            <w:bottom w:val="none" w:sz="0" w:space="0" w:color="auto"/>
                            <w:right w:val="none" w:sz="0" w:space="0" w:color="auto"/>
                          </w:divBdr>
                          <w:divsChild>
                            <w:div w:id="2104261467">
                              <w:marLeft w:val="0"/>
                              <w:marRight w:val="0"/>
                              <w:marTop w:val="0"/>
                              <w:marBottom w:val="0"/>
                              <w:divBdr>
                                <w:top w:val="none" w:sz="0" w:space="0" w:color="auto"/>
                                <w:left w:val="none" w:sz="0" w:space="0" w:color="auto"/>
                                <w:bottom w:val="none" w:sz="0" w:space="0" w:color="auto"/>
                                <w:right w:val="none" w:sz="0" w:space="0" w:color="auto"/>
                              </w:divBdr>
                            </w:div>
                          </w:divsChild>
                        </w:div>
                        <w:div w:id="871962078">
                          <w:marLeft w:val="0"/>
                          <w:marRight w:val="0"/>
                          <w:marTop w:val="0"/>
                          <w:marBottom w:val="0"/>
                          <w:divBdr>
                            <w:top w:val="none" w:sz="0" w:space="0" w:color="auto"/>
                            <w:left w:val="none" w:sz="0" w:space="0" w:color="auto"/>
                            <w:bottom w:val="none" w:sz="0" w:space="0" w:color="auto"/>
                            <w:right w:val="none" w:sz="0" w:space="0" w:color="auto"/>
                          </w:divBdr>
                          <w:divsChild>
                            <w:div w:id="976060103">
                              <w:marLeft w:val="0"/>
                              <w:marRight w:val="0"/>
                              <w:marTop w:val="0"/>
                              <w:marBottom w:val="0"/>
                              <w:divBdr>
                                <w:top w:val="none" w:sz="0" w:space="0" w:color="auto"/>
                                <w:left w:val="none" w:sz="0" w:space="0" w:color="auto"/>
                                <w:bottom w:val="none" w:sz="0" w:space="0" w:color="auto"/>
                                <w:right w:val="none" w:sz="0" w:space="0" w:color="auto"/>
                              </w:divBdr>
                            </w:div>
                          </w:divsChild>
                        </w:div>
                        <w:div w:id="1212186258">
                          <w:marLeft w:val="0"/>
                          <w:marRight w:val="0"/>
                          <w:marTop w:val="0"/>
                          <w:marBottom w:val="0"/>
                          <w:divBdr>
                            <w:top w:val="none" w:sz="0" w:space="0" w:color="auto"/>
                            <w:left w:val="none" w:sz="0" w:space="0" w:color="auto"/>
                            <w:bottom w:val="none" w:sz="0" w:space="0" w:color="auto"/>
                            <w:right w:val="none" w:sz="0" w:space="0" w:color="auto"/>
                          </w:divBdr>
                          <w:divsChild>
                            <w:div w:id="2006206818">
                              <w:marLeft w:val="0"/>
                              <w:marRight w:val="0"/>
                              <w:marTop w:val="0"/>
                              <w:marBottom w:val="0"/>
                              <w:divBdr>
                                <w:top w:val="none" w:sz="0" w:space="0" w:color="auto"/>
                                <w:left w:val="none" w:sz="0" w:space="0" w:color="auto"/>
                                <w:bottom w:val="none" w:sz="0" w:space="0" w:color="auto"/>
                                <w:right w:val="none" w:sz="0" w:space="0" w:color="auto"/>
                              </w:divBdr>
                            </w:div>
                          </w:divsChild>
                        </w:div>
                        <w:div w:id="1816951162">
                          <w:marLeft w:val="0"/>
                          <w:marRight w:val="0"/>
                          <w:marTop w:val="0"/>
                          <w:marBottom w:val="0"/>
                          <w:divBdr>
                            <w:top w:val="none" w:sz="0" w:space="0" w:color="auto"/>
                            <w:left w:val="none" w:sz="0" w:space="0" w:color="auto"/>
                            <w:bottom w:val="none" w:sz="0" w:space="0" w:color="auto"/>
                            <w:right w:val="none" w:sz="0" w:space="0" w:color="auto"/>
                          </w:divBdr>
                          <w:divsChild>
                            <w:div w:id="1425494932">
                              <w:marLeft w:val="0"/>
                              <w:marRight w:val="0"/>
                              <w:marTop w:val="0"/>
                              <w:marBottom w:val="0"/>
                              <w:divBdr>
                                <w:top w:val="none" w:sz="0" w:space="0" w:color="auto"/>
                                <w:left w:val="none" w:sz="0" w:space="0" w:color="auto"/>
                                <w:bottom w:val="none" w:sz="0" w:space="0" w:color="auto"/>
                                <w:right w:val="none" w:sz="0" w:space="0" w:color="auto"/>
                              </w:divBdr>
                            </w:div>
                          </w:divsChild>
                        </w:div>
                        <w:div w:id="1601598075">
                          <w:marLeft w:val="0"/>
                          <w:marRight w:val="0"/>
                          <w:marTop w:val="0"/>
                          <w:marBottom w:val="0"/>
                          <w:divBdr>
                            <w:top w:val="none" w:sz="0" w:space="0" w:color="auto"/>
                            <w:left w:val="none" w:sz="0" w:space="0" w:color="auto"/>
                            <w:bottom w:val="none" w:sz="0" w:space="0" w:color="auto"/>
                            <w:right w:val="none" w:sz="0" w:space="0" w:color="auto"/>
                          </w:divBdr>
                          <w:divsChild>
                            <w:div w:id="1825856957">
                              <w:marLeft w:val="0"/>
                              <w:marRight w:val="0"/>
                              <w:marTop w:val="0"/>
                              <w:marBottom w:val="0"/>
                              <w:divBdr>
                                <w:top w:val="none" w:sz="0" w:space="0" w:color="auto"/>
                                <w:left w:val="none" w:sz="0" w:space="0" w:color="auto"/>
                                <w:bottom w:val="none" w:sz="0" w:space="0" w:color="auto"/>
                                <w:right w:val="none" w:sz="0" w:space="0" w:color="auto"/>
                              </w:divBdr>
                            </w:div>
                            <w:div w:id="834882842">
                              <w:marLeft w:val="0"/>
                              <w:marRight w:val="0"/>
                              <w:marTop w:val="0"/>
                              <w:marBottom w:val="0"/>
                              <w:divBdr>
                                <w:top w:val="none" w:sz="0" w:space="0" w:color="auto"/>
                                <w:left w:val="none" w:sz="0" w:space="0" w:color="auto"/>
                                <w:bottom w:val="none" w:sz="0" w:space="0" w:color="auto"/>
                                <w:right w:val="none" w:sz="0" w:space="0" w:color="auto"/>
                              </w:divBdr>
                            </w:div>
                            <w:div w:id="1851600348">
                              <w:marLeft w:val="0"/>
                              <w:marRight w:val="0"/>
                              <w:marTop w:val="0"/>
                              <w:marBottom w:val="0"/>
                              <w:divBdr>
                                <w:top w:val="none" w:sz="0" w:space="0" w:color="auto"/>
                                <w:left w:val="none" w:sz="0" w:space="0" w:color="auto"/>
                                <w:bottom w:val="none" w:sz="0" w:space="0" w:color="auto"/>
                                <w:right w:val="none" w:sz="0" w:space="0" w:color="auto"/>
                              </w:divBdr>
                            </w:div>
                          </w:divsChild>
                        </w:div>
                        <w:div w:id="282226289">
                          <w:marLeft w:val="0"/>
                          <w:marRight w:val="0"/>
                          <w:marTop w:val="0"/>
                          <w:marBottom w:val="0"/>
                          <w:divBdr>
                            <w:top w:val="none" w:sz="0" w:space="0" w:color="auto"/>
                            <w:left w:val="none" w:sz="0" w:space="0" w:color="auto"/>
                            <w:bottom w:val="none" w:sz="0" w:space="0" w:color="auto"/>
                            <w:right w:val="none" w:sz="0" w:space="0" w:color="auto"/>
                          </w:divBdr>
                          <w:divsChild>
                            <w:div w:id="299960287">
                              <w:marLeft w:val="0"/>
                              <w:marRight w:val="0"/>
                              <w:marTop w:val="0"/>
                              <w:marBottom w:val="0"/>
                              <w:divBdr>
                                <w:top w:val="none" w:sz="0" w:space="0" w:color="auto"/>
                                <w:left w:val="none" w:sz="0" w:space="0" w:color="auto"/>
                                <w:bottom w:val="none" w:sz="0" w:space="0" w:color="auto"/>
                                <w:right w:val="none" w:sz="0" w:space="0" w:color="auto"/>
                              </w:divBdr>
                            </w:div>
                          </w:divsChild>
                        </w:div>
                        <w:div w:id="1731921461">
                          <w:marLeft w:val="0"/>
                          <w:marRight w:val="0"/>
                          <w:marTop w:val="0"/>
                          <w:marBottom w:val="0"/>
                          <w:divBdr>
                            <w:top w:val="none" w:sz="0" w:space="0" w:color="auto"/>
                            <w:left w:val="none" w:sz="0" w:space="0" w:color="auto"/>
                            <w:bottom w:val="none" w:sz="0" w:space="0" w:color="auto"/>
                            <w:right w:val="none" w:sz="0" w:space="0" w:color="auto"/>
                          </w:divBdr>
                          <w:divsChild>
                            <w:div w:id="323514742">
                              <w:marLeft w:val="0"/>
                              <w:marRight w:val="0"/>
                              <w:marTop w:val="0"/>
                              <w:marBottom w:val="0"/>
                              <w:divBdr>
                                <w:top w:val="none" w:sz="0" w:space="0" w:color="auto"/>
                                <w:left w:val="none" w:sz="0" w:space="0" w:color="auto"/>
                                <w:bottom w:val="none" w:sz="0" w:space="0" w:color="auto"/>
                                <w:right w:val="none" w:sz="0" w:space="0" w:color="auto"/>
                              </w:divBdr>
                            </w:div>
                          </w:divsChild>
                        </w:div>
                        <w:div w:id="935096132">
                          <w:marLeft w:val="0"/>
                          <w:marRight w:val="0"/>
                          <w:marTop w:val="0"/>
                          <w:marBottom w:val="0"/>
                          <w:divBdr>
                            <w:top w:val="none" w:sz="0" w:space="0" w:color="auto"/>
                            <w:left w:val="none" w:sz="0" w:space="0" w:color="auto"/>
                            <w:bottom w:val="none" w:sz="0" w:space="0" w:color="auto"/>
                            <w:right w:val="none" w:sz="0" w:space="0" w:color="auto"/>
                          </w:divBdr>
                          <w:divsChild>
                            <w:div w:id="752824501">
                              <w:marLeft w:val="0"/>
                              <w:marRight w:val="0"/>
                              <w:marTop w:val="0"/>
                              <w:marBottom w:val="0"/>
                              <w:divBdr>
                                <w:top w:val="none" w:sz="0" w:space="0" w:color="auto"/>
                                <w:left w:val="none" w:sz="0" w:space="0" w:color="auto"/>
                                <w:bottom w:val="none" w:sz="0" w:space="0" w:color="auto"/>
                                <w:right w:val="none" w:sz="0" w:space="0" w:color="auto"/>
                              </w:divBdr>
                            </w:div>
                          </w:divsChild>
                        </w:div>
                        <w:div w:id="1394691366">
                          <w:marLeft w:val="0"/>
                          <w:marRight w:val="0"/>
                          <w:marTop w:val="0"/>
                          <w:marBottom w:val="0"/>
                          <w:divBdr>
                            <w:top w:val="none" w:sz="0" w:space="0" w:color="auto"/>
                            <w:left w:val="none" w:sz="0" w:space="0" w:color="auto"/>
                            <w:bottom w:val="none" w:sz="0" w:space="0" w:color="auto"/>
                            <w:right w:val="none" w:sz="0" w:space="0" w:color="auto"/>
                          </w:divBdr>
                          <w:divsChild>
                            <w:div w:id="787816836">
                              <w:marLeft w:val="0"/>
                              <w:marRight w:val="0"/>
                              <w:marTop w:val="0"/>
                              <w:marBottom w:val="0"/>
                              <w:divBdr>
                                <w:top w:val="none" w:sz="0" w:space="0" w:color="auto"/>
                                <w:left w:val="none" w:sz="0" w:space="0" w:color="auto"/>
                                <w:bottom w:val="none" w:sz="0" w:space="0" w:color="auto"/>
                                <w:right w:val="none" w:sz="0" w:space="0" w:color="auto"/>
                              </w:divBdr>
                            </w:div>
                          </w:divsChild>
                        </w:div>
                        <w:div w:id="1516264208">
                          <w:marLeft w:val="0"/>
                          <w:marRight w:val="0"/>
                          <w:marTop w:val="0"/>
                          <w:marBottom w:val="0"/>
                          <w:divBdr>
                            <w:top w:val="none" w:sz="0" w:space="0" w:color="auto"/>
                            <w:left w:val="none" w:sz="0" w:space="0" w:color="auto"/>
                            <w:bottom w:val="none" w:sz="0" w:space="0" w:color="auto"/>
                            <w:right w:val="none" w:sz="0" w:space="0" w:color="auto"/>
                          </w:divBdr>
                          <w:divsChild>
                            <w:div w:id="1486435157">
                              <w:marLeft w:val="0"/>
                              <w:marRight w:val="0"/>
                              <w:marTop w:val="0"/>
                              <w:marBottom w:val="0"/>
                              <w:divBdr>
                                <w:top w:val="none" w:sz="0" w:space="0" w:color="auto"/>
                                <w:left w:val="none" w:sz="0" w:space="0" w:color="auto"/>
                                <w:bottom w:val="none" w:sz="0" w:space="0" w:color="auto"/>
                                <w:right w:val="none" w:sz="0" w:space="0" w:color="auto"/>
                              </w:divBdr>
                            </w:div>
                          </w:divsChild>
                        </w:div>
                        <w:div w:id="1711342558">
                          <w:marLeft w:val="0"/>
                          <w:marRight w:val="0"/>
                          <w:marTop w:val="0"/>
                          <w:marBottom w:val="0"/>
                          <w:divBdr>
                            <w:top w:val="none" w:sz="0" w:space="0" w:color="auto"/>
                            <w:left w:val="none" w:sz="0" w:space="0" w:color="auto"/>
                            <w:bottom w:val="none" w:sz="0" w:space="0" w:color="auto"/>
                            <w:right w:val="none" w:sz="0" w:space="0" w:color="auto"/>
                          </w:divBdr>
                          <w:divsChild>
                            <w:div w:id="142355552">
                              <w:marLeft w:val="0"/>
                              <w:marRight w:val="0"/>
                              <w:marTop w:val="0"/>
                              <w:marBottom w:val="0"/>
                              <w:divBdr>
                                <w:top w:val="none" w:sz="0" w:space="0" w:color="auto"/>
                                <w:left w:val="none" w:sz="0" w:space="0" w:color="auto"/>
                                <w:bottom w:val="none" w:sz="0" w:space="0" w:color="auto"/>
                                <w:right w:val="none" w:sz="0" w:space="0" w:color="auto"/>
                              </w:divBdr>
                            </w:div>
                          </w:divsChild>
                        </w:div>
                        <w:div w:id="167327372">
                          <w:marLeft w:val="0"/>
                          <w:marRight w:val="0"/>
                          <w:marTop w:val="0"/>
                          <w:marBottom w:val="0"/>
                          <w:divBdr>
                            <w:top w:val="none" w:sz="0" w:space="0" w:color="auto"/>
                            <w:left w:val="none" w:sz="0" w:space="0" w:color="auto"/>
                            <w:bottom w:val="none" w:sz="0" w:space="0" w:color="auto"/>
                            <w:right w:val="none" w:sz="0" w:space="0" w:color="auto"/>
                          </w:divBdr>
                          <w:divsChild>
                            <w:div w:id="1961836765">
                              <w:marLeft w:val="0"/>
                              <w:marRight w:val="0"/>
                              <w:marTop w:val="0"/>
                              <w:marBottom w:val="0"/>
                              <w:divBdr>
                                <w:top w:val="none" w:sz="0" w:space="0" w:color="auto"/>
                                <w:left w:val="none" w:sz="0" w:space="0" w:color="auto"/>
                                <w:bottom w:val="none" w:sz="0" w:space="0" w:color="auto"/>
                                <w:right w:val="none" w:sz="0" w:space="0" w:color="auto"/>
                              </w:divBdr>
                            </w:div>
                          </w:divsChild>
                        </w:div>
                        <w:div w:id="820119235">
                          <w:marLeft w:val="0"/>
                          <w:marRight w:val="0"/>
                          <w:marTop w:val="0"/>
                          <w:marBottom w:val="0"/>
                          <w:divBdr>
                            <w:top w:val="none" w:sz="0" w:space="0" w:color="auto"/>
                            <w:left w:val="none" w:sz="0" w:space="0" w:color="auto"/>
                            <w:bottom w:val="none" w:sz="0" w:space="0" w:color="auto"/>
                            <w:right w:val="none" w:sz="0" w:space="0" w:color="auto"/>
                          </w:divBdr>
                          <w:divsChild>
                            <w:div w:id="759640239">
                              <w:marLeft w:val="0"/>
                              <w:marRight w:val="0"/>
                              <w:marTop w:val="0"/>
                              <w:marBottom w:val="0"/>
                              <w:divBdr>
                                <w:top w:val="none" w:sz="0" w:space="0" w:color="auto"/>
                                <w:left w:val="none" w:sz="0" w:space="0" w:color="auto"/>
                                <w:bottom w:val="none" w:sz="0" w:space="0" w:color="auto"/>
                                <w:right w:val="none" w:sz="0" w:space="0" w:color="auto"/>
                              </w:divBdr>
                            </w:div>
                          </w:divsChild>
                        </w:div>
                        <w:div w:id="445082069">
                          <w:marLeft w:val="0"/>
                          <w:marRight w:val="0"/>
                          <w:marTop w:val="0"/>
                          <w:marBottom w:val="0"/>
                          <w:divBdr>
                            <w:top w:val="none" w:sz="0" w:space="0" w:color="auto"/>
                            <w:left w:val="none" w:sz="0" w:space="0" w:color="auto"/>
                            <w:bottom w:val="none" w:sz="0" w:space="0" w:color="auto"/>
                            <w:right w:val="none" w:sz="0" w:space="0" w:color="auto"/>
                          </w:divBdr>
                          <w:divsChild>
                            <w:div w:id="1832328481">
                              <w:marLeft w:val="0"/>
                              <w:marRight w:val="0"/>
                              <w:marTop w:val="0"/>
                              <w:marBottom w:val="0"/>
                              <w:divBdr>
                                <w:top w:val="none" w:sz="0" w:space="0" w:color="auto"/>
                                <w:left w:val="none" w:sz="0" w:space="0" w:color="auto"/>
                                <w:bottom w:val="none" w:sz="0" w:space="0" w:color="auto"/>
                                <w:right w:val="none" w:sz="0" w:space="0" w:color="auto"/>
                              </w:divBdr>
                            </w:div>
                          </w:divsChild>
                        </w:div>
                        <w:div w:id="1782797001">
                          <w:marLeft w:val="0"/>
                          <w:marRight w:val="0"/>
                          <w:marTop w:val="0"/>
                          <w:marBottom w:val="0"/>
                          <w:divBdr>
                            <w:top w:val="none" w:sz="0" w:space="0" w:color="auto"/>
                            <w:left w:val="none" w:sz="0" w:space="0" w:color="auto"/>
                            <w:bottom w:val="none" w:sz="0" w:space="0" w:color="auto"/>
                            <w:right w:val="none" w:sz="0" w:space="0" w:color="auto"/>
                          </w:divBdr>
                          <w:divsChild>
                            <w:div w:id="1002969339">
                              <w:marLeft w:val="0"/>
                              <w:marRight w:val="0"/>
                              <w:marTop w:val="0"/>
                              <w:marBottom w:val="0"/>
                              <w:divBdr>
                                <w:top w:val="none" w:sz="0" w:space="0" w:color="auto"/>
                                <w:left w:val="none" w:sz="0" w:space="0" w:color="auto"/>
                                <w:bottom w:val="none" w:sz="0" w:space="0" w:color="auto"/>
                                <w:right w:val="none" w:sz="0" w:space="0" w:color="auto"/>
                              </w:divBdr>
                            </w:div>
                          </w:divsChild>
                        </w:div>
                        <w:div w:id="1680541583">
                          <w:marLeft w:val="0"/>
                          <w:marRight w:val="0"/>
                          <w:marTop w:val="0"/>
                          <w:marBottom w:val="0"/>
                          <w:divBdr>
                            <w:top w:val="none" w:sz="0" w:space="0" w:color="auto"/>
                            <w:left w:val="none" w:sz="0" w:space="0" w:color="auto"/>
                            <w:bottom w:val="none" w:sz="0" w:space="0" w:color="auto"/>
                            <w:right w:val="none" w:sz="0" w:space="0" w:color="auto"/>
                          </w:divBdr>
                          <w:divsChild>
                            <w:div w:id="2027367136">
                              <w:marLeft w:val="0"/>
                              <w:marRight w:val="0"/>
                              <w:marTop w:val="0"/>
                              <w:marBottom w:val="0"/>
                              <w:divBdr>
                                <w:top w:val="none" w:sz="0" w:space="0" w:color="auto"/>
                                <w:left w:val="none" w:sz="0" w:space="0" w:color="auto"/>
                                <w:bottom w:val="none" w:sz="0" w:space="0" w:color="auto"/>
                                <w:right w:val="none" w:sz="0" w:space="0" w:color="auto"/>
                              </w:divBdr>
                            </w:div>
                          </w:divsChild>
                        </w:div>
                        <w:div w:id="895549497">
                          <w:marLeft w:val="0"/>
                          <w:marRight w:val="0"/>
                          <w:marTop w:val="0"/>
                          <w:marBottom w:val="0"/>
                          <w:divBdr>
                            <w:top w:val="none" w:sz="0" w:space="0" w:color="auto"/>
                            <w:left w:val="none" w:sz="0" w:space="0" w:color="auto"/>
                            <w:bottom w:val="none" w:sz="0" w:space="0" w:color="auto"/>
                            <w:right w:val="none" w:sz="0" w:space="0" w:color="auto"/>
                          </w:divBdr>
                          <w:divsChild>
                            <w:div w:id="224223417">
                              <w:marLeft w:val="0"/>
                              <w:marRight w:val="0"/>
                              <w:marTop w:val="0"/>
                              <w:marBottom w:val="0"/>
                              <w:divBdr>
                                <w:top w:val="none" w:sz="0" w:space="0" w:color="auto"/>
                                <w:left w:val="none" w:sz="0" w:space="0" w:color="auto"/>
                                <w:bottom w:val="none" w:sz="0" w:space="0" w:color="auto"/>
                                <w:right w:val="none" w:sz="0" w:space="0" w:color="auto"/>
                              </w:divBdr>
                            </w:div>
                          </w:divsChild>
                        </w:div>
                        <w:div w:id="1695570879">
                          <w:marLeft w:val="0"/>
                          <w:marRight w:val="0"/>
                          <w:marTop w:val="0"/>
                          <w:marBottom w:val="0"/>
                          <w:divBdr>
                            <w:top w:val="none" w:sz="0" w:space="0" w:color="auto"/>
                            <w:left w:val="none" w:sz="0" w:space="0" w:color="auto"/>
                            <w:bottom w:val="none" w:sz="0" w:space="0" w:color="auto"/>
                            <w:right w:val="none" w:sz="0" w:space="0" w:color="auto"/>
                          </w:divBdr>
                          <w:divsChild>
                            <w:div w:id="16003502">
                              <w:marLeft w:val="0"/>
                              <w:marRight w:val="0"/>
                              <w:marTop w:val="0"/>
                              <w:marBottom w:val="0"/>
                              <w:divBdr>
                                <w:top w:val="none" w:sz="0" w:space="0" w:color="auto"/>
                                <w:left w:val="none" w:sz="0" w:space="0" w:color="auto"/>
                                <w:bottom w:val="none" w:sz="0" w:space="0" w:color="auto"/>
                                <w:right w:val="none" w:sz="0" w:space="0" w:color="auto"/>
                              </w:divBdr>
                            </w:div>
                          </w:divsChild>
                        </w:div>
                        <w:div w:id="1831632459">
                          <w:marLeft w:val="0"/>
                          <w:marRight w:val="0"/>
                          <w:marTop w:val="0"/>
                          <w:marBottom w:val="0"/>
                          <w:divBdr>
                            <w:top w:val="none" w:sz="0" w:space="0" w:color="auto"/>
                            <w:left w:val="none" w:sz="0" w:space="0" w:color="auto"/>
                            <w:bottom w:val="none" w:sz="0" w:space="0" w:color="auto"/>
                            <w:right w:val="none" w:sz="0" w:space="0" w:color="auto"/>
                          </w:divBdr>
                          <w:divsChild>
                            <w:div w:id="1596093774">
                              <w:marLeft w:val="0"/>
                              <w:marRight w:val="0"/>
                              <w:marTop w:val="0"/>
                              <w:marBottom w:val="0"/>
                              <w:divBdr>
                                <w:top w:val="none" w:sz="0" w:space="0" w:color="auto"/>
                                <w:left w:val="none" w:sz="0" w:space="0" w:color="auto"/>
                                <w:bottom w:val="none" w:sz="0" w:space="0" w:color="auto"/>
                                <w:right w:val="none" w:sz="0" w:space="0" w:color="auto"/>
                              </w:divBdr>
                            </w:div>
                          </w:divsChild>
                        </w:div>
                        <w:div w:id="1988783089">
                          <w:marLeft w:val="0"/>
                          <w:marRight w:val="0"/>
                          <w:marTop w:val="0"/>
                          <w:marBottom w:val="0"/>
                          <w:divBdr>
                            <w:top w:val="none" w:sz="0" w:space="0" w:color="auto"/>
                            <w:left w:val="none" w:sz="0" w:space="0" w:color="auto"/>
                            <w:bottom w:val="none" w:sz="0" w:space="0" w:color="auto"/>
                            <w:right w:val="none" w:sz="0" w:space="0" w:color="auto"/>
                          </w:divBdr>
                          <w:divsChild>
                            <w:div w:id="555505386">
                              <w:marLeft w:val="0"/>
                              <w:marRight w:val="0"/>
                              <w:marTop w:val="0"/>
                              <w:marBottom w:val="0"/>
                              <w:divBdr>
                                <w:top w:val="none" w:sz="0" w:space="0" w:color="auto"/>
                                <w:left w:val="none" w:sz="0" w:space="0" w:color="auto"/>
                                <w:bottom w:val="none" w:sz="0" w:space="0" w:color="auto"/>
                                <w:right w:val="none" w:sz="0" w:space="0" w:color="auto"/>
                              </w:divBdr>
                            </w:div>
                          </w:divsChild>
                        </w:div>
                        <w:div w:id="1794791064">
                          <w:marLeft w:val="0"/>
                          <w:marRight w:val="0"/>
                          <w:marTop w:val="0"/>
                          <w:marBottom w:val="0"/>
                          <w:divBdr>
                            <w:top w:val="none" w:sz="0" w:space="0" w:color="auto"/>
                            <w:left w:val="none" w:sz="0" w:space="0" w:color="auto"/>
                            <w:bottom w:val="none" w:sz="0" w:space="0" w:color="auto"/>
                            <w:right w:val="none" w:sz="0" w:space="0" w:color="auto"/>
                          </w:divBdr>
                          <w:divsChild>
                            <w:div w:id="453448438">
                              <w:marLeft w:val="0"/>
                              <w:marRight w:val="0"/>
                              <w:marTop w:val="0"/>
                              <w:marBottom w:val="0"/>
                              <w:divBdr>
                                <w:top w:val="none" w:sz="0" w:space="0" w:color="auto"/>
                                <w:left w:val="none" w:sz="0" w:space="0" w:color="auto"/>
                                <w:bottom w:val="none" w:sz="0" w:space="0" w:color="auto"/>
                                <w:right w:val="none" w:sz="0" w:space="0" w:color="auto"/>
                              </w:divBdr>
                            </w:div>
                          </w:divsChild>
                        </w:div>
                        <w:div w:id="2050571929">
                          <w:marLeft w:val="0"/>
                          <w:marRight w:val="0"/>
                          <w:marTop w:val="0"/>
                          <w:marBottom w:val="0"/>
                          <w:divBdr>
                            <w:top w:val="none" w:sz="0" w:space="0" w:color="auto"/>
                            <w:left w:val="none" w:sz="0" w:space="0" w:color="auto"/>
                            <w:bottom w:val="none" w:sz="0" w:space="0" w:color="auto"/>
                            <w:right w:val="none" w:sz="0" w:space="0" w:color="auto"/>
                          </w:divBdr>
                          <w:divsChild>
                            <w:div w:id="6596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freitag.de%2Fautoren%2Fder-freitag%2Fes-war-ein-sturm%3Ffbclid%3DIwAR0EBcdjjpMhwbtoJ74XZ7z9qfyahyCEk1WXh9ksx2X_TkNRCgjiYZsq83s&amp;h=AT3A3dmniZG-8Ph22goxwda7YM-GlTq3c82_ktWn2hkDRSSOj87IL8dFGYlbBeRvOjq01SOp_4nqVPeDTmJTh5J5roofZy3pxujmF3JMfrkQTx6H1VkdOcdW9rjiTJ0rzQiq6XLLZNixmL_P4pJr&amp;__tn__=-UK-R&amp;c%5b0%5d=AT00CPeEJH8i4kjW1tKjuWL8k1Hx9eN4IIo4_lMgBPoG3xewJplrXIFlY8IF2DWU_lWP-1I5YhzY6KyV4x_EfAKLLjdvDN2RX9Nl7OIaf8eLW5S7EI9fv3J99pj4dHPTCtpaTx1ccP5X-wudjIB4QuGOLUF9BMnLle3eIIOvPai8vHkKHRVpKV5Am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2022-02-11T12:37:00Z</dcterms:created>
  <dcterms:modified xsi:type="dcterms:W3CDTF">2022-02-11T12:37:00Z</dcterms:modified>
</cp:coreProperties>
</file>