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64" w:rsidRPr="00215C43" w:rsidRDefault="00215C43">
      <w:pPr>
        <w:rPr>
          <w:rFonts w:ascii="Times New Roman" w:hAnsi="Times New Roman"/>
          <w:sz w:val="24"/>
        </w:rPr>
      </w:pPr>
      <w:r w:rsidRPr="00215C43">
        <w:rPr>
          <w:rFonts w:ascii="Times New Roman" w:hAnsi="Times New Roman"/>
          <w:b/>
          <w:sz w:val="28"/>
        </w:rPr>
        <w:t xml:space="preserve">                                   </w:t>
      </w:r>
      <w:r>
        <w:rPr>
          <w:rFonts w:ascii="Times New Roman" w:hAnsi="Times New Roman"/>
          <w:b/>
          <w:sz w:val="28"/>
        </w:rPr>
        <w:t xml:space="preserve">              </w:t>
      </w:r>
      <w:r w:rsidRPr="00215C43">
        <w:rPr>
          <w:rFonts w:ascii="Times New Roman" w:hAnsi="Times New Roman"/>
          <w:b/>
          <w:sz w:val="28"/>
        </w:rPr>
        <w:t>Sputnik V</w:t>
      </w:r>
      <w:r w:rsidRPr="00215C43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bCs/>
          <w:sz w:val="24"/>
          <w:szCs w:val="28"/>
        </w:rPr>
        <w:t xml:space="preserve">                                  </w:t>
      </w:r>
      <w:r w:rsidRPr="00215C43">
        <w:rPr>
          <w:rFonts w:ascii="Times New Roman" w:hAnsi="Times New Roman"/>
          <w:b/>
          <w:bCs/>
          <w:sz w:val="24"/>
          <w:szCs w:val="28"/>
        </w:rPr>
        <w:t>Wirtschaftssenatorin Pop legte Veto ein</w:t>
      </w:r>
      <w:r w:rsidRPr="00215C43">
        <w:rPr>
          <w:rFonts w:ascii="Times New Roman" w:hAnsi="Times New Roman"/>
          <w:b/>
          <w:bCs/>
          <w:sz w:val="24"/>
          <w:szCs w:val="28"/>
        </w:rPr>
        <w:br/>
        <w:t>Gesundheitssenatorin Kalayci wollte 2 Millionen Dosen Sputnik V kaufen</w:t>
      </w:r>
      <w:r w:rsidRPr="00215C43">
        <w:rPr>
          <w:rFonts w:ascii="Times New Roman" w:hAnsi="Times New Roman"/>
          <w:b/>
          <w:bCs/>
          <w:sz w:val="24"/>
          <w:szCs w:val="28"/>
        </w:rPr>
        <w:br/>
      </w:r>
      <w:r w:rsidRPr="00215C43">
        <w:rPr>
          <w:rFonts w:ascii="Times New Roman" w:hAnsi="Times New Roman"/>
          <w:b/>
          <w:bCs/>
          <w:sz w:val="24"/>
          <w:szCs w:val="28"/>
        </w:rPr>
        <w:br/>
      </w:r>
      <w:r w:rsidRPr="00215C43">
        <w:rPr>
          <w:rFonts w:ascii="Times New Roman" w:hAnsi="Times New Roman"/>
          <w:sz w:val="24"/>
        </w:rPr>
        <w:t xml:space="preserve">Sputnik V kaufen oder nicht kaufen? Der rot-rot-grüne Senat streitet über den Russen-Impfstoff. </w:t>
      </w:r>
      <w:r w:rsidRPr="00215C43">
        <w:rPr>
          <w:rFonts w:ascii="Times New Roman" w:hAnsi="Times New Roman"/>
          <w:sz w:val="24"/>
        </w:rPr>
        <w:br/>
      </w:r>
      <w:r w:rsidRPr="00215C43">
        <w:rPr>
          <w:rFonts w:ascii="Times New Roman" w:hAnsi="Times New Roman"/>
          <w:sz w:val="24"/>
        </w:rPr>
        <w:br/>
        <w:t>Bei einer Videokonferenz überraschte Gesundheitssenatorin Dilek Kalayci (54, SPD) am Dienstagmittag ihre Kollegen mit einer Forderung: Sie wollte grünes Licht für Verhandlungen mit dem deutschen Herstellungs-Beauftragten über den Kauf von zwei Millionen Impfdosen!</w:t>
      </w:r>
      <w:r w:rsidRPr="00215C43">
        <w:rPr>
          <w:rFonts w:ascii="Times New Roman" w:hAnsi="Times New Roman"/>
          <w:sz w:val="24"/>
        </w:rPr>
        <w:br/>
      </w:r>
      <w:r w:rsidRPr="00215C43">
        <w:rPr>
          <w:rFonts w:ascii="Times New Roman" w:hAnsi="Times New Roman"/>
          <w:sz w:val="24"/>
        </w:rPr>
        <w:br/>
        <w:t>Voraussetzungen: die Zulassung durch die Europäische Arzneimittel-Agentur (EMA) und die Empfehlung der Ständigen Impfkommission (</w:t>
      </w:r>
      <w:proofErr w:type="spellStart"/>
      <w:r w:rsidRPr="00215C43">
        <w:rPr>
          <w:rFonts w:ascii="Times New Roman" w:hAnsi="Times New Roman"/>
          <w:sz w:val="24"/>
        </w:rPr>
        <w:t>Stiko</w:t>
      </w:r>
      <w:proofErr w:type="spellEnd"/>
      <w:r w:rsidRPr="00215C43">
        <w:rPr>
          <w:rFonts w:ascii="Times New Roman" w:hAnsi="Times New Roman"/>
          <w:sz w:val="24"/>
        </w:rPr>
        <w:t xml:space="preserve">). Aber es gab sogleich Widerstand </w:t>
      </w:r>
      <w:r w:rsidRPr="00215C43">
        <w:rPr>
          <w:rFonts w:ascii="Times New Roman" w:hAnsi="Times New Roman"/>
          <w:b/>
          <w:bCs/>
          <w:sz w:val="24"/>
        </w:rPr>
        <w:t>von Linken und Grünen</w:t>
      </w:r>
      <w:r w:rsidRPr="00215C43">
        <w:rPr>
          <w:rFonts w:ascii="Times New Roman" w:hAnsi="Times New Roman"/>
          <w:sz w:val="24"/>
        </w:rPr>
        <w:t>.</w:t>
      </w:r>
      <w:r w:rsidRPr="00215C43">
        <w:rPr>
          <w:rFonts w:ascii="Times New Roman" w:hAnsi="Times New Roman"/>
          <w:sz w:val="24"/>
        </w:rPr>
        <w:br/>
      </w:r>
      <w:r w:rsidRPr="00215C43">
        <w:rPr>
          <w:rFonts w:ascii="Times New Roman" w:hAnsi="Times New Roman"/>
          <w:sz w:val="24"/>
        </w:rPr>
        <w:br/>
        <w:t>„Ich bin fassungslos, dass der Senat nach einem Veto von Frau Pop nicht beschlossen hat, sich für Berlin Optionen auf Sputnik V im Fall von dessen EU-Zulassung zu sichern“, kritisiert SPD-Gesundheitsexperte Thomas Isenberg (53). „Statt Ideologisierung der Impfstofftypen müssen die Berliner darauf vertrauen, dass der Senat alles tut, um ihre Gesundheit zu schützen.“</w:t>
      </w:r>
      <w:r w:rsidRPr="00215C43">
        <w:rPr>
          <w:rFonts w:ascii="Times New Roman" w:hAnsi="Times New Roman"/>
          <w:sz w:val="24"/>
        </w:rPr>
        <w:br/>
      </w:r>
      <w:r w:rsidRPr="00215C43">
        <w:rPr>
          <w:rFonts w:ascii="Times New Roman" w:hAnsi="Times New Roman"/>
          <w:sz w:val="24"/>
        </w:rPr>
        <w:br/>
        <w:t xml:space="preserve">„Das ist eine Phantom-Debatte“, kontert die kritisierte Wirtschaftssenatorin. Ramona Pop (43, Grüne) gegenüber der B.Z. „Sputnik V ist ein Vektor-Impfstoff wie </w:t>
      </w:r>
      <w:proofErr w:type="spellStart"/>
      <w:r w:rsidRPr="00215C43">
        <w:rPr>
          <w:rFonts w:ascii="Times New Roman" w:hAnsi="Times New Roman"/>
          <w:sz w:val="24"/>
        </w:rPr>
        <w:t>AstraZeneca</w:t>
      </w:r>
      <w:proofErr w:type="spellEnd"/>
      <w:r w:rsidRPr="00215C43">
        <w:rPr>
          <w:rFonts w:ascii="Times New Roman" w:hAnsi="Times New Roman"/>
          <w:sz w:val="24"/>
        </w:rPr>
        <w:t xml:space="preserve"> und Johnson &amp; Johnson, die wegen der Vorfälle mit Hirnvenen-Thrombosen keiner mehr will.“</w:t>
      </w:r>
      <w:r w:rsidRPr="00215C43">
        <w:rPr>
          <w:rFonts w:ascii="Times New Roman" w:hAnsi="Times New Roman"/>
          <w:sz w:val="24"/>
        </w:rPr>
        <w:br/>
      </w:r>
      <w:r w:rsidRPr="00215C43">
        <w:rPr>
          <w:rFonts w:ascii="Times New Roman" w:hAnsi="Times New Roman"/>
          <w:sz w:val="24"/>
        </w:rPr>
        <w:br/>
        <w:t xml:space="preserve">Berlin solle stattdessen lieber auf die Zulassung des Tübinger Impfstoffs </w:t>
      </w:r>
      <w:proofErr w:type="spellStart"/>
      <w:r w:rsidRPr="00215C43">
        <w:rPr>
          <w:rFonts w:ascii="Times New Roman" w:hAnsi="Times New Roman"/>
          <w:sz w:val="24"/>
        </w:rPr>
        <w:t>Curevac</w:t>
      </w:r>
      <w:proofErr w:type="spellEnd"/>
      <w:r w:rsidRPr="00215C43">
        <w:rPr>
          <w:rFonts w:ascii="Times New Roman" w:hAnsi="Times New Roman"/>
          <w:sz w:val="24"/>
        </w:rPr>
        <w:t xml:space="preserve"> setzen, der in Deutschland produziert werde. Es ist ein RNA-Impfstoff wie </w:t>
      </w:r>
      <w:proofErr w:type="spellStart"/>
      <w:r w:rsidRPr="00215C43">
        <w:rPr>
          <w:rFonts w:ascii="Times New Roman" w:hAnsi="Times New Roman"/>
          <w:sz w:val="24"/>
        </w:rPr>
        <w:t>BionTech</w:t>
      </w:r>
      <w:proofErr w:type="spellEnd"/>
      <w:r w:rsidRPr="00215C43">
        <w:rPr>
          <w:rFonts w:ascii="Times New Roman" w:hAnsi="Times New Roman"/>
          <w:sz w:val="24"/>
        </w:rPr>
        <w:t>, der in allen Altersgruppen gespritzt werden kann.</w:t>
      </w:r>
      <w:r w:rsidRPr="00215C43">
        <w:rPr>
          <w:rFonts w:ascii="Times New Roman" w:hAnsi="Times New Roman"/>
          <w:sz w:val="24"/>
        </w:rPr>
        <w:br/>
      </w:r>
      <w:r w:rsidRPr="00215C43">
        <w:rPr>
          <w:rFonts w:ascii="Times New Roman" w:hAnsi="Times New Roman"/>
          <w:sz w:val="24"/>
        </w:rPr>
        <w:br/>
        <w:t xml:space="preserve">Was Pop auch ärgert: „Diese Debatte ist gefährlich. Politisch zahlt sie bei dem russischen Präsidenten Putin in einer Zeit ein, wo der inhaftierte Kreml-Kritiker Alexej </w:t>
      </w:r>
      <w:proofErr w:type="spellStart"/>
      <w:r w:rsidRPr="00215C43">
        <w:rPr>
          <w:rFonts w:ascii="Times New Roman" w:hAnsi="Times New Roman"/>
          <w:sz w:val="24"/>
        </w:rPr>
        <w:t>Navalny</w:t>
      </w:r>
      <w:proofErr w:type="spellEnd"/>
      <w:r w:rsidRPr="00215C43">
        <w:rPr>
          <w:rFonts w:ascii="Times New Roman" w:hAnsi="Times New Roman"/>
          <w:sz w:val="24"/>
        </w:rPr>
        <w:t xml:space="preserve"> zu sterben droht.“</w:t>
      </w:r>
      <w:r w:rsidRPr="00215C43">
        <w:rPr>
          <w:rFonts w:ascii="Times New Roman" w:hAnsi="Times New Roman"/>
          <w:sz w:val="24"/>
        </w:rPr>
        <w:br/>
      </w:r>
      <w:r w:rsidRPr="00215C43">
        <w:rPr>
          <w:rFonts w:ascii="Times New Roman" w:hAnsi="Times New Roman"/>
          <w:sz w:val="24"/>
        </w:rPr>
        <w:br/>
        <w:t>Während der Senatssitzung hatte SPD-Landeschef Raed Saleh (43) versucht, ebenfalls Druck gegen die Sputnik-Gegner aufzubauen: „Die SPD-Fraktion hat aber die Sputnik-Option beschlossen.“</w:t>
      </w:r>
      <w:r w:rsidRPr="00215C43">
        <w:rPr>
          <w:rFonts w:ascii="Times New Roman" w:hAnsi="Times New Roman"/>
          <w:sz w:val="24"/>
        </w:rPr>
        <w:br/>
      </w:r>
      <w:r w:rsidRPr="00215C43">
        <w:rPr>
          <w:rFonts w:ascii="Times New Roman" w:hAnsi="Times New Roman"/>
          <w:sz w:val="24"/>
        </w:rPr>
        <w:br/>
        <w:t>Der Regierende Michael Müller (56, SPD) reagierte auf den Widerstand von Grünen und Linken. Er sagte, er wolle das nur, wenn der ganze Senat dahinter steht.</w:t>
      </w:r>
      <w:r w:rsidRPr="00215C43">
        <w:rPr>
          <w:rFonts w:ascii="Times New Roman" w:hAnsi="Times New Roman"/>
          <w:sz w:val="24"/>
        </w:rPr>
        <w:br/>
      </w:r>
      <w:r w:rsidRPr="00215C43">
        <w:rPr>
          <w:rFonts w:ascii="Times New Roman" w:hAnsi="Times New Roman"/>
          <w:sz w:val="24"/>
        </w:rPr>
        <w:br/>
        <w:t xml:space="preserve">Bayern und Mecklenburg-Vorpommern haben bereits verkündet, dass sie sich Impfdosen von Sputnik  V für den Fall der Zulassung gesichert haben. Auch Brandenburg-MP Dietmar </w:t>
      </w:r>
      <w:proofErr w:type="spellStart"/>
      <w:r w:rsidRPr="00215C43">
        <w:rPr>
          <w:rFonts w:ascii="Times New Roman" w:hAnsi="Times New Roman"/>
          <w:sz w:val="24"/>
        </w:rPr>
        <w:t>Woidke</w:t>
      </w:r>
      <w:proofErr w:type="spellEnd"/>
      <w:r w:rsidRPr="00215C43">
        <w:rPr>
          <w:rFonts w:ascii="Times New Roman" w:hAnsi="Times New Roman"/>
          <w:sz w:val="24"/>
        </w:rPr>
        <w:t xml:space="preserve"> (59, SPD) kann sich den Einsatz vorstellen.</w:t>
      </w:r>
    </w:p>
    <w:p w:rsidR="00215C43" w:rsidRPr="00215C43" w:rsidRDefault="00215C43">
      <w:pPr>
        <w:rPr>
          <w:rFonts w:ascii="Times New Roman" w:hAnsi="Times New Roman"/>
          <w:sz w:val="24"/>
        </w:rPr>
      </w:pPr>
      <w:r w:rsidRPr="00215C43">
        <w:rPr>
          <w:rFonts w:ascii="Times New Roman" w:hAnsi="Times New Roman"/>
          <w:sz w:val="24"/>
        </w:rPr>
        <w:t>Quelle:</w:t>
      </w:r>
    </w:p>
    <w:p w:rsidR="00215C43" w:rsidRPr="00215C43" w:rsidRDefault="00CC4915">
      <w:pPr>
        <w:rPr>
          <w:rFonts w:ascii="Times New Roman" w:hAnsi="Times New Roman"/>
          <w:sz w:val="24"/>
        </w:rPr>
      </w:pPr>
      <w:hyperlink r:id="rId4" w:history="1">
        <w:r w:rsidRPr="00F76B2E">
          <w:rPr>
            <w:rStyle w:val="Hyperlink"/>
            <w:rFonts w:ascii="Times New Roman" w:hAnsi="Times New Roman"/>
            <w:sz w:val="24"/>
          </w:rPr>
          <w:t>https://www.bz-berlin.de/berlin/gesundheitssenatorin-kalayci-wollte-2-millionen-dosen-sputnik-v-kaufen</w:t>
        </w:r>
      </w:hyperlink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="00215C43" w:rsidRPr="00215C43">
        <w:rPr>
          <w:rFonts w:ascii="Times New Roman" w:hAnsi="Times New Roman"/>
          <w:sz w:val="24"/>
        </w:rPr>
        <w:t>20.4.2021</w:t>
      </w:r>
    </w:p>
    <w:sectPr w:rsidR="00215C43" w:rsidRPr="00215C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43"/>
    <w:rsid w:val="00215C43"/>
    <w:rsid w:val="00280A64"/>
    <w:rsid w:val="00CC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0D26"/>
  <w15:chartTrackingRefBased/>
  <w15:docId w15:val="{DE6015E9-58CA-4DD1-8FB1-C54DDEF1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15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z-berlin.de/berlin/gesundheitssenatorin-kalayci-wollte-2-millionen-dosen-sputnik-v-kauf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2021-06-06T16:24:00Z</dcterms:created>
  <dcterms:modified xsi:type="dcterms:W3CDTF">2021-06-06T16:24:00Z</dcterms:modified>
</cp:coreProperties>
</file>