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49" w:rsidRDefault="007F7549" w:rsidP="00205A29">
      <w:pPr>
        <w:spacing w:before="100" w:beforeAutospacing="1" w:after="100" w:afterAutospacing="1" w:line="240" w:lineRule="auto"/>
        <w:jc w:val="center"/>
        <w:outlineLvl w:val="0"/>
        <w:rPr>
          <w:rFonts w:eastAsia="Times New Roman" w:cs="Times New Roman"/>
          <w:b/>
          <w:bCs/>
          <w:color w:val="000000" w:themeColor="text1"/>
          <w:kern w:val="36"/>
          <w:sz w:val="28"/>
          <w:szCs w:val="48"/>
          <w:lang w:eastAsia="de-DE"/>
        </w:rPr>
      </w:pPr>
      <w:r>
        <w:rPr>
          <w:rFonts w:eastAsia="Times New Roman" w:cs="Times New Roman"/>
          <w:b/>
          <w:bCs/>
          <w:color w:val="000000" w:themeColor="text1"/>
          <w:kern w:val="36"/>
          <w:sz w:val="28"/>
          <w:szCs w:val="48"/>
          <w:lang w:eastAsia="de-DE"/>
        </w:rPr>
        <w:t>UNO Vollversammlung Kampfansage des russischen Außenministers</w:t>
      </w:r>
    </w:p>
    <w:p w:rsidR="007F7549" w:rsidRPr="007F7549" w:rsidRDefault="007F7549" w:rsidP="00205A29">
      <w:pPr>
        <w:spacing w:before="100" w:beforeAutospacing="1" w:after="100" w:afterAutospacing="1" w:line="240" w:lineRule="auto"/>
        <w:jc w:val="center"/>
        <w:outlineLvl w:val="0"/>
        <w:rPr>
          <w:rFonts w:eastAsia="Times New Roman" w:cs="Times New Roman"/>
          <w:b/>
          <w:bCs/>
          <w:color w:val="000000" w:themeColor="text1"/>
          <w:kern w:val="36"/>
          <w:sz w:val="28"/>
          <w:szCs w:val="48"/>
          <w:lang w:eastAsia="de-DE"/>
        </w:rPr>
      </w:pPr>
      <w:r>
        <w:rPr>
          <w:rFonts w:eastAsia="Times New Roman" w:cs="Times New Roman"/>
          <w:b/>
          <w:bCs/>
          <w:color w:val="000000" w:themeColor="text1"/>
          <w:kern w:val="36"/>
          <w:sz w:val="28"/>
          <w:szCs w:val="48"/>
          <w:lang w:eastAsia="de-DE"/>
        </w:rPr>
        <w:t>an die US/NATO-Staaten</w:t>
      </w:r>
    </w:p>
    <w:p w:rsidR="007F7549" w:rsidRPr="007F7549" w:rsidRDefault="00205A29" w:rsidP="007F7549">
      <w:pPr>
        <w:spacing w:after="0" w:line="240" w:lineRule="auto"/>
        <w:rPr>
          <w:rFonts w:eastAsia="Times New Roman" w:cs="Times New Roman"/>
          <w:szCs w:val="24"/>
          <w:lang w:eastAsia="de-DE"/>
        </w:rPr>
      </w:pPr>
      <w:r>
        <w:rPr>
          <w:rFonts w:eastAsia="Times New Roman" w:cs="Times New Roman"/>
          <w:bCs/>
          <w:color w:val="000000"/>
          <w:szCs w:val="27"/>
          <w:lang w:eastAsia="de-DE"/>
        </w:rPr>
        <w:t xml:space="preserve">In der UNO-Vollversammlung </w:t>
      </w:r>
      <w:r w:rsidR="007F7549" w:rsidRPr="00B736C5">
        <w:rPr>
          <w:rFonts w:eastAsia="Times New Roman" w:cs="Times New Roman"/>
          <w:bCs/>
          <w:color w:val="000000"/>
          <w:szCs w:val="27"/>
          <w:lang w:eastAsia="de-DE"/>
        </w:rPr>
        <w:t>am 26.9.2022 hat der russische Außenminister Lawrow eine Rede gehalten, die man mit Fug und Recht als historisch bezeichnen muss.</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Sehr geehrte Frau Vorsitzende, sehr geehrte Kolleginn</w:t>
      </w:r>
      <w:r w:rsidR="00B736C5">
        <w:rPr>
          <w:rFonts w:eastAsia="Times New Roman" w:cs="Times New Roman"/>
          <w:szCs w:val="24"/>
          <w:lang w:eastAsia="de-DE"/>
        </w:rPr>
        <w:t>en u Kollegen, meine Damen u</w:t>
      </w:r>
      <w:r w:rsidRPr="007F7549">
        <w:rPr>
          <w:rFonts w:eastAsia="Times New Roman" w:cs="Times New Roman"/>
          <w:szCs w:val="24"/>
          <w:lang w:eastAsia="de-DE"/>
        </w:rPr>
        <w:t xml:space="preserve"> Herren!</w:t>
      </w:r>
    </w:p>
    <w:p w:rsid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 xml:space="preserve">Wir treffen uns in einem schwierigen und dramatischen Moment. Die Krisenphänomene eskalieren und die internationale Sicherheitslage verschlechtert sich </w:t>
      </w:r>
      <w:proofErr w:type="spellStart"/>
      <w:proofErr w:type="gramStart"/>
      <w:r w:rsidRPr="007F7549">
        <w:rPr>
          <w:rFonts w:eastAsia="Times New Roman" w:cs="Times New Roman"/>
          <w:szCs w:val="24"/>
          <w:lang w:eastAsia="de-DE"/>
        </w:rPr>
        <w:t>rapide.Statt</w:t>
      </w:r>
      <w:proofErr w:type="spellEnd"/>
      <w:proofErr w:type="gramEnd"/>
      <w:r w:rsidRPr="007F7549">
        <w:rPr>
          <w:rFonts w:eastAsia="Times New Roman" w:cs="Times New Roman"/>
          <w:szCs w:val="24"/>
          <w:lang w:eastAsia="de-DE"/>
        </w:rPr>
        <w:t xml:space="preserve"> einen ehrlichen Dialog zu führen und nach Kompr</w:t>
      </w:r>
      <w:bookmarkStart w:id="0" w:name="_GoBack"/>
      <w:bookmarkEnd w:id="0"/>
      <w:r w:rsidRPr="007F7549">
        <w:rPr>
          <w:rFonts w:eastAsia="Times New Roman" w:cs="Times New Roman"/>
          <w:szCs w:val="24"/>
          <w:lang w:eastAsia="de-DE"/>
        </w:rPr>
        <w:t xml:space="preserve">omissen zu suchen, werden wir mit Desinformationen, plumpen Inszenierungen und Provokationen konfrontiert. Die Linie des Westens untergräbt das Vertrauen in internationale Institutionen als Organe des Interessenausgleichs und in das Völkerrecht als Garant für Gerechtigkeit und für den Schutz der Schwachen vor Willkür. Wir beobachten die negativen Tendenzen in konzentrierter Form innerhalb der Mauern der UNO, die aus den Trümmern des deutschen Faschismus und des japanischen Militarismus hervorgegangen ist und die gegründet wurde, um freundschaftliche Beziehungen zwischen ihren Mitgliedern zu fördern und Konflikte zwischen ihnen zu </w:t>
      </w:r>
      <w:proofErr w:type="spellStart"/>
      <w:proofErr w:type="gramStart"/>
      <w:r w:rsidRPr="007F7549">
        <w:rPr>
          <w:rFonts w:eastAsia="Times New Roman" w:cs="Times New Roman"/>
          <w:szCs w:val="24"/>
          <w:lang w:eastAsia="de-DE"/>
        </w:rPr>
        <w:t>verhindern.Heute</w:t>
      </w:r>
      <w:proofErr w:type="spellEnd"/>
      <w:proofErr w:type="gramEnd"/>
      <w:r w:rsidRPr="007F7549">
        <w:rPr>
          <w:rFonts w:eastAsia="Times New Roman" w:cs="Times New Roman"/>
          <w:szCs w:val="24"/>
          <w:lang w:eastAsia="de-DE"/>
        </w:rPr>
        <w:t xml:space="preserve"> entscheidet sich die Frage der zukünftigen Weltordnung</w:t>
      </w:r>
      <w:r w:rsidR="007D59EC">
        <w:rPr>
          <w:rFonts w:eastAsia="Times New Roman" w:cs="Times New Roman"/>
          <w:szCs w:val="24"/>
          <w:lang w:eastAsia="de-DE"/>
        </w:rPr>
        <w:t xml:space="preserve">… </w:t>
      </w:r>
      <w:r w:rsidRPr="007F7549">
        <w:rPr>
          <w:rFonts w:eastAsia="Times New Roman" w:cs="Times New Roman"/>
          <w:szCs w:val="24"/>
          <w:lang w:eastAsia="de-DE"/>
        </w:rPr>
        <w:t xml:space="preserve"> Die Frage ist, ob es eine Ordnung mit einem </w:t>
      </w:r>
      <w:proofErr w:type="spellStart"/>
      <w:r w:rsidRPr="007F7549">
        <w:rPr>
          <w:rFonts w:eastAsia="Times New Roman" w:cs="Times New Roman"/>
          <w:szCs w:val="24"/>
          <w:lang w:eastAsia="de-DE"/>
        </w:rPr>
        <w:t>Hegemon</w:t>
      </w:r>
      <w:proofErr w:type="spellEnd"/>
      <w:r w:rsidRPr="007F7549">
        <w:rPr>
          <w:rFonts w:eastAsia="Times New Roman" w:cs="Times New Roman"/>
          <w:szCs w:val="24"/>
          <w:lang w:eastAsia="de-DE"/>
        </w:rPr>
        <w:t xml:space="preserve"> sein wird, der alle zwingt, nach seinen berüchtigten „Regeln“ zu leben, die nur ihm </w:t>
      </w:r>
      <w:proofErr w:type="spellStart"/>
      <w:proofErr w:type="gramStart"/>
      <w:r w:rsidRPr="007F7549">
        <w:rPr>
          <w:rFonts w:eastAsia="Times New Roman" w:cs="Times New Roman"/>
          <w:szCs w:val="24"/>
          <w:lang w:eastAsia="de-DE"/>
        </w:rPr>
        <w:t>zugute kommen</w:t>
      </w:r>
      <w:proofErr w:type="spellEnd"/>
      <w:proofErr w:type="gramEnd"/>
      <w:r w:rsidRPr="007F7549">
        <w:rPr>
          <w:rFonts w:eastAsia="Times New Roman" w:cs="Times New Roman"/>
          <w:szCs w:val="24"/>
          <w:lang w:eastAsia="de-DE"/>
        </w:rPr>
        <w:t xml:space="preserve">, oder ob es eine demokratische, gerechte Welt sein wird – ohne Erpressung und Einschüchterung der Ungehorsamen, ohne Neonazismus und Neokolonialismus. Russland entscheidet sich entschieden für die zweite Option. Gemeinsam mit unseren Verbündeten, Partnern und Gleichgesinnten fordern wir dazu auf, auf ihre Umsetzung </w:t>
      </w:r>
      <w:proofErr w:type="spellStart"/>
      <w:proofErr w:type="gramStart"/>
      <w:r w:rsidRPr="007F7549">
        <w:rPr>
          <w:rFonts w:eastAsia="Times New Roman" w:cs="Times New Roman"/>
          <w:szCs w:val="24"/>
          <w:lang w:eastAsia="de-DE"/>
        </w:rPr>
        <w:t>hinzuarbeiten.Das</w:t>
      </w:r>
      <w:proofErr w:type="spellEnd"/>
      <w:proofErr w:type="gramEnd"/>
      <w:r w:rsidRPr="007F7549">
        <w:rPr>
          <w:rFonts w:eastAsia="Times New Roman" w:cs="Times New Roman"/>
          <w:szCs w:val="24"/>
          <w:lang w:eastAsia="de-DE"/>
        </w:rPr>
        <w:t xml:space="preserve"> unipolare Modell der Weltentwicklung, das den Interessen der „goldenen Milliarde“ diente, deren Superkonsum jahrhundertelang durch die Ressourcen Asiens, Afrikas und Lateinamerikas gesichert wurde, gehört der Vergangenheit an. Das Entstehen souveräner Staaten, die bereit sind, ihre nationalen Interessen zu verteidigen, führt heute zur Bildung einer gerechten, sozial orientierten und nachhaltigen multipolaren Architektur. Die USA und ihre Verbündeten wollen das Rad der Geschichte aufhalten. Einst, als Washington den Sieg im Kalten Krieg verkündete, erhob es sich in den Rang eines Boten Gottes auf Erden, der keine Pflichten, sondern nur das „heilige“ Rechte hat, ungestraft zu handeln – wie und wo es ihm beliebt. Jeder Staat kann zu einem Gebiet solcher Aktionen erklärt werden – vor allem, wenn er den selbsternannten „Herren der Welt“ aus irgendeinem Grund nicht gefällt</w:t>
      </w:r>
      <w:r w:rsidR="000E06E9">
        <w:rPr>
          <w:rFonts w:eastAsia="Times New Roman" w:cs="Times New Roman"/>
          <w:szCs w:val="24"/>
          <w:lang w:eastAsia="de-DE"/>
        </w:rPr>
        <w:t>….</w:t>
      </w:r>
    </w:p>
    <w:p w:rsidR="000E06E9" w:rsidRDefault="000E06E9"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Lawrow erinnerte im Folgenden, wie unter erfundenen Vorwänden Angriffskriege seitens der USA in Jugoslawien, dem Irak und Libyen entfesselt wurden und stellte die Frage:      “Nennen Sie 1 Land, in dem Washington gewaltsam interveniert hat und in dem sich das Leben infolgedessen verbessert hat!“…</w:t>
      </w:r>
    </w:p>
    <w:p w:rsidR="007F7549" w:rsidRPr="007F7549" w:rsidRDefault="000E06E9"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Während sie den rücksichtslosen Kurs der NATO-Osterweiterung fortsetzen und die militärische Infrastruktur nähen an die Grenzen Russlands heranführen, haben sich die USA nun die Aufgabe gestellt, den asiatischen Raum zu </w:t>
      </w:r>
      <w:proofErr w:type="spellStart"/>
      <w:r>
        <w:rPr>
          <w:rFonts w:eastAsia="Times New Roman" w:cs="Times New Roman"/>
          <w:szCs w:val="24"/>
          <w:lang w:eastAsia="de-DE"/>
        </w:rPr>
        <w:t>unterwerfen.</w:t>
      </w:r>
      <w:r w:rsidR="007F7549" w:rsidRPr="007F7549">
        <w:rPr>
          <w:rFonts w:eastAsia="Times New Roman" w:cs="Times New Roman"/>
          <w:b/>
          <w:szCs w:val="24"/>
          <w:lang w:eastAsia="de-DE"/>
        </w:rPr>
        <w:t>Das</w:t>
      </w:r>
      <w:proofErr w:type="spellEnd"/>
      <w:r w:rsidR="007F7549" w:rsidRPr="007F7549">
        <w:rPr>
          <w:rFonts w:eastAsia="Times New Roman" w:cs="Times New Roman"/>
          <w:b/>
          <w:szCs w:val="24"/>
          <w:lang w:eastAsia="de-DE"/>
        </w:rPr>
        <w:t xml:space="preserve"> Mittel zur Unterwerfung Andersdenkender sind illegale einseitige Sanktionen, die seit Jahren unter Verletzung der UN-Charta verhängt und als politisches Erpressungsinstrument einge</w:t>
      </w:r>
      <w:r w:rsidR="005113BB" w:rsidRPr="007D59EC">
        <w:rPr>
          <w:rFonts w:eastAsia="Times New Roman" w:cs="Times New Roman"/>
          <w:b/>
          <w:szCs w:val="24"/>
          <w:lang w:eastAsia="de-DE"/>
        </w:rPr>
        <w:t>setzt werden</w:t>
      </w:r>
      <w:r w:rsidR="005113BB">
        <w:rPr>
          <w:rFonts w:eastAsia="Times New Roman" w:cs="Times New Roman"/>
          <w:szCs w:val="24"/>
          <w:lang w:eastAsia="de-DE"/>
        </w:rPr>
        <w:t>….</w:t>
      </w:r>
      <w:r w:rsidR="007F7549" w:rsidRPr="007F7549">
        <w:rPr>
          <w:rFonts w:eastAsia="Times New Roman" w:cs="Times New Roman"/>
          <w:szCs w:val="24"/>
          <w:lang w:eastAsia="de-DE"/>
        </w:rPr>
        <w:t xml:space="preserve">Die Beschränkungen treffen die Zivilbevölkerung, da sie den Zugang zu lebenswichtigen Gütern wie Medikamenten, Impfstoffen und Lebensmitteln verhindern. Ein ungeheuerliches Beispiel ist das US-Embargo gegen Kuba, das seit mehr als 60 Jahren andauert. Die UN-Generalversammlung fordert seit langem mit überwältigender Mehrheit die </w:t>
      </w:r>
      <w:r w:rsidR="007F7549" w:rsidRPr="007F7549">
        <w:rPr>
          <w:rFonts w:eastAsia="Times New Roman" w:cs="Times New Roman"/>
          <w:szCs w:val="24"/>
          <w:lang w:eastAsia="de-DE"/>
        </w:rPr>
        <w:lastRenderedPageBreak/>
        <w:t>sofortige Aufhebung des Embargos.</w:t>
      </w:r>
      <w:r w:rsidR="007D59EC">
        <w:rPr>
          <w:rFonts w:eastAsia="Times New Roman" w:cs="Times New Roman"/>
          <w:szCs w:val="24"/>
          <w:lang w:eastAsia="de-DE"/>
        </w:rPr>
        <w:t xml:space="preserve"> </w:t>
      </w:r>
      <w:r w:rsidR="007F7549" w:rsidRPr="007F7549">
        <w:rPr>
          <w:rFonts w:eastAsia="Times New Roman" w:cs="Times New Roman"/>
          <w:szCs w:val="24"/>
          <w:lang w:eastAsia="de-DE"/>
        </w:rPr>
        <w:t xml:space="preserve">Der Generalsekretär, dessen Aufgabe es ist, die Einhaltung der Beschlüsse der Generalversammlung zu fördern, muss diesem Problem besondere Aufmerksamkeit widmen. Eine besondere Rolle kommt ihm auch bei der Mobilisierung von Anstrengungen zur Bewältigung der Lebensmittel- und Energiekrisen zu, die durch die unkontrollierte Geldemission in den USA und der EU während der Pandemie und das unverantwortliche, unprofessionelle Vorgehen der EU auf den Brennstoffmärkten ausgelöst wurden. </w:t>
      </w:r>
      <w:r w:rsidR="007F7549" w:rsidRPr="007F7549">
        <w:rPr>
          <w:rFonts w:eastAsia="Times New Roman" w:cs="Times New Roman"/>
          <w:b/>
          <w:szCs w:val="24"/>
          <w:lang w:eastAsia="de-DE"/>
        </w:rPr>
        <w:t>Entgegen dem gesunden Menschenverstand verschärften Washington und Brüssel die Krisensituation, indem sie einen Wirtschaftskrieg gegen Russland erklärt haben</w:t>
      </w:r>
      <w:r w:rsidR="007F7549" w:rsidRPr="007F7549">
        <w:rPr>
          <w:rFonts w:eastAsia="Times New Roman" w:cs="Times New Roman"/>
          <w:szCs w:val="24"/>
          <w:lang w:eastAsia="de-DE"/>
        </w:rPr>
        <w:t xml:space="preserve">. Die Folge war ein Anstieg der Weltmarktpreise für Lebensmittel, Düngemittel, Öl und Gas. Wir begrüßen die Bemühungen des Generalsekretärs, die zum Abschluss des Abkommens von Istanbul am 22. Juli dieses Jahres beigetragen haben. Allerdings gehen die Schiffe mit ukrainischem Getreide nicht in erster Linie in die ärmsten Länder, und die von den USA und der EU geschaffenen finanziellen und logistischen Hindernisse für russische Getreide- und Düngemittelausfuhren sind noch nicht vollständig beseitigt. Wir erinnern seit Wochen daran, dass 300.000 Tonnen russischer Düngemittel in europäischen Häfen festgehalten werden. Seit langem bieten wir an, sie kostenlos in die bedürftigen Länder Afrikas zu bringen, aber die Europäische Union reagiert </w:t>
      </w:r>
      <w:proofErr w:type="spellStart"/>
      <w:proofErr w:type="gramStart"/>
      <w:r w:rsidR="007F7549" w:rsidRPr="007F7549">
        <w:rPr>
          <w:rFonts w:eastAsia="Times New Roman" w:cs="Times New Roman"/>
          <w:szCs w:val="24"/>
          <w:lang w:eastAsia="de-DE"/>
        </w:rPr>
        <w:t>nicht.</w:t>
      </w:r>
      <w:r w:rsidR="007F7549" w:rsidRPr="007F7549">
        <w:rPr>
          <w:rFonts w:eastAsia="Times New Roman" w:cs="Times New Roman"/>
          <w:b/>
          <w:szCs w:val="24"/>
          <w:lang w:eastAsia="de-DE"/>
        </w:rPr>
        <w:t>Die</w:t>
      </w:r>
      <w:proofErr w:type="spellEnd"/>
      <w:proofErr w:type="gramEnd"/>
      <w:r w:rsidR="007F7549" w:rsidRPr="007F7549">
        <w:rPr>
          <w:rFonts w:eastAsia="Times New Roman" w:cs="Times New Roman"/>
          <w:b/>
          <w:szCs w:val="24"/>
          <w:lang w:eastAsia="de-DE"/>
        </w:rPr>
        <w:t xml:space="preserve"> offizielle </w:t>
      </w:r>
      <w:proofErr w:type="spellStart"/>
      <w:r w:rsidR="007F7549" w:rsidRPr="007F7549">
        <w:rPr>
          <w:rFonts w:eastAsia="Times New Roman" w:cs="Times New Roman"/>
          <w:b/>
          <w:szCs w:val="24"/>
          <w:lang w:eastAsia="de-DE"/>
        </w:rPr>
        <w:t>Russophobie</w:t>
      </w:r>
      <w:proofErr w:type="spellEnd"/>
      <w:r w:rsidR="007F7549" w:rsidRPr="007F7549">
        <w:rPr>
          <w:rFonts w:eastAsia="Times New Roman" w:cs="Times New Roman"/>
          <w:b/>
          <w:szCs w:val="24"/>
          <w:lang w:eastAsia="de-DE"/>
        </w:rPr>
        <w:t xml:space="preserve"> hat im Westen ein noch nie dagewesenes, groteskes Ausmaß angenommen</w:t>
      </w:r>
      <w:r w:rsidR="007F7549" w:rsidRPr="007F7549">
        <w:rPr>
          <w:rFonts w:eastAsia="Times New Roman" w:cs="Times New Roman"/>
          <w:szCs w:val="24"/>
          <w:lang w:eastAsia="de-DE"/>
        </w:rPr>
        <w:t xml:space="preserve">. Sie zögern nicht mehr, offen ihre Absicht zu erklären, unserem Land nicht nur eine militärische Niederlage zuzufügen, sondern auch Russland zu zerstören und zu zerlegen. </w:t>
      </w:r>
      <w:r w:rsidR="007F7549" w:rsidRPr="007F7549">
        <w:rPr>
          <w:rFonts w:eastAsia="Times New Roman" w:cs="Times New Roman"/>
          <w:b/>
          <w:szCs w:val="24"/>
          <w:lang w:eastAsia="de-DE"/>
        </w:rPr>
        <w:t>Mit anderen Worten: Russland soll als zu unabhängiges geopolitisches Gebilde von der politischen Landkarte der Welt verschwinden</w:t>
      </w:r>
      <w:r w:rsidR="007F7549" w:rsidRPr="007F7549">
        <w:rPr>
          <w:rFonts w:eastAsia="Times New Roman" w:cs="Times New Roman"/>
          <w:szCs w:val="24"/>
          <w:lang w:eastAsia="de-DE"/>
        </w:rPr>
        <w:t>.</w:t>
      </w:r>
    </w:p>
    <w:p w:rsidR="007D59EC"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t>Wie hat Russland in den letzten Jahrzehnten die Interessen seiner Gegner verletzt?</w:t>
      </w:r>
      <w:r w:rsidR="005113BB">
        <w:rPr>
          <w:rFonts w:eastAsia="Times New Roman" w:cs="Times New Roman"/>
          <w:szCs w:val="24"/>
          <w:lang w:eastAsia="de-DE"/>
        </w:rPr>
        <w:t xml:space="preserve"> </w:t>
      </w:r>
    </w:p>
    <w:p w:rsidR="005113BB" w:rsidRDefault="005113BB"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Kann es sein, dass die US/NATO-Sta</w:t>
      </w:r>
      <w:r w:rsidR="007D59EC">
        <w:rPr>
          <w:rFonts w:eastAsia="Times New Roman" w:cs="Times New Roman"/>
          <w:szCs w:val="24"/>
          <w:lang w:eastAsia="de-DE"/>
        </w:rPr>
        <w:t>a</w:t>
      </w:r>
      <w:r>
        <w:rPr>
          <w:rFonts w:eastAsia="Times New Roman" w:cs="Times New Roman"/>
          <w:szCs w:val="24"/>
          <w:lang w:eastAsia="de-DE"/>
        </w:rPr>
        <w:t>ten</w:t>
      </w:r>
      <w:r w:rsidR="007F7549" w:rsidRPr="007F7549">
        <w:rPr>
          <w:rFonts w:eastAsia="Times New Roman" w:cs="Times New Roman"/>
          <w:szCs w:val="24"/>
          <w:lang w:eastAsia="de-DE"/>
        </w:rPr>
        <w:t xml:space="preserve"> uns nicht verz</w:t>
      </w:r>
      <w:r>
        <w:rPr>
          <w:rFonts w:eastAsia="Times New Roman" w:cs="Times New Roman"/>
          <w:szCs w:val="24"/>
          <w:lang w:eastAsia="de-DE"/>
        </w:rPr>
        <w:t>eihen können, dass</w:t>
      </w:r>
    </w:p>
    <w:p w:rsidR="005113BB" w:rsidRDefault="007F7549" w:rsidP="005113BB">
      <w:pPr>
        <w:pStyle w:val="Listenabsatz"/>
        <w:numPr>
          <w:ilvl w:val="0"/>
          <w:numId w:val="1"/>
        </w:numPr>
        <w:spacing w:before="100" w:beforeAutospacing="1" w:after="100" w:afterAutospacing="1" w:line="240" w:lineRule="auto"/>
        <w:rPr>
          <w:rFonts w:eastAsia="Times New Roman" w:cs="Times New Roman"/>
          <w:szCs w:val="24"/>
          <w:lang w:eastAsia="de-DE"/>
        </w:rPr>
      </w:pPr>
      <w:r w:rsidRPr="005113BB">
        <w:rPr>
          <w:rFonts w:eastAsia="Times New Roman" w:cs="Times New Roman"/>
          <w:szCs w:val="24"/>
          <w:lang w:eastAsia="de-DE"/>
        </w:rPr>
        <w:t xml:space="preserve">die militärische und strategische „Entspannung“ der 80er und 90er Jahre dank der Position unseres Landes möglich war? </w:t>
      </w:r>
    </w:p>
    <w:p w:rsidR="005113BB" w:rsidRDefault="007F7549" w:rsidP="005113BB">
      <w:pPr>
        <w:pStyle w:val="Listenabsatz"/>
        <w:numPr>
          <w:ilvl w:val="0"/>
          <w:numId w:val="1"/>
        </w:numPr>
        <w:spacing w:before="100" w:beforeAutospacing="1" w:after="100" w:afterAutospacing="1" w:line="240" w:lineRule="auto"/>
        <w:rPr>
          <w:rFonts w:eastAsia="Times New Roman" w:cs="Times New Roman"/>
          <w:szCs w:val="24"/>
          <w:lang w:eastAsia="de-DE"/>
        </w:rPr>
      </w:pPr>
      <w:r w:rsidRPr="005113BB">
        <w:rPr>
          <w:rFonts w:eastAsia="Times New Roman" w:cs="Times New Roman"/>
          <w:szCs w:val="24"/>
          <w:lang w:eastAsia="de-DE"/>
        </w:rPr>
        <w:t xml:space="preserve"> wir den Warschauer Pakt freiwillig aufgelöst und damit der NATO ihre Daseinsberechtigung genommen haben? </w:t>
      </w:r>
    </w:p>
    <w:p w:rsidR="005113BB" w:rsidRDefault="007F7549" w:rsidP="005113BB">
      <w:pPr>
        <w:pStyle w:val="Listenabsatz"/>
        <w:numPr>
          <w:ilvl w:val="0"/>
          <w:numId w:val="1"/>
        </w:numPr>
        <w:spacing w:before="100" w:beforeAutospacing="1" w:after="100" w:afterAutospacing="1" w:line="240" w:lineRule="auto"/>
        <w:rPr>
          <w:rFonts w:eastAsia="Times New Roman" w:cs="Times New Roman"/>
          <w:szCs w:val="24"/>
          <w:lang w:eastAsia="de-DE"/>
        </w:rPr>
      </w:pPr>
      <w:r w:rsidRPr="005113BB">
        <w:rPr>
          <w:rFonts w:eastAsia="Times New Roman" w:cs="Times New Roman"/>
          <w:szCs w:val="24"/>
          <w:lang w:eastAsia="de-DE"/>
        </w:rPr>
        <w:t xml:space="preserve">wir die Wiedervereinigung Deutschlands bedingungslos und gegen die Position von London und Paris unterstützt haben? </w:t>
      </w:r>
    </w:p>
    <w:p w:rsidR="005113BB" w:rsidRDefault="005113BB" w:rsidP="005113BB">
      <w:pPr>
        <w:pStyle w:val="Listenabsatz"/>
        <w:numPr>
          <w:ilvl w:val="0"/>
          <w:numId w:val="1"/>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wir</w:t>
      </w:r>
      <w:r w:rsidR="007F7549" w:rsidRPr="005113BB">
        <w:rPr>
          <w:rFonts w:eastAsia="Times New Roman" w:cs="Times New Roman"/>
          <w:szCs w:val="24"/>
          <w:lang w:eastAsia="de-DE"/>
        </w:rPr>
        <w:t xml:space="preserve"> unsere Streitkräfte aus Europa, Asi</w:t>
      </w:r>
      <w:r>
        <w:rPr>
          <w:rFonts w:eastAsia="Times New Roman" w:cs="Times New Roman"/>
          <w:szCs w:val="24"/>
          <w:lang w:eastAsia="de-DE"/>
        </w:rPr>
        <w:t xml:space="preserve">en und Lateinamerika abgezogen und </w:t>
      </w:r>
      <w:r w:rsidR="007F7549" w:rsidRPr="005113BB">
        <w:rPr>
          <w:rFonts w:eastAsia="Times New Roman" w:cs="Times New Roman"/>
          <w:szCs w:val="24"/>
          <w:lang w:eastAsia="de-DE"/>
        </w:rPr>
        <w:t>die Unabhängigkeit der ehemaligen Sowjetrepubliken anerkannt</w:t>
      </w:r>
      <w:r w:rsidR="007D59EC">
        <w:rPr>
          <w:rFonts w:eastAsia="Times New Roman" w:cs="Times New Roman"/>
          <w:szCs w:val="24"/>
          <w:lang w:eastAsia="de-DE"/>
        </w:rPr>
        <w:t xml:space="preserve"> h</w:t>
      </w:r>
      <w:r>
        <w:rPr>
          <w:rFonts w:eastAsia="Times New Roman" w:cs="Times New Roman"/>
          <w:szCs w:val="24"/>
          <w:lang w:eastAsia="de-DE"/>
        </w:rPr>
        <w:t>aben</w:t>
      </w:r>
      <w:r w:rsidR="007D59EC">
        <w:rPr>
          <w:rFonts w:eastAsia="Times New Roman" w:cs="Times New Roman"/>
          <w:szCs w:val="24"/>
          <w:lang w:eastAsia="de-DE"/>
        </w:rPr>
        <w:t>?</w:t>
      </w:r>
    </w:p>
    <w:p w:rsidR="005113BB" w:rsidRDefault="005113BB" w:rsidP="005113BB">
      <w:pPr>
        <w:pStyle w:val="Listenabsatz"/>
        <w:numPr>
          <w:ilvl w:val="0"/>
          <w:numId w:val="1"/>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 wir</w:t>
      </w:r>
      <w:r w:rsidR="007F7549" w:rsidRPr="005113BB">
        <w:rPr>
          <w:rFonts w:eastAsia="Times New Roman" w:cs="Times New Roman"/>
          <w:szCs w:val="24"/>
          <w:lang w:eastAsia="de-DE"/>
        </w:rPr>
        <w:t xml:space="preserve"> auf die Versprechen der westlichen Staats- und Regierungschefs vertraut</w:t>
      </w:r>
      <w:r>
        <w:rPr>
          <w:rFonts w:eastAsia="Times New Roman" w:cs="Times New Roman"/>
          <w:szCs w:val="24"/>
          <w:lang w:eastAsia="de-DE"/>
        </w:rPr>
        <w:t xml:space="preserve"> haben</w:t>
      </w:r>
      <w:r w:rsidR="007F7549" w:rsidRPr="005113BB">
        <w:rPr>
          <w:rFonts w:eastAsia="Times New Roman" w:cs="Times New Roman"/>
          <w:szCs w:val="24"/>
          <w:lang w:eastAsia="de-DE"/>
        </w:rPr>
        <w:t>, die NATO nicht „auch nur einen Zoll“ nach Osten zu erweitern, und als die NATO-</w:t>
      </w:r>
      <w:r>
        <w:rPr>
          <w:rFonts w:eastAsia="Times New Roman" w:cs="Times New Roman"/>
          <w:szCs w:val="24"/>
          <w:lang w:eastAsia="de-DE"/>
        </w:rPr>
        <w:t>Osterweiterung kam,</w:t>
      </w:r>
      <w:r w:rsidR="007F7549" w:rsidRPr="005113BB">
        <w:rPr>
          <w:rFonts w:eastAsia="Times New Roman" w:cs="Times New Roman"/>
          <w:szCs w:val="24"/>
          <w:lang w:eastAsia="de-DE"/>
        </w:rPr>
        <w:t xml:space="preserve"> ihr zu</w:t>
      </w:r>
      <w:r>
        <w:rPr>
          <w:rFonts w:eastAsia="Times New Roman" w:cs="Times New Roman"/>
          <w:szCs w:val="24"/>
          <w:lang w:eastAsia="de-DE"/>
        </w:rPr>
        <w:t>stimmten</w:t>
      </w:r>
      <w:r w:rsidR="007F7549" w:rsidRPr="005113BB">
        <w:rPr>
          <w:rFonts w:eastAsia="Times New Roman" w:cs="Times New Roman"/>
          <w:szCs w:val="24"/>
          <w:lang w:eastAsia="de-DE"/>
        </w:rPr>
        <w:t>, indem wir diesen Prozess durch die Unterzeichnung der NATO-Russl</w:t>
      </w:r>
      <w:r w:rsidR="007D59EC">
        <w:rPr>
          <w:rFonts w:eastAsia="Times New Roman" w:cs="Times New Roman"/>
          <w:szCs w:val="24"/>
          <w:lang w:eastAsia="de-DE"/>
        </w:rPr>
        <w:t>and-Grundakte legitimiert haben?</w:t>
      </w:r>
      <w:r w:rsidR="007F7549" w:rsidRPr="005113BB">
        <w:rPr>
          <w:rFonts w:eastAsia="Times New Roman" w:cs="Times New Roman"/>
          <w:szCs w:val="24"/>
          <w:lang w:eastAsia="de-DE"/>
        </w:rPr>
        <w:t xml:space="preserve"> </w:t>
      </w:r>
    </w:p>
    <w:p w:rsidR="005113BB" w:rsidRDefault="005113BB" w:rsidP="005113BB">
      <w:pPr>
        <w:spacing w:before="100" w:beforeAutospacing="1" w:after="100" w:afterAutospacing="1" w:line="240" w:lineRule="auto"/>
        <w:ind w:left="60"/>
        <w:rPr>
          <w:rFonts w:eastAsia="Times New Roman" w:cs="Times New Roman"/>
          <w:szCs w:val="24"/>
          <w:lang w:eastAsia="de-DE"/>
        </w:rPr>
      </w:pPr>
    </w:p>
    <w:p w:rsidR="005113BB" w:rsidRDefault="005113BB" w:rsidP="005113BB">
      <w:pPr>
        <w:spacing w:before="100" w:beforeAutospacing="1" w:after="100" w:afterAutospacing="1" w:line="240" w:lineRule="auto"/>
        <w:ind w:left="60"/>
        <w:rPr>
          <w:rFonts w:eastAsia="Times New Roman" w:cs="Times New Roman"/>
          <w:szCs w:val="24"/>
          <w:lang w:eastAsia="de-DE"/>
        </w:rPr>
      </w:pPr>
    </w:p>
    <w:p w:rsidR="005113BB" w:rsidRDefault="005113BB" w:rsidP="005113BB">
      <w:pPr>
        <w:spacing w:before="100" w:beforeAutospacing="1" w:after="100" w:afterAutospacing="1" w:line="240" w:lineRule="auto"/>
        <w:ind w:left="60"/>
        <w:rPr>
          <w:rFonts w:eastAsia="Times New Roman" w:cs="Times New Roman"/>
          <w:szCs w:val="24"/>
          <w:lang w:eastAsia="de-DE"/>
        </w:rPr>
      </w:pPr>
      <w:r>
        <w:rPr>
          <w:rFonts w:eastAsia="Times New Roman" w:cs="Times New Roman"/>
          <w:szCs w:val="24"/>
          <w:lang w:eastAsia="de-DE"/>
        </w:rPr>
        <w:t xml:space="preserve">Könnte es sein, dass </w:t>
      </w:r>
    </w:p>
    <w:p w:rsidR="007F7549" w:rsidRPr="005113BB" w:rsidRDefault="005113BB" w:rsidP="005113BB">
      <w:pPr>
        <w:spacing w:before="100" w:beforeAutospacing="1" w:after="100" w:afterAutospacing="1" w:line="240" w:lineRule="auto"/>
        <w:ind w:left="60"/>
        <w:rPr>
          <w:rFonts w:eastAsia="Times New Roman" w:cs="Times New Roman"/>
          <w:szCs w:val="24"/>
          <w:lang w:eastAsia="de-DE"/>
        </w:rPr>
      </w:pPr>
      <w:r>
        <w:rPr>
          <w:rFonts w:eastAsia="Times New Roman" w:cs="Times New Roman"/>
          <w:szCs w:val="24"/>
          <w:lang w:eastAsia="de-DE"/>
        </w:rPr>
        <w:t>-</w:t>
      </w:r>
      <w:r w:rsidR="007F7549" w:rsidRPr="005113BB">
        <w:rPr>
          <w:rFonts w:eastAsia="Times New Roman" w:cs="Times New Roman"/>
          <w:szCs w:val="24"/>
          <w:lang w:eastAsia="de-DE"/>
        </w:rPr>
        <w:t>wir gegen westliche Interessen verstoßen haben, indem wir den Westen vor der Unannehmbarkeit der bedrohlichen militärischen Infrastruktur in der Nähe unserer Grenzen gewarnt haben?</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lastRenderedPageBreak/>
        <w:t>Die Arroganz des Westens, der amerikanische Exzeptionalismus, ist seit dem Ende des Kalten Krieges besonders zerstörerisch geworden</w:t>
      </w:r>
      <w:r w:rsidRPr="007F7549">
        <w:rPr>
          <w:rFonts w:eastAsia="Times New Roman" w:cs="Times New Roman"/>
          <w:szCs w:val="24"/>
          <w:lang w:eastAsia="de-DE"/>
        </w:rPr>
        <w:t xml:space="preserve">. 1991 gab der stellvertretende Chef des Pentagon, Paul </w:t>
      </w:r>
      <w:proofErr w:type="spellStart"/>
      <w:r w:rsidRPr="007F7549">
        <w:rPr>
          <w:rFonts w:eastAsia="Times New Roman" w:cs="Times New Roman"/>
          <w:szCs w:val="24"/>
          <w:lang w:eastAsia="de-DE"/>
        </w:rPr>
        <w:t>Wolfowitz</w:t>
      </w:r>
      <w:proofErr w:type="spellEnd"/>
      <w:r w:rsidRPr="007F7549">
        <w:rPr>
          <w:rFonts w:eastAsia="Times New Roman" w:cs="Times New Roman"/>
          <w:szCs w:val="24"/>
          <w:lang w:eastAsia="de-DE"/>
        </w:rPr>
        <w:t>, in einem Gespräch mit dem Befehlshaber der NATO-Streitkräfte in Europa, William Clark, offen zu, dass sie nach dem Ende des Kalten Krieges ihr Militär einsetzen könnten, ohne Strafen befürchten zu müssen… Und dass sie fünf, vielleicht zehn Jahre Zeit hätten, um die sowjet-ähnlichen Regime wie den Irak und Syrien auszumerzen, bevor eine neue Supermacht entstehe, die sie herausfordern könne. Ich bin sicher, dass wir eines Tages aus den Memoiren von irgendjemandem erfahren werden, wie die amerikanische Strategie auch in Bezug auf die Ukraine gestaltet wurde. Allerdings sind die Pläne Washingtons bereits offensichtlich.</w:t>
      </w:r>
    </w:p>
    <w:p w:rsidR="005113BB"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Vielleicht</w:t>
      </w:r>
      <w:r w:rsidR="005113BB">
        <w:rPr>
          <w:rFonts w:eastAsia="Times New Roman" w:cs="Times New Roman"/>
          <w:szCs w:val="24"/>
          <w:lang w:eastAsia="de-DE"/>
        </w:rPr>
        <w:t xml:space="preserve"> können sie uns nicht verzeihen,</w:t>
      </w:r>
      <w:r w:rsidRPr="007F7549">
        <w:rPr>
          <w:rFonts w:eastAsia="Times New Roman" w:cs="Times New Roman"/>
          <w:szCs w:val="24"/>
          <w:lang w:eastAsia="de-DE"/>
        </w:rPr>
        <w:t xml:space="preserve"> dass </w:t>
      </w:r>
    </w:p>
    <w:p w:rsidR="005113BB" w:rsidRPr="005113BB" w:rsidRDefault="007F7549" w:rsidP="005113BB">
      <w:pPr>
        <w:pStyle w:val="Listenabsatz"/>
        <w:numPr>
          <w:ilvl w:val="0"/>
          <w:numId w:val="1"/>
        </w:numPr>
        <w:spacing w:before="100" w:beforeAutospacing="1" w:after="100" w:afterAutospacing="1" w:line="240" w:lineRule="auto"/>
        <w:rPr>
          <w:rFonts w:eastAsia="Times New Roman" w:cs="Times New Roman"/>
          <w:szCs w:val="24"/>
          <w:lang w:eastAsia="de-DE"/>
        </w:rPr>
      </w:pPr>
      <w:r w:rsidRPr="005113BB">
        <w:rPr>
          <w:rFonts w:eastAsia="Times New Roman" w:cs="Times New Roman"/>
          <w:szCs w:val="24"/>
          <w:lang w:eastAsia="de-DE"/>
        </w:rPr>
        <w:t xml:space="preserve">wir auf Wunsch der USA und der EU die Vereinbarungen zwischen dem damaligen ukrainischen Präsidenten Viktor </w:t>
      </w:r>
      <w:proofErr w:type="spellStart"/>
      <w:r w:rsidRPr="005113BB">
        <w:rPr>
          <w:rFonts w:eastAsia="Times New Roman" w:cs="Times New Roman"/>
          <w:szCs w:val="24"/>
          <w:lang w:eastAsia="de-DE"/>
        </w:rPr>
        <w:t>Janukowitsch</w:t>
      </w:r>
      <w:proofErr w:type="spellEnd"/>
      <w:r w:rsidRPr="005113BB">
        <w:rPr>
          <w:rFonts w:eastAsia="Times New Roman" w:cs="Times New Roman"/>
          <w:szCs w:val="24"/>
          <w:lang w:eastAsia="de-DE"/>
        </w:rPr>
        <w:t xml:space="preserve"> und der Opposition zur Beilegung der Krise im Februar 2014 unterstützt haben? </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 xml:space="preserve">Die Vereinbarungen, für die Deutschland, Frankreich und Polen gebürgt haben, wurden am nächsten Morgen von den Rädelsführern des blutigen Staatsstreichs – eine Demütigung der europäischen Vermittler – mit Füßen getreten. </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 xml:space="preserve">Der Westen legte einfach die Hände in den Schoß und sah schweigend zu, wie die Putschisten die Ostukraine bombardierten, wo man sich weigerte, die Ergebnisse des Putsches anzuerkennen, und wo man dagegen war, dass die Organisatoren des Putsches Nazi-Schergen, die an der brutalen ethnischen Säuberung von Russen, Polen und Juden während des Zweiten Weltkriegs beteiligt waren, in den Rang von Nationalhelden erhoben werden. Hätten wir etwa Kiews Politik des totalen Verbots der russischen Sprache, des Bildungswesens, der russischen Medien und der russischen Kultur, die Forderung nach Ausweisung der Russen von der Krim, die Kriegserklärung an den </w:t>
      </w:r>
      <w:proofErr w:type="spellStart"/>
      <w:r w:rsidRPr="007F7549">
        <w:rPr>
          <w:rFonts w:eastAsia="Times New Roman" w:cs="Times New Roman"/>
          <w:szCs w:val="24"/>
          <w:lang w:eastAsia="de-DE"/>
        </w:rPr>
        <w:t>Donbass</w:t>
      </w:r>
      <w:proofErr w:type="spellEnd"/>
      <w:r w:rsidRPr="007F7549">
        <w:rPr>
          <w:rFonts w:eastAsia="Times New Roman" w:cs="Times New Roman"/>
          <w:szCs w:val="24"/>
          <w:lang w:eastAsia="de-DE"/>
        </w:rPr>
        <w:t>, dessen Bewohner von der damaligen und heutigen Kiewer Regierung nicht zu Menschen, sondern zu „Kreaturen“ erklärt wurden, hinnehmen sollen?</w:t>
      </w:r>
    </w:p>
    <w:p w:rsidR="00411216"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Könnte es sein, dass Russland gegen westliche Interessen verstoßen hat,</w:t>
      </w:r>
    </w:p>
    <w:p w:rsidR="007F7549" w:rsidRPr="00411216" w:rsidRDefault="007F7549" w:rsidP="00411216">
      <w:pPr>
        <w:pStyle w:val="Listenabsatz"/>
        <w:numPr>
          <w:ilvl w:val="0"/>
          <w:numId w:val="1"/>
        </w:numPr>
        <w:spacing w:before="100" w:beforeAutospacing="1" w:after="100" w:afterAutospacing="1" w:line="240" w:lineRule="auto"/>
        <w:rPr>
          <w:rFonts w:eastAsia="Times New Roman" w:cs="Times New Roman"/>
          <w:szCs w:val="24"/>
          <w:lang w:eastAsia="de-DE"/>
        </w:rPr>
      </w:pPr>
      <w:r w:rsidRPr="00411216">
        <w:rPr>
          <w:rFonts w:eastAsia="Times New Roman" w:cs="Times New Roman"/>
          <w:szCs w:val="24"/>
          <w:lang w:eastAsia="de-DE"/>
        </w:rPr>
        <w:t xml:space="preserve"> indem es eine Schlüsselrolle bei der Beendigung der von Kiews Neonazis entfesselten Feindseligkeiten in der Ostukraine spielte und dann die Umsetzung des Minsker Abkommens forderte, das vom UN-Sicherheitsrat im Februar 2015 einstimmig angenommen, aber von Kiew unter direkter Beteiligung der USA und der EU begraben wurde?</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Wir haben im Laufe der Jahre immer wieder ein Abkommen über die Regeln des Zusammenlebens in Europa vorgeschlagen, das auf dem Prinzip der gleichen und unteilbaren Sicherheit beruht und das auf höchster Ebene in den OSZE-Dokumenten bestätigt wurde. Diesem Grundsatz zufolge würde niemand seine Sicherheit auf Kosten der Sicherheit anderer stärken. Der letzte Vorschlag, den wir im Dezember 2021 gemacht haben, um diese Vereinbarungen rechtsverbindlich zu machen, wurde mit Arroganz zurückgewiesen.</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t xml:space="preserve">Der Unwille der westlichen Länder, Abkommen einzuhalten, und der anhaltende Krieg des Kiewer Regimes gegen die eigene Bevölkerung haben uns keine andere Wahl gelassen, als die Unabhängigkeit der Volksrepubliken Donezk und Lugansk anzuerkennen und eine Militäroperation einzuleiten, um die Russen und andere </w:t>
      </w:r>
      <w:r w:rsidRPr="007F7549">
        <w:rPr>
          <w:rFonts w:eastAsia="Times New Roman" w:cs="Times New Roman"/>
          <w:b/>
          <w:szCs w:val="24"/>
          <w:lang w:eastAsia="de-DE"/>
        </w:rPr>
        <w:lastRenderedPageBreak/>
        <w:t xml:space="preserve">Bewohner des </w:t>
      </w:r>
      <w:proofErr w:type="spellStart"/>
      <w:r w:rsidRPr="007F7549">
        <w:rPr>
          <w:rFonts w:eastAsia="Times New Roman" w:cs="Times New Roman"/>
          <w:b/>
          <w:szCs w:val="24"/>
          <w:lang w:eastAsia="de-DE"/>
        </w:rPr>
        <w:t>Donbass</w:t>
      </w:r>
      <w:proofErr w:type="spellEnd"/>
      <w:r w:rsidRPr="007F7549">
        <w:rPr>
          <w:rFonts w:eastAsia="Times New Roman" w:cs="Times New Roman"/>
          <w:b/>
          <w:szCs w:val="24"/>
          <w:lang w:eastAsia="de-DE"/>
        </w:rPr>
        <w:t xml:space="preserve"> zu schützen und die Bedrohungen für unsere Sicherheit zu beseitigen, die die NATO zielstrebig auf ukrainischem Territorium, genauer gesagt an unseren Grenzen, geschaffen hat</w:t>
      </w:r>
      <w:r w:rsidRPr="007F7549">
        <w:rPr>
          <w:rFonts w:eastAsia="Times New Roman" w:cs="Times New Roman"/>
          <w:szCs w:val="24"/>
          <w:lang w:eastAsia="de-DE"/>
        </w:rPr>
        <w:t>. Die Operation wird im Rahmen von Verträgen über Freundschaft, Zusammenarbeit und gegenseitigen Beistand zwischen Russland und diesen Republiken durchgeführt, die auf Artikel 51 der UN-Charta beruhen. Ich bin sicher, dass jeder souveräne Staat, der sich seiner Verantwortung gegenüber seinem Volk bewusst ist, an unserer Stelle dasselbe tun würde.</w:t>
      </w:r>
      <w:r w:rsidR="00205A29">
        <w:rPr>
          <w:rFonts w:eastAsia="Times New Roman" w:cs="Times New Roman"/>
          <w:szCs w:val="24"/>
          <w:lang w:eastAsia="de-DE"/>
        </w:rPr>
        <w:t xml:space="preserve"> </w:t>
      </w:r>
      <w:r w:rsidRPr="007F7549">
        <w:rPr>
          <w:rFonts w:eastAsia="Times New Roman" w:cs="Times New Roman"/>
          <w:szCs w:val="24"/>
          <w:lang w:eastAsia="de-DE"/>
        </w:rPr>
        <w:t xml:space="preserve">Jetzt ist der Westen wegen der Referenden in den ukrainischen Regionen Lugansk, Donezk, Cherson und </w:t>
      </w:r>
      <w:proofErr w:type="spellStart"/>
      <w:r w:rsidRPr="007F7549">
        <w:rPr>
          <w:rFonts w:eastAsia="Times New Roman" w:cs="Times New Roman"/>
          <w:szCs w:val="24"/>
          <w:lang w:eastAsia="de-DE"/>
        </w:rPr>
        <w:t>Saporoschje</w:t>
      </w:r>
      <w:proofErr w:type="spellEnd"/>
      <w:r w:rsidRPr="007F7549">
        <w:rPr>
          <w:rFonts w:eastAsia="Times New Roman" w:cs="Times New Roman"/>
          <w:szCs w:val="24"/>
          <w:lang w:eastAsia="de-DE"/>
        </w:rPr>
        <w:t xml:space="preserve"> in Hysterie, aber die dort lebenden Menschen reagieren nur auf das, was ihnen der Chef des Kiewer Regimes, Wladimir </w:t>
      </w:r>
      <w:proofErr w:type="spellStart"/>
      <w:r w:rsidRPr="007F7549">
        <w:rPr>
          <w:rFonts w:eastAsia="Times New Roman" w:cs="Times New Roman"/>
          <w:szCs w:val="24"/>
          <w:lang w:eastAsia="de-DE"/>
        </w:rPr>
        <w:t>Selensky</w:t>
      </w:r>
      <w:proofErr w:type="spellEnd"/>
      <w:r w:rsidRPr="007F7549">
        <w:rPr>
          <w:rFonts w:eastAsia="Times New Roman" w:cs="Times New Roman"/>
          <w:szCs w:val="24"/>
          <w:lang w:eastAsia="de-DE"/>
        </w:rPr>
        <w:t>, in einem seiner Interviews im August 2021 empfohlen hat. Damals hat er allen, die sich als Russen fühlen, zum Wohle ihrer Kinder und Enkelkinder geraten, nach Russland zu „verschwinden“. Die Bewohner der genannten Regionen tun nun genau das, wobei sie ihr Land, auf dem ihre Vorfahren seit Jahrhunderten gelebt haben, mitnehmen.</w:t>
      </w:r>
    </w:p>
    <w:p w:rsidR="00411216"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Jedem unvoreingenommen</w:t>
      </w:r>
      <w:r w:rsidR="00411216">
        <w:rPr>
          <w:rFonts w:eastAsia="Times New Roman" w:cs="Times New Roman"/>
          <w:szCs w:val="24"/>
          <w:lang w:eastAsia="de-DE"/>
        </w:rPr>
        <w:t xml:space="preserve">en Beobachter ist absolut klar, dass </w:t>
      </w:r>
      <w:r w:rsidRPr="007F7549">
        <w:rPr>
          <w:rFonts w:eastAsia="Times New Roman" w:cs="Times New Roman"/>
          <w:szCs w:val="24"/>
          <w:lang w:eastAsia="de-DE"/>
        </w:rPr>
        <w:t>die Ukraine nur Verbrauchsm</w:t>
      </w:r>
      <w:r w:rsidR="00411216">
        <w:rPr>
          <w:rFonts w:eastAsia="Times New Roman" w:cs="Times New Roman"/>
          <w:szCs w:val="24"/>
          <w:lang w:eastAsia="de-DE"/>
        </w:rPr>
        <w:t>aterial im Kampf gegen Russland ist.</w:t>
      </w:r>
      <w:r w:rsidRPr="007F7549">
        <w:rPr>
          <w:rFonts w:eastAsia="Times New Roman" w:cs="Times New Roman"/>
          <w:szCs w:val="24"/>
          <w:lang w:eastAsia="de-DE"/>
        </w:rPr>
        <w:t xml:space="preserve"> </w:t>
      </w:r>
    </w:p>
    <w:p w:rsidR="00411216"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t>Die NATO hat unser Land zu einer unmittelbaren Bedrohung auf dem Weg zur totalen Vorherrschaft der USA erklärt und China als langfristige strategische Herausforderung definiert</w:t>
      </w:r>
      <w:r w:rsidRPr="007F7549">
        <w:rPr>
          <w:rFonts w:eastAsia="Times New Roman" w:cs="Times New Roman"/>
          <w:szCs w:val="24"/>
          <w:lang w:eastAsia="de-DE"/>
        </w:rPr>
        <w:t xml:space="preserve">. </w:t>
      </w:r>
    </w:p>
    <w:p w:rsidR="00411216"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 xml:space="preserve">Gleichzeitig sendet der „kollektive Westen“ unter der Führung Washingtons ein einschüchterndes Signal an alle anderen Länder: Jeder, der es wagt, nicht zu gehorchen, kann der Nächste </w:t>
      </w:r>
      <w:proofErr w:type="spellStart"/>
      <w:proofErr w:type="gramStart"/>
      <w:r w:rsidRPr="007F7549">
        <w:rPr>
          <w:rFonts w:eastAsia="Times New Roman" w:cs="Times New Roman"/>
          <w:szCs w:val="24"/>
          <w:lang w:eastAsia="de-DE"/>
        </w:rPr>
        <w:t>sein.Eine</w:t>
      </w:r>
      <w:proofErr w:type="spellEnd"/>
      <w:proofErr w:type="gramEnd"/>
      <w:r w:rsidRPr="007F7549">
        <w:rPr>
          <w:rFonts w:eastAsia="Times New Roman" w:cs="Times New Roman"/>
          <w:szCs w:val="24"/>
          <w:lang w:eastAsia="de-DE"/>
        </w:rPr>
        <w:t xml:space="preserve"> der Folgen des vom Westen ausgerufenen „Kreuzzuges“ gegen die Unerwünschten ist der fortschreitende Verfall der multilateralen Institutionen, die von den USA und ihren Verbündeten in Werkzeuge zur Durchsetzung ihrer egoistischen Interessen verwandelt werden. Diese Linie wird in der UNO, dem Menschenrechtsrat der Organisation, der UNESCO und anderen multilateralen Strukturen durchgesetzt. </w:t>
      </w:r>
    </w:p>
    <w:p w:rsidR="007F7549" w:rsidRPr="007F7549" w:rsidRDefault="007F7549" w:rsidP="007F7549">
      <w:pPr>
        <w:spacing w:before="100" w:beforeAutospacing="1" w:after="100" w:afterAutospacing="1" w:line="240" w:lineRule="auto"/>
        <w:rPr>
          <w:rFonts w:eastAsia="Times New Roman" w:cs="Times New Roman"/>
          <w:b/>
          <w:szCs w:val="24"/>
          <w:lang w:eastAsia="de-DE"/>
        </w:rPr>
      </w:pPr>
      <w:r w:rsidRPr="007F7549">
        <w:rPr>
          <w:rFonts w:eastAsia="Times New Roman" w:cs="Times New Roman"/>
          <w:szCs w:val="24"/>
          <w:lang w:eastAsia="de-DE"/>
        </w:rPr>
        <w:t>Die OPCW</w:t>
      </w:r>
      <w:r w:rsidR="00411216">
        <w:rPr>
          <w:rFonts w:eastAsia="Times New Roman" w:cs="Times New Roman"/>
          <w:szCs w:val="24"/>
          <w:lang w:eastAsia="de-DE"/>
        </w:rPr>
        <w:t xml:space="preserve"> (Organisation zum Verbot chemischer Waffen)</w:t>
      </w:r>
      <w:r w:rsidRPr="007F7549">
        <w:rPr>
          <w:rFonts w:eastAsia="Times New Roman" w:cs="Times New Roman"/>
          <w:szCs w:val="24"/>
          <w:lang w:eastAsia="de-DE"/>
        </w:rPr>
        <w:t xml:space="preserve"> wurde de facto privatisiert.</w:t>
      </w:r>
      <w:r w:rsidR="00411216">
        <w:rPr>
          <w:rFonts w:eastAsia="Times New Roman" w:cs="Times New Roman"/>
          <w:szCs w:val="24"/>
          <w:lang w:eastAsia="de-DE"/>
        </w:rPr>
        <w:t xml:space="preserve">           </w:t>
      </w:r>
      <w:r w:rsidRPr="007F7549">
        <w:rPr>
          <w:rFonts w:eastAsia="Times New Roman" w:cs="Times New Roman"/>
          <w:szCs w:val="24"/>
          <w:lang w:eastAsia="de-DE"/>
        </w:rPr>
        <w:t xml:space="preserve"> </w:t>
      </w:r>
      <w:r w:rsidRPr="007F7549">
        <w:rPr>
          <w:rFonts w:eastAsia="Times New Roman" w:cs="Times New Roman"/>
          <w:b/>
          <w:szCs w:val="24"/>
          <w:lang w:eastAsia="de-DE"/>
        </w:rPr>
        <w:t>Es werden heftige Versuche unternommen, die Schaffung eines Transparenzmechanismus im Rahmen der Biowaffenkonvention für Hunderte von Biowaffenprogrammen des Pentagons in der ganzen Welt zu verhindern, auch an den Grenzen Russlands und in ganz Eurasien. Dass diese Programme keineswegs harmlos sind, zeigen die unerbittlichen Fakten in der Ukraine.</w:t>
      </w:r>
    </w:p>
    <w:p w:rsidR="00411216"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u w:val="words"/>
          <w:lang w:eastAsia="de-DE"/>
        </w:rPr>
        <w:t>Wir sehen eine sture Linie zur Privatisierung des Sekretariats der Vereinten Nationen</w:t>
      </w:r>
      <w:r w:rsidR="00411216">
        <w:rPr>
          <w:rFonts w:eastAsia="Times New Roman" w:cs="Times New Roman"/>
          <w:szCs w:val="24"/>
          <w:lang w:eastAsia="de-DE"/>
        </w:rPr>
        <w:t>.</w:t>
      </w:r>
    </w:p>
    <w:p w:rsidR="007F7549" w:rsidRPr="007F7549" w:rsidRDefault="00411216" w:rsidP="007F7549">
      <w:pPr>
        <w:spacing w:before="100" w:beforeAutospacing="1" w:after="100" w:afterAutospacing="1" w:line="240" w:lineRule="auto"/>
        <w:rPr>
          <w:rFonts w:eastAsia="Times New Roman" w:cs="Times New Roman"/>
          <w:b/>
          <w:szCs w:val="24"/>
          <w:lang w:eastAsia="de-DE"/>
        </w:rPr>
      </w:pPr>
      <w:r w:rsidRPr="00411216">
        <w:rPr>
          <w:rFonts w:eastAsia="Times New Roman" w:cs="Times New Roman"/>
          <w:b/>
          <w:szCs w:val="24"/>
          <w:lang w:eastAsia="de-DE"/>
        </w:rPr>
        <w:t xml:space="preserve">In </w:t>
      </w:r>
      <w:r w:rsidR="007F7549" w:rsidRPr="007F7549">
        <w:rPr>
          <w:rFonts w:eastAsia="Times New Roman" w:cs="Times New Roman"/>
          <w:b/>
          <w:szCs w:val="24"/>
          <w:lang w:eastAsia="de-DE"/>
        </w:rPr>
        <w:t>diesem Zusammenhang rufen wi</w:t>
      </w:r>
      <w:r w:rsidRPr="00411216">
        <w:rPr>
          <w:rFonts w:eastAsia="Times New Roman" w:cs="Times New Roman"/>
          <w:b/>
          <w:szCs w:val="24"/>
          <w:lang w:eastAsia="de-DE"/>
        </w:rPr>
        <w:t xml:space="preserve">r dazu auf, </w:t>
      </w:r>
      <w:r w:rsidR="007F7549" w:rsidRPr="007F7549">
        <w:rPr>
          <w:rFonts w:eastAsia="Times New Roman" w:cs="Times New Roman"/>
          <w:b/>
          <w:szCs w:val="24"/>
          <w:lang w:eastAsia="de-DE"/>
        </w:rPr>
        <w:t>eine ausgewogene geografische Vertretung der Mitgliedstaaten in den Strukturen des Sekretariats zu achten und die Dominanz einer Gruppe von Ländern zu verhindern.</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 xml:space="preserve">Eine unerträgliche Situation ist dadurch entstanden, dass Washington seinen Verpflichtungen aus dem Abkommen zwischen dem Sekretariat und der US-Regierung über die Verpflichtungen des „Gastgeberlandes“ des UN-Hauptquartiers zur Gewährleistung normaler Bedingungen für die Teilnahme aller Mitgliedstaaten an der Arbeit der Vereinten Nationen nicht nachkommt. </w:t>
      </w:r>
      <w:r w:rsidR="00411216">
        <w:rPr>
          <w:rFonts w:eastAsia="Times New Roman" w:cs="Times New Roman"/>
          <w:szCs w:val="24"/>
          <w:lang w:eastAsia="de-DE"/>
        </w:rPr>
        <w:t>…</w:t>
      </w:r>
      <w:r w:rsidRPr="007F7549">
        <w:rPr>
          <w:rFonts w:eastAsia="Times New Roman" w:cs="Times New Roman"/>
          <w:szCs w:val="24"/>
          <w:lang w:eastAsia="de-DE"/>
        </w:rPr>
        <w:t>Wir sehen Perspektiven für eine Demokratisierung der Arbeit des Sicherheitsrates ausschlie</w:t>
      </w:r>
      <w:r w:rsidR="00073EC7">
        <w:rPr>
          <w:rFonts w:eastAsia="Times New Roman" w:cs="Times New Roman"/>
          <w:szCs w:val="24"/>
          <w:lang w:eastAsia="de-DE"/>
        </w:rPr>
        <w:t>ßlich</w:t>
      </w:r>
      <w:r w:rsidRPr="007F7549">
        <w:rPr>
          <w:rFonts w:eastAsia="Times New Roman" w:cs="Times New Roman"/>
          <w:szCs w:val="24"/>
          <w:lang w:eastAsia="de-DE"/>
        </w:rPr>
        <w:t xml:space="preserve"> durch eine </w:t>
      </w:r>
      <w:r w:rsidRPr="007F7549">
        <w:rPr>
          <w:rFonts w:eastAsia="Times New Roman" w:cs="Times New Roman"/>
          <w:b/>
          <w:szCs w:val="24"/>
          <w:lang w:eastAsia="de-DE"/>
        </w:rPr>
        <w:t xml:space="preserve">stärkere Vertretung von Ländern aus Afrika, Asien und </w:t>
      </w:r>
      <w:proofErr w:type="gramStart"/>
      <w:r w:rsidRPr="007F7549">
        <w:rPr>
          <w:rFonts w:eastAsia="Times New Roman" w:cs="Times New Roman"/>
          <w:b/>
          <w:szCs w:val="24"/>
          <w:lang w:eastAsia="de-DE"/>
        </w:rPr>
        <w:t xml:space="preserve">Lateinamerika. </w:t>
      </w:r>
      <w:r w:rsidR="00073EC7">
        <w:rPr>
          <w:rFonts w:eastAsia="Times New Roman" w:cs="Times New Roman"/>
          <w:b/>
          <w:szCs w:val="24"/>
          <w:lang w:eastAsia="de-DE"/>
        </w:rPr>
        <w:t>..</w:t>
      </w:r>
      <w:proofErr w:type="gramEnd"/>
    </w:p>
    <w:p w:rsidR="007F7549" w:rsidRPr="007F7549" w:rsidRDefault="007F7549" w:rsidP="007F7549">
      <w:pPr>
        <w:spacing w:before="100" w:beforeAutospacing="1" w:after="100" w:afterAutospacing="1" w:line="240" w:lineRule="auto"/>
        <w:rPr>
          <w:rFonts w:eastAsia="Times New Roman" w:cs="Times New Roman"/>
          <w:b/>
          <w:szCs w:val="24"/>
          <w:lang w:eastAsia="de-DE"/>
        </w:rPr>
      </w:pPr>
      <w:r w:rsidRPr="007F7549">
        <w:rPr>
          <w:rFonts w:eastAsia="Times New Roman" w:cs="Times New Roman"/>
          <w:b/>
          <w:szCs w:val="24"/>
          <w:lang w:eastAsia="de-DE"/>
        </w:rPr>
        <w:lastRenderedPageBreak/>
        <w:t>Heute ist es wichtiger denn je, dass sich alle Mitgliedstaaten unmissverständlich</w:t>
      </w:r>
      <w:r w:rsidR="00073EC7" w:rsidRPr="00073EC7">
        <w:rPr>
          <w:rFonts w:eastAsia="Times New Roman" w:cs="Times New Roman"/>
          <w:b/>
          <w:szCs w:val="24"/>
          <w:lang w:eastAsia="de-DE"/>
        </w:rPr>
        <w:t xml:space="preserve">… </w:t>
      </w:r>
      <w:r w:rsidRPr="007F7549">
        <w:rPr>
          <w:rFonts w:eastAsia="Times New Roman" w:cs="Times New Roman"/>
          <w:b/>
          <w:szCs w:val="24"/>
          <w:lang w:eastAsia="de-DE"/>
        </w:rPr>
        <w:t>zu den Zielen und Grundsätzen der UN-Charta bekennen – als ersten notwendigen Schritt zur Wiederherstellung der kollektiven Verantwortung für das Schicksal der Menschheit.</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t>Genau zu diesem Zweck wurde im Juli 2021 die Gruppe der Freunde zur Verteidigung der Charta gegründet, die von Russland mitbegründet wurde und der bereits rund zwei Dutzend Länder angehören</w:t>
      </w:r>
      <w:r w:rsidRPr="007F7549">
        <w:rPr>
          <w:rFonts w:eastAsia="Times New Roman" w:cs="Times New Roman"/>
          <w:szCs w:val="24"/>
          <w:lang w:eastAsia="de-DE"/>
        </w:rPr>
        <w:t>.</w:t>
      </w:r>
      <w:r w:rsidR="00073EC7">
        <w:rPr>
          <w:rFonts w:eastAsia="Times New Roman" w:cs="Times New Roman"/>
          <w:szCs w:val="24"/>
          <w:lang w:eastAsia="de-DE"/>
        </w:rPr>
        <w:t>.</w:t>
      </w:r>
      <w:r w:rsidRPr="007F7549">
        <w:rPr>
          <w:rFonts w:eastAsia="Times New Roman" w:cs="Times New Roman"/>
          <w:szCs w:val="24"/>
          <w:lang w:eastAsia="de-DE"/>
        </w:rPr>
        <w:t>. In diesem Zusammenhang haben die Bewegung der Blockfreien, die BRICS, die SCO und die ASEAN ein erhebliches positives Potenzial.</w:t>
      </w:r>
    </w:p>
    <w:p w:rsidR="007F7549" w:rsidRPr="007F7549" w:rsidRDefault="007F7549" w:rsidP="007F7549">
      <w:pPr>
        <w:spacing w:before="100" w:beforeAutospacing="1" w:after="100" w:afterAutospacing="1" w:line="240" w:lineRule="auto"/>
        <w:rPr>
          <w:rFonts w:eastAsia="Times New Roman" w:cs="Times New Roman"/>
          <w:b/>
          <w:szCs w:val="24"/>
          <w:lang w:eastAsia="de-DE"/>
        </w:rPr>
      </w:pPr>
      <w:r w:rsidRPr="007F7549">
        <w:rPr>
          <w:rFonts w:eastAsia="Times New Roman" w:cs="Times New Roman"/>
          <w:szCs w:val="24"/>
          <w:lang w:eastAsia="de-DE"/>
        </w:rPr>
        <w:t>Während die westlichen Kollegen allen Ländern aggressiv ihr Verständnis von Demokratie als Modell für die Organisation des gesellschaftlichen Lebens aufzwingen, sind sie kategorisch nicht bereit, sich in internationalen Angelegenheiten von demokrat</w:t>
      </w:r>
      <w:r w:rsidR="00073EC7">
        <w:rPr>
          <w:rFonts w:eastAsia="Times New Roman" w:cs="Times New Roman"/>
          <w:szCs w:val="24"/>
          <w:lang w:eastAsia="de-DE"/>
        </w:rPr>
        <w:t>ischen Normen leiten zu lassen….</w:t>
      </w:r>
      <w:r w:rsidRPr="007F7549">
        <w:rPr>
          <w:rFonts w:eastAsia="Times New Roman" w:cs="Times New Roman"/>
          <w:szCs w:val="24"/>
          <w:lang w:eastAsia="de-DE"/>
        </w:rPr>
        <w:t xml:space="preserve"> Sie drohen und drehen jedem die Arme auf den Rücken, der es wagt, selbstständig zu denken. Sie fordern mit Drohungen, sich den anti-russischen Sanktionen anzuschließen</w:t>
      </w:r>
      <w:r w:rsidR="00073EC7">
        <w:rPr>
          <w:rFonts w:eastAsia="Times New Roman" w:cs="Times New Roman"/>
          <w:szCs w:val="24"/>
          <w:lang w:eastAsia="de-DE"/>
        </w:rPr>
        <w:t xml:space="preserve">…. </w:t>
      </w:r>
      <w:r w:rsidR="00073EC7" w:rsidRPr="00073EC7">
        <w:rPr>
          <w:rFonts w:eastAsia="Times New Roman" w:cs="Times New Roman"/>
          <w:b/>
          <w:szCs w:val="24"/>
          <w:lang w:eastAsia="de-DE"/>
        </w:rPr>
        <w:t>E</w:t>
      </w:r>
      <w:r w:rsidRPr="007F7549">
        <w:rPr>
          <w:rFonts w:eastAsia="Times New Roman" w:cs="Times New Roman"/>
          <w:b/>
          <w:szCs w:val="24"/>
          <w:lang w:eastAsia="de-DE"/>
        </w:rPr>
        <w:t>s ist offensichtlich, dass diese Art des Vorgehens der USA und ihrer Satelliten überhaupt keine Demokratie ist, sondern reine Diktatur, zumindest der Versuch, eine Diktatur durchzusetzen.</w:t>
      </w:r>
    </w:p>
    <w:p w:rsidR="00073EC7"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u w:val="words"/>
          <w:lang w:eastAsia="de-DE"/>
        </w:rPr>
        <w:t>Es entsteht der Eindruck, dass Washington und das unterjochte Europa versuchen, ihre entrinnende Hegemonie ausschließlich mit verbotenen Methoden zu erhalten</w:t>
      </w:r>
      <w:r w:rsidRPr="007F7549">
        <w:rPr>
          <w:rFonts w:eastAsia="Times New Roman" w:cs="Times New Roman"/>
          <w:szCs w:val="24"/>
          <w:lang w:eastAsia="de-DE"/>
        </w:rPr>
        <w:t xml:space="preserve">. </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An die Stelle der Diplomatie treten immer wieder illegitime Sanktionen gegen starke Konkurrenten in Wirtschaft, Sport, Medien und Information, kulturellem Austausch und menschlichen Kontakten insgesamt. Nehmen wir das Problem der Visa für Delegierte zu internationalen Veranstaltungen in New York, Genf, Wien und Paris – auch dies ist ein Versuch, Konkurrenten auszuschalten, um alternative Ansichten in multilateralen Diskussionen zu verhindern.</w:t>
      </w:r>
    </w:p>
    <w:p w:rsidR="00073EC7"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Ich bin von der Notwendigkeit überzeugt, die UNO zu verteidigen, die Weltorganisation von allem Konfrontativen und Aufgezwungenen zu säubern und ihren Ruf als Plattform für ehrliche Diskussionen wiederherzustellen, um ein Gleichgewicht zwischen den Interessen aller Mitgliedsstaaten zu finden</w:t>
      </w:r>
      <w:r w:rsidR="00073EC7">
        <w:rPr>
          <w:rFonts w:eastAsia="Times New Roman" w:cs="Times New Roman"/>
          <w:szCs w:val="24"/>
          <w:lang w:eastAsia="de-DE"/>
        </w:rPr>
        <w:t>….</w:t>
      </w:r>
      <w:r w:rsidRPr="007F7549">
        <w:rPr>
          <w:rFonts w:eastAsia="Times New Roman" w:cs="Times New Roman"/>
          <w:szCs w:val="24"/>
          <w:lang w:eastAsia="de-DE"/>
        </w:rPr>
        <w:t xml:space="preserve"> </w:t>
      </w:r>
    </w:p>
    <w:p w:rsidR="00073EC7"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t>Es ist von entscheidender Bedeutung</w:t>
      </w:r>
      <w:r w:rsidR="00073EC7">
        <w:rPr>
          <w:rFonts w:eastAsia="Times New Roman" w:cs="Times New Roman"/>
          <w:szCs w:val="24"/>
          <w:lang w:eastAsia="de-DE"/>
        </w:rPr>
        <w:t>:</w:t>
      </w:r>
    </w:p>
    <w:p w:rsidR="007F7549" w:rsidRDefault="007F7549" w:rsidP="00073EC7">
      <w:pPr>
        <w:pStyle w:val="Listenabsatz"/>
        <w:numPr>
          <w:ilvl w:val="0"/>
          <w:numId w:val="2"/>
        </w:numPr>
        <w:spacing w:before="100" w:beforeAutospacing="1" w:after="100" w:afterAutospacing="1" w:line="240" w:lineRule="auto"/>
        <w:rPr>
          <w:rFonts w:eastAsia="Times New Roman" w:cs="Times New Roman"/>
          <w:szCs w:val="24"/>
          <w:lang w:eastAsia="de-DE"/>
        </w:rPr>
      </w:pPr>
      <w:r w:rsidRPr="00073EC7">
        <w:rPr>
          <w:rFonts w:eastAsia="Times New Roman" w:cs="Times New Roman"/>
          <w:szCs w:val="24"/>
          <w:lang w:eastAsia="de-DE"/>
        </w:rPr>
        <w:t>ein umfassendes Verbot der Stationierung von Waffen im Weltraum zu erreichen, was das Ziel des russisch-chinesischen Entwurfs des internationalen Vertrags ist, der derzeit von der UN-A</w:t>
      </w:r>
      <w:r w:rsidR="003D6936">
        <w:rPr>
          <w:rFonts w:eastAsia="Times New Roman" w:cs="Times New Roman"/>
          <w:szCs w:val="24"/>
          <w:lang w:eastAsia="de-DE"/>
        </w:rPr>
        <w:t>brüstungskonferenz geprüft wird;</w:t>
      </w:r>
    </w:p>
    <w:p w:rsidR="003D6936" w:rsidRDefault="007F7549" w:rsidP="007F7549">
      <w:pPr>
        <w:pStyle w:val="Listenabsatz"/>
        <w:numPr>
          <w:ilvl w:val="0"/>
          <w:numId w:val="2"/>
        </w:numPr>
        <w:spacing w:before="100" w:beforeAutospacing="1" w:after="100" w:afterAutospacing="1" w:line="240" w:lineRule="auto"/>
        <w:rPr>
          <w:rFonts w:eastAsia="Times New Roman" w:cs="Times New Roman"/>
          <w:szCs w:val="24"/>
          <w:lang w:eastAsia="de-DE"/>
        </w:rPr>
      </w:pPr>
      <w:r w:rsidRPr="003D6936">
        <w:rPr>
          <w:rFonts w:eastAsia="Times New Roman" w:cs="Times New Roman"/>
          <w:szCs w:val="24"/>
          <w:lang w:eastAsia="de-DE"/>
        </w:rPr>
        <w:t xml:space="preserve">der Aufgabe des Schutzes des Cyberspace </w:t>
      </w:r>
      <w:r w:rsidR="003D6936" w:rsidRPr="003D6936">
        <w:rPr>
          <w:rFonts w:eastAsia="Times New Roman" w:cs="Times New Roman"/>
          <w:szCs w:val="24"/>
          <w:lang w:eastAsia="de-DE"/>
        </w:rPr>
        <w:t>besondere Aufmerksamkeit zu widmen</w:t>
      </w:r>
      <w:r w:rsidR="003D6936">
        <w:rPr>
          <w:rFonts w:eastAsia="Times New Roman" w:cs="Times New Roman"/>
          <w:szCs w:val="24"/>
          <w:lang w:eastAsia="de-DE"/>
        </w:rPr>
        <w:t>;</w:t>
      </w:r>
    </w:p>
    <w:p w:rsidR="003D6936" w:rsidRDefault="003D6936" w:rsidP="007F7549">
      <w:pPr>
        <w:pStyle w:val="Listenabsatz"/>
        <w:numPr>
          <w:ilvl w:val="0"/>
          <w:numId w:val="2"/>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eine Einigung </w:t>
      </w:r>
      <w:r w:rsidR="007F7549" w:rsidRPr="003D6936">
        <w:rPr>
          <w:rFonts w:eastAsia="Times New Roman" w:cs="Times New Roman"/>
          <w:szCs w:val="24"/>
          <w:lang w:eastAsia="de-DE"/>
        </w:rPr>
        <w:t>über Möglichkeiten zur Gewährleistung der interna</w:t>
      </w:r>
      <w:r>
        <w:rPr>
          <w:rFonts w:eastAsia="Times New Roman" w:cs="Times New Roman"/>
          <w:szCs w:val="24"/>
          <w:lang w:eastAsia="de-DE"/>
        </w:rPr>
        <w:t>tionalen Informationssicherheit zu erzielen;</w:t>
      </w:r>
    </w:p>
    <w:p w:rsidR="007F7549" w:rsidRPr="003D6936" w:rsidRDefault="003D6936" w:rsidP="007F7549">
      <w:pPr>
        <w:pStyle w:val="Listenabsatz"/>
        <w:numPr>
          <w:ilvl w:val="0"/>
          <w:numId w:val="2"/>
        </w:numPr>
        <w:spacing w:before="100" w:beforeAutospacing="1" w:after="100" w:afterAutospacing="1" w:line="240" w:lineRule="auto"/>
        <w:rPr>
          <w:rFonts w:eastAsia="Times New Roman" w:cs="Times New Roman"/>
          <w:szCs w:val="24"/>
          <w:lang w:eastAsia="de-DE"/>
        </w:rPr>
      </w:pPr>
      <w:proofErr w:type="gramStart"/>
      <w:r>
        <w:rPr>
          <w:rFonts w:eastAsia="Times New Roman" w:cs="Times New Roman"/>
          <w:szCs w:val="24"/>
          <w:lang w:eastAsia="de-DE"/>
        </w:rPr>
        <w:t>eine universelles Übereinkommen</w:t>
      </w:r>
      <w:proofErr w:type="gramEnd"/>
      <w:r w:rsidR="007F7549" w:rsidRPr="003D6936">
        <w:rPr>
          <w:rFonts w:eastAsia="Times New Roman" w:cs="Times New Roman"/>
          <w:szCs w:val="24"/>
          <w:lang w:eastAsia="de-DE"/>
        </w:rPr>
        <w:t xml:space="preserve"> zur Bekämpfung der Nutzung von Informations- und Kommunikationstechnologien zu k</w:t>
      </w:r>
      <w:r>
        <w:rPr>
          <w:rFonts w:eastAsia="Times New Roman" w:cs="Times New Roman"/>
          <w:szCs w:val="24"/>
          <w:lang w:eastAsia="de-DE"/>
        </w:rPr>
        <w:t>riminellen Zwecken im Rahmen eines Ad-hoc-Ausschusses zu erzielen;</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Wir werden das Büro für Terrorismusbekämpfung und andere Antiterror-Organe der Vereinten Nationen weiterhin unterstützen.</w:t>
      </w:r>
    </w:p>
    <w:p w:rsidR="007F7549" w:rsidRPr="007F7549"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lastRenderedPageBreak/>
        <w:t>Wir werden die dynamische Entwicklung der Beziehungen der Vereinten Nationen zur OVKS, zur GUS und zur Eurasischen Wirtschaftsunion weiter fördern, um die Bemühungen im eurasischen Großraum zu koordinieren.</w:t>
      </w:r>
    </w:p>
    <w:p w:rsidR="003D6936"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b/>
          <w:szCs w:val="24"/>
          <w:lang w:eastAsia="de-DE"/>
        </w:rPr>
        <w:t>Russland ruft dazu auf</w:t>
      </w:r>
      <w:r w:rsidR="003D6936">
        <w:rPr>
          <w:rFonts w:eastAsia="Times New Roman" w:cs="Times New Roman"/>
          <w:szCs w:val="24"/>
          <w:lang w:eastAsia="de-DE"/>
        </w:rPr>
        <w:t>:</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w:t>
      </w:r>
      <w:r w:rsidR="007F7549" w:rsidRPr="007F7549">
        <w:rPr>
          <w:rFonts w:eastAsia="Times New Roman" w:cs="Times New Roman"/>
          <w:szCs w:val="24"/>
          <w:lang w:eastAsia="de-DE"/>
        </w:rPr>
        <w:t xml:space="preserve"> die Bemühungen zur Beilegung regi</w:t>
      </w:r>
      <w:r>
        <w:rPr>
          <w:rFonts w:eastAsia="Times New Roman" w:cs="Times New Roman"/>
          <w:szCs w:val="24"/>
          <w:lang w:eastAsia="de-DE"/>
        </w:rPr>
        <w:t>onaler Konflikte zu verstärken;</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 </w:t>
      </w:r>
      <w:r w:rsidR="007F7549" w:rsidRPr="007F7549">
        <w:rPr>
          <w:rFonts w:eastAsia="Times New Roman" w:cs="Times New Roman"/>
          <w:szCs w:val="24"/>
          <w:lang w:eastAsia="de-DE"/>
        </w:rPr>
        <w:t>den Stillstand bei der Schaffung eines unabhängigen palästine</w:t>
      </w:r>
      <w:r>
        <w:rPr>
          <w:rFonts w:eastAsia="Times New Roman" w:cs="Times New Roman"/>
          <w:szCs w:val="24"/>
          <w:lang w:eastAsia="de-DE"/>
        </w:rPr>
        <w:t>nsischen Staates zu überwinden;</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 </w:t>
      </w:r>
      <w:r w:rsidR="007F7549" w:rsidRPr="007F7549">
        <w:rPr>
          <w:rFonts w:eastAsia="Times New Roman" w:cs="Times New Roman"/>
          <w:szCs w:val="24"/>
          <w:lang w:eastAsia="de-DE"/>
        </w:rPr>
        <w:t>die durch die NATO-Aggression zerstörte Staatlichkeit Iraks</w:t>
      </w:r>
      <w:r>
        <w:rPr>
          <w:rFonts w:eastAsia="Times New Roman" w:cs="Times New Roman"/>
          <w:szCs w:val="24"/>
          <w:lang w:eastAsia="de-DE"/>
        </w:rPr>
        <w:t xml:space="preserve"> und Libyens wiederherzustellen;</w:t>
      </w:r>
      <w:r w:rsidR="007F7549" w:rsidRPr="007F7549">
        <w:rPr>
          <w:rFonts w:eastAsia="Times New Roman" w:cs="Times New Roman"/>
          <w:szCs w:val="24"/>
          <w:lang w:eastAsia="de-DE"/>
        </w:rPr>
        <w:t xml:space="preserve"> </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 </w:t>
      </w:r>
      <w:r w:rsidR="007F7549" w:rsidRPr="007F7549">
        <w:rPr>
          <w:rFonts w:eastAsia="Times New Roman" w:cs="Times New Roman"/>
          <w:szCs w:val="24"/>
          <w:lang w:eastAsia="de-DE"/>
        </w:rPr>
        <w:t>die Bedrohung der Souveränität Syriens zu neutrali</w:t>
      </w:r>
      <w:r>
        <w:rPr>
          <w:rFonts w:eastAsia="Times New Roman" w:cs="Times New Roman"/>
          <w:szCs w:val="24"/>
          <w:lang w:eastAsia="de-DE"/>
        </w:rPr>
        <w:t>sieren;</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w:t>
      </w:r>
      <w:r w:rsidR="007F7549" w:rsidRPr="007F7549">
        <w:rPr>
          <w:rFonts w:eastAsia="Times New Roman" w:cs="Times New Roman"/>
          <w:szCs w:val="24"/>
          <w:lang w:eastAsia="de-DE"/>
        </w:rPr>
        <w:t xml:space="preserve"> einen nachhaltigen nationalen Aussöhnungsprozess in Jemen einzuleiten</w:t>
      </w:r>
      <w:r>
        <w:rPr>
          <w:rFonts w:eastAsia="Times New Roman" w:cs="Times New Roman"/>
          <w:szCs w:val="24"/>
          <w:lang w:eastAsia="de-DE"/>
        </w:rPr>
        <w:t xml:space="preserve"> und</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 </w:t>
      </w:r>
      <w:r w:rsidR="007F7549" w:rsidRPr="007F7549">
        <w:rPr>
          <w:rFonts w:eastAsia="Times New Roman" w:cs="Times New Roman"/>
          <w:szCs w:val="24"/>
          <w:lang w:eastAsia="de-DE"/>
        </w:rPr>
        <w:t>das schwere Erbe der NA</w:t>
      </w:r>
      <w:r>
        <w:rPr>
          <w:rFonts w:eastAsia="Times New Roman" w:cs="Times New Roman"/>
          <w:szCs w:val="24"/>
          <w:lang w:eastAsia="de-DE"/>
        </w:rPr>
        <w:t>TO in Afghanistan zu überwinden;</w:t>
      </w:r>
      <w:r w:rsidR="007F7549" w:rsidRPr="007F7549">
        <w:rPr>
          <w:rFonts w:eastAsia="Times New Roman" w:cs="Times New Roman"/>
          <w:szCs w:val="24"/>
          <w:lang w:eastAsia="de-DE"/>
        </w:rPr>
        <w:t xml:space="preserve"> </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w:t>
      </w:r>
      <w:r w:rsidR="007F7549" w:rsidRPr="007F7549">
        <w:rPr>
          <w:rFonts w:eastAsia="Times New Roman" w:cs="Times New Roman"/>
          <w:szCs w:val="24"/>
          <w:lang w:eastAsia="de-DE"/>
        </w:rPr>
        <w:t xml:space="preserve"> das ursprüngliche iranische Ato</w:t>
      </w:r>
      <w:r>
        <w:rPr>
          <w:rFonts w:eastAsia="Times New Roman" w:cs="Times New Roman"/>
          <w:szCs w:val="24"/>
          <w:lang w:eastAsia="de-DE"/>
        </w:rPr>
        <w:t>mprogramm wiederzubeleben;</w:t>
      </w:r>
    </w:p>
    <w:p w:rsidR="003D6936"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w:t>
      </w:r>
      <w:r w:rsidR="007F7549" w:rsidRPr="007F7549">
        <w:rPr>
          <w:rFonts w:eastAsia="Times New Roman" w:cs="Times New Roman"/>
          <w:szCs w:val="24"/>
          <w:lang w:eastAsia="de-DE"/>
        </w:rPr>
        <w:t xml:space="preserve"> eine faire und um eine umfassende Lösung der Probleme</w:t>
      </w:r>
      <w:r>
        <w:rPr>
          <w:rFonts w:eastAsia="Times New Roman" w:cs="Times New Roman"/>
          <w:szCs w:val="24"/>
          <w:lang w:eastAsia="de-DE"/>
        </w:rPr>
        <w:t xml:space="preserve"> auf der koreanischen Halbinsel zu erzielen</w:t>
      </w:r>
    </w:p>
    <w:p w:rsidR="007D59EC" w:rsidRDefault="003D6936" w:rsidP="007F7549">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d</w:t>
      </w:r>
      <w:r w:rsidR="007F7549" w:rsidRPr="007F7549">
        <w:rPr>
          <w:rFonts w:eastAsia="Times New Roman" w:cs="Times New Roman"/>
          <w:szCs w:val="24"/>
          <w:lang w:eastAsia="de-DE"/>
        </w:rPr>
        <w:t>ie zahlreichen Konfliktsituationen in Afrika</w:t>
      </w:r>
      <w:r w:rsidR="007D59EC">
        <w:rPr>
          <w:rFonts w:eastAsia="Times New Roman" w:cs="Times New Roman"/>
          <w:szCs w:val="24"/>
          <w:lang w:eastAsia="de-DE"/>
        </w:rPr>
        <w:t xml:space="preserve"> zu meistern.</w:t>
      </w:r>
    </w:p>
    <w:p w:rsidR="007F7549" w:rsidRPr="007F7549" w:rsidRDefault="007D59EC" w:rsidP="007F7549">
      <w:pPr>
        <w:spacing w:before="100" w:beforeAutospacing="1" w:after="100" w:afterAutospacing="1" w:line="240" w:lineRule="auto"/>
        <w:rPr>
          <w:rFonts w:eastAsia="Times New Roman" w:cs="Times New Roman"/>
          <w:b/>
          <w:szCs w:val="24"/>
          <w:lang w:eastAsia="de-DE"/>
        </w:rPr>
      </w:pPr>
      <w:r w:rsidRPr="007D59EC">
        <w:rPr>
          <w:rFonts w:eastAsia="Times New Roman" w:cs="Times New Roman"/>
          <w:b/>
          <w:szCs w:val="24"/>
          <w:lang w:eastAsia="de-DE"/>
        </w:rPr>
        <w:t>D</w:t>
      </w:r>
      <w:r w:rsidR="007F7549" w:rsidRPr="007F7549">
        <w:rPr>
          <w:rFonts w:eastAsia="Times New Roman" w:cs="Times New Roman"/>
          <w:b/>
          <w:szCs w:val="24"/>
          <w:lang w:eastAsia="de-DE"/>
        </w:rPr>
        <w:t>ie Lage im Kosovo und in Bosnien und Herzegowina, wo die USA und die EU hartnäckig daran arbeiten, den in der Resolution 1244 des UN-Sicherheitsrats und dem Friedensabkommen von Dayton verankerten internationalen Rechtsrahmen zu zerstören, gibt Anlass zur Sorge.</w:t>
      </w:r>
    </w:p>
    <w:p w:rsidR="002F5762" w:rsidRDefault="007F7549" w:rsidP="007F7549">
      <w:pPr>
        <w:spacing w:before="100" w:beforeAutospacing="1" w:after="100" w:afterAutospacing="1" w:line="240" w:lineRule="auto"/>
        <w:rPr>
          <w:rFonts w:eastAsia="Times New Roman" w:cs="Times New Roman"/>
          <w:szCs w:val="24"/>
          <w:lang w:eastAsia="de-DE"/>
        </w:rPr>
      </w:pPr>
      <w:r w:rsidRPr="007F7549">
        <w:rPr>
          <w:rFonts w:eastAsia="Times New Roman" w:cs="Times New Roman"/>
          <w:szCs w:val="24"/>
          <w:lang w:eastAsia="de-DE"/>
        </w:rPr>
        <w:t>Frau Präsidentin!</w:t>
      </w:r>
    </w:p>
    <w:p w:rsidR="007F7549" w:rsidRPr="007F7549" w:rsidRDefault="007D59EC" w:rsidP="007F7549">
      <w:pPr>
        <w:spacing w:before="100" w:beforeAutospacing="1" w:after="100" w:afterAutospacing="1" w:line="240" w:lineRule="auto"/>
        <w:rPr>
          <w:rFonts w:eastAsia="Times New Roman" w:cs="Times New Roman"/>
          <w:szCs w:val="24"/>
          <w:lang w:eastAsia="de-DE"/>
        </w:rPr>
      </w:pPr>
      <w:proofErr w:type="gramStart"/>
      <w:r>
        <w:rPr>
          <w:rFonts w:eastAsia="Times New Roman" w:cs="Times New Roman"/>
          <w:szCs w:val="24"/>
          <w:lang w:eastAsia="de-DE"/>
        </w:rPr>
        <w:t xml:space="preserve">Die </w:t>
      </w:r>
      <w:r w:rsidR="007F7549" w:rsidRPr="007F7549">
        <w:rPr>
          <w:rFonts w:eastAsia="Times New Roman" w:cs="Times New Roman"/>
          <w:szCs w:val="24"/>
          <w:lang w:eastAsia="de-DE"/>
        </w:rPr>
        <w:t>treffenden Worten</w:t>
      </w:r>
      <w:proofErr w:type="gramEnd"/>
      <w:r w:rsidR="007F7549" w:rsidRPr="007F7549">
        <w:rPr>
          <w:rFonts w:eastAsia="Times New Roman" w:cs="Times New Roman"/>
          <w:szCs w:val="24"/>
          <w:lang w:eastAsia="de-DE"/>
        </w:rPr>
        <w:t xml:space="preserve"> des ehemaligen UN-Generalsekretärs James Hammarskjold, der sich an die Schrecken des Zweiten Weltkriegs erinnerte: „Die UNO wurde nicht geschaffen, um die Menschheit in den Himmel zu führen, sondern</w:t>
      </w:r>
      <w:r>
        <w:rPr>
          <w:rFonts w:eastAsia="Times New Roman" w:cs="Times New Roman"/>
          <w:szCs w:val="24"/>
          <w:lang w:eastAsia="de-DE"/>
        </w:rPr>
        <w:t xml:space="preserve"> um sie vor der Hölle zu retten</w:t>
      </w:r>
      <w:r w:rsidR="007F7549" w:rsidRPr="007F7549">
        <w:rPr>
          <w:rFonts w:eastAsia="Times New Roman" w:cs="Times New Roman"/>
          <w:szCs w:val="24"/>
          <w:lang w:eastAsia="de-DE"/>
        </w:rPr>
        <w:t>“</w:t>
      </w:r>
      <w:r>
        <w:rPr>
          <w:rFonts w:eastAsia="Times New Roman" w:cs="Times New Roman"/>
          <w:szCs w:val="24"/>
          <w:lang w:eastAsia="de-DE"/>
        </w:rPr>
        <w:t>…</w:t>
      </w:r>
      <w:r w:rsidR="007F7549" w:rsidRPr="007F7549">
        <w:rPr>
          <w:rFonts w:eastAsia="Times New Roman" w:cs="Times New Roman"/>
          <w:szCs w:val="24"/>
          <w:lang w:eastAsia="de-DE"/>
        </w:rPr>
        <w:t xml:space="preserve">sind aktueller denn je. Sie fordern uns alle auf, unsere individuelle und kollektive Verantwortung für die Schaffung der Voraussetzungen für eine sichere und harmonische Entwicklung künftiger Generationen wahrzunehmen. Dies erfordert den politischen Willen aller </w:t>
      </w:r>
      <w:proofErr w:type="spellStart"/>
      <w:r w:rsidR="007F7549" w:rsidRPr="007F7549">
        <w:rPr>
          <w:rFonts w:eastAsia="Times New Roman" w:cs="Times New Roman"/>
          <w:szCs w:val="24"/>
          <w:lang w:eastAsia="de-DE"/>
        </w:rPr>
        <w:t>Beteiligten.Wir</w:t>
      </w:r>
      <w:proofErr w:type="spellEnd"/>
      <w:r w:rsidR="007F7549" w:rsidRPr="007F7549">
        <w:rPr>
          <w:rFonts w:eastAsia="Times New Roman" w:cs="Times New Roman"/>
          <w:szCs w:val="24"/>
          <w:lang w:eastAsia="de-DE"/>
        </w:rPr>
        <w:t xml:space="preserve"> sind zu dieser ehrlichen Arbeit bereit und davon überzeugt, dass der Fortbestand der Weltordnung nur durch eine Rückkehr zu den Wurzeln der Diplomatie der Vereinten Nationen gewährleistet werden kann, die auf dem wichtigsten Grundsatz der Charta beruhen, nämlich der Achtung der souveränen Gleichheit der Staaten.</w:t>
      </w:r>
    </w:p>
    <w:p w:rsidR="00682C8C" w:rsidRDefault="007F7549">
      <w:hyperlink r:id="rId5" w:history="1">
        <w:r w:rsidRPr="000D010E">
          <w:rPr>
            <w:rStyle w:val="Hyperlink"/>
          </w:rPr>
          <w:t>https://www.anti-spiegel.ru/2022/kampfansage-von-aussenminister-lawrow-an-den-westen-in-der-uno-vollversammlung/?doing_wp_cron=1664383057.7445650100708007812500</w:t>
        </w:r>
      </w:hyperlink>
    </w:p>
    <w:p w:rsidR="007F7549" w:rsidRDefault="007F7549">
      <w:r>
        <w:t xml:space="preserve">Übersetzung </w:t>
      </w:r>
      <w:r w:rsidR="002508EF">
        <w:t>Thomas Röper</w:t>
      </w:r>
    </w:p>
    <w:p w:rsidR="007F7549" w:rsidRDefault="007F7549"/>
    <w:sectPr w:rsidR="007F7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323A"/>
    <w:multiLevelType w:val="hybridMultilevel"/>
    <w:tmpl w:val="B400EE8E"/>
    <w:lvl w:ilvl="0" w:tplc="B992963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714F65"/>
    <w:multiLevelType w:val="hybridMultilevel"/>
    <w:tmpl w:val="8D1CDF38"/>
    <w:lvl w:ilvl="0" w:tplc="CB3C72C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49"/>
    <w:rsid w:val="00073EC7"/>
    <w:rsid w:val="000E06E9"/>
    <w:rsid w:val="00205A29"/>
    <w:rsid w:val="002508EF"/>
    <w:rsid w:val="002F5762"/>
    <w:rsid w:val="003D6936"/>
    <w:rsid w:val="00411216"/>
    <w:rsid w:val="005113BB"/>
    <w:rsid w:val="00682C8C"/>
    <w:rsid w:val="007274C9"/>
    <w:rsid w:val="007D59EC"/>
    <w:rsid w:val="007F7549"/>
    <w:rsid w:val="00B73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C64E"/>
  <w15:chartTrackingRefBased/>
  <w15:docId w15:val="{89CEA867-B791-4F02-9763-ECE83C48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F7549"/>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7549"/>
    <w:rPr>
      <w:rFonts w:eastAsia="Times New Roman" w:cs="Times New Roman"/>
      <w:b/>
      <w:bCs/>
      <w:kern w:val="36"/>
      <w:sz w:val="48"/>
      <w:szCs w:val="48"/>
      <w:lang w:eastAsia="de-DE"/>
    </w:rPr>
  </w:style>
  <w:style w:type="character" w:styleId="Fett">
    <w:name w:val="Strong"/>
    <w:basedOn w:val="Absatz-Standardschriftart"/>
    <w:uiPriority w:val="22"/>
    <w:qFormat/>
    <w:rsid w:val="007F7549"/>
    <w:rPr>
      <w:b/>
      <w:bCs/>
    </w:rPr>
  </w:style>
  <w:style w:type="character" w:styleId="Hyperlink">
    <w:name w:val="Hyperlink"/>
    <w:basedOn w:val="Absatz-Standardschriftart"/>
    <w:uiPriority w:val="99"/>
    <w:unhideWhenUsed/>
    <w:rsid w:val="007F7549"/>
    <w:rPr>
      <w:color w:val="0000FF"/>
      <w:u w:val="single"/>
    </w:rPr>
  </w:style>
  <w:style w:type="character" w:customStyle="1" w:styleId="date-timedate">
    <w:name w:val="date-time__date"/>
    <w:basedOn w:val="Absatz-Standardschriftart"/>
    <w:rsid w:val="007F7549"/>
  </w:style>
  <w:style w:type="character" w:customStyle="1" w:styleId="date-timetime">
    <w:name w:val="date-time__time"/>
    <w:basedOn w:val="Absatz-Standardschriftart"/>
    <w:rsid w:val="007F7549"/>
  </w:style>
  <w:style w:type="paragraph" w:styleId="StandardWeb">
    <w:name w:val="Normal (Web)"/>
    <w:basedOn w:val="Standard"/>
    <w:uiPriority w:val="99"/>
    <w:semiHidden/>
    <w:unhideWhenUsed/>
    <w:rsid w:val="007F7549"/>
    <w:pPr>
      <w:spacing w:before="100" w:beforeAutospacing="1" w:after="100" w:afterAutospacing="1" w:line="240" w:lineRule="auto"/>
    </w:pPr>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727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74C9"/>
    <w:rPr>
      <w:rFonts w:ascii="Segoe UI" w:hAnsi="Segoe UI" w:cs="Segoe UI"/>
      <w:sz w:val="18"/>
      <w:szCs w:val="18"/>
    </w:rPr>
  </w:style>
  <w:style w:type="paragraph" w:styleId="Listenabsatz">
    <w:name w:val="List Paragraph"/>
    <w:basedOn w:val="Standard"/>
    <w:uiPriority w:val="34"/>
    <w:qFormat/>
    <w:rsid w:val="0051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7980">
      <w:bodyDiv w:val="1"/>
      <w:marLeft w:val="0"/>
      <w:marRight w:val="0"/>
      <w:marTop w:val="0"/>
      <w:marBottom w:val="0"/>
      <w:divBdr>
        <w:top w:val="none" w:sz="0" w:space="0" w:color="auto"/>
        <w:left w:val="none" w:sz="0" w:space="0" w:color="auto"/>
        <w:bottom w:val="none" w:sz="0" w:space="0" w:color="auto"/>
        <w:right w:val="none" w:sz="0" w:space="0" w:color="auto"/>
      </w:divBdr>
      <w:divsChild>
        <w:div w:id="1595479880">
          <w:marLeft w:val="0"/>
          <w:marRight w:val="0"/>
          <w:marTop w:val="0"/>
          <w:marBottom w:val="0"/>
          <w:divBdr>
            <w:top w:val="none" w:sz="0" w:space="0" w:color="auto"/>
            <w:left w:val="none" w:sz="0" w:space="0" w:color="auto"/>
            <w:bottom w:val="none" w:sz="0" w:space="0" w:color="auto"/>
            <w:right w:val="none" w:sz="0" w:space="0" w:color="auto"/>
          </w:divBdr>
        </w:div>
        <w:div w:id="581764802">
          <w:marLeft w:val="0"/>
          <w:marRight w:val="0"/>
          <w:marTop w:val="0"/>
          <w:marBottom w:val="0"/>
          <w:divBdr>
            <w:top w:val="none" w:sz="0" w:space="0" w:color="auto"/>
            <w:left w:val="none" w:sz="0" w:space="0" w:color="auto"/>
            <w:bottom w:val="none" w:sz="0" w:space="0" w:color="auto"/>
            <w:right w:val="none" w:sz="0" w:space="0" w:color="auto"/>
          </w:divBdr>
          <w:divsChild>
            <w:div w:id="680156634">
              <w:marLeft w:val="0"/>
              <w:marRight w:val="0"/>
              <w:marTop w:val="0"/>
              <w:marBottom w:val="0"/>
              <w:divBdr>
                <w:top w:val="none" w:sz="0" w:space="0" w:color="auto"/>
                <w:left w:val="none" w:sz="0" w:space="0" w:color="auto"/>
                <w:bottom w:val="none" w:sz="0" w:space="0" w:color="auto"/>
                <w:right w:val="none" w:sz="0" w:space="0" w:color="auto"/>
              </w:divBdr>
              <w:divsChild>
                <w:div w:id="141778835">
                  <w:marLeft w:val="0"/>
                  <w:marRight w:val="0"/>
                  <w:marTop w:val="0"/>
                  <w:marBottom w:val="0"/>
                  <w:divBdr>
                    <w:top w:val="none" w:sz="0" w:space="0" w:color="auto"/>
                    <w:left w:val="none" w:sz="0" w:space="0" w:color="auto"/>
                    <w:bottom w:val="none" w:sz="0" w:space="0" w:color="auto"/>
                    <w:right w:val="none" w:sz="0" w:space="0" w:color="auto"/>
                  </w:divBdr>
                  <w:divsChild>
                    <w:div w:id="685905865">
                      <w:marLeft w:val="0"/>
                      <w:marRight w:val="0"/>
                      <w:marTop w:val="0"/>
                      <w:marBottom w:val="0"/>
                      <w:divBdr>
                        <w:top w:val="none" w:sz="0" w:space="0" w:color="auto"/>
                        <w:left w:val="none" w:sz="0" w:space="0" w:color="auto"/>
                        <w:bottom w:val="none" w:sz="0" w:space="0" w:color="auto"/>
                        <w:right w:val="none" w:sz="0" w:space="0" w:color="auto"/>
                      </w:divBdr>
                      <w:divsChild>
                        <w:div w:id="1614480062">
                          <w:marLeft w:val="0"/>
                          <w:marRight w:val="0"/>
                          <w:marTop w:val="0"/>
                          <w:marBottom w:val="0"/>
                          <w:divBdr>
                            <w:top w:val="none" w:sz="0" w:space="0" w:color="auto"/>
                            <w:left w:val="none" w:sz="0" w:space="0" w:color="auto"/>
                            <w:bottom w:val="none" w:sz="0" w:space="0" w:color="auto"/>
                            <w:right w:val="none" w:sz="0" w:space="0" w:color="auto"/>
                          </w:divBdr>
                          <w:divsChild>
                            <w:div w:id="582840045">
                              <w:marLeft w:val="0"/>
                              <w:marRight w:val="0"/>
                              <w:marTop w:val="0"/>
                              <w:marBottom w:val="0"/>
                              <w:divBdr>
                                <w:top w:val="none" w:sz="0" w:space="0" w:color="auto"/>
                                <w:left w:val="none" w:sz="0" w:space="0" w:color="auto"/>
                                <w:bottom w:val="none" w:sz="0" w:space="0" w:color="auto"/>
                                <w:right w:val="none" w:sz="0" w:space="0" w:color="auto"/>
                              </w:divBdr>
                            </w:div>
                            <w:div w:id="7616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60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i-spiegel.ru/2022/kampfansage-von-aussenminister-lawrow-an-den-westen-in-der-uno-vollversammlung/?doing_wp_cron=1664383057.7445650100708007812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15936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2022-09-28T17:56:00Z</cp:lastPrinted>
  <dcterms:created xsi:type="dcterms:W3CDTF">2022-10-26T15:41:00Z</dcterms:created>
  <dcterms:modified xsi:type="dcterms:W3CDTF">2022-10-26T15:41:00Z</dcterms:modified>
</cp:coreProperties>
</file>