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08" w:rsidRPr="007B27FC" w:rsidRDefault="00511808" w:rsidP="002C0C13">
      <w:pPr>
        <w:jc w:val="center"/>
        <w:rPr>
          <w:rFonts w:ascii="Times New Roman" w:hAnsi="Times New Roman"/>
          <w:b/>
          <w:color w:val="000000" w:themeColor="text1"/>
          <w:sz w:val="28"/>
        </w:rPr>
      </w:pPr>
      <w:r w:rsidRPr="007B27FC">
        <w:rPr>
          <w:rFonts w:ascii="Times New Roman" w:hAnsi="Times New Roman"/>
          <w:b/>
          <w:color w:val="000000" w:themeColor="text1"/>
          <w:sz w:val="28"/>
        </w:rPr>
        <w:t xml:space="preserve">US-Außenminister </w:t>
      </w:r>
      <w:proofErr w:type="spellStart"/>
      <w:r w:rsidRPr="007B27FC">
        <w:rPr>
          <w:rFonts w:ascii="Times New Roman" w:hAnsi="Times New Roman"/>
          <w:b/>
          <w:color w:val="000000" w:themeColor="text1"/>
          <w:sz w:val="28"/>
        </w:rPr>
        <w:t>Pompeo</w:t>
      </w:r>
      <w:proofErr w:type="spellEnd"/>
      <w:r w:rsidRPr="007B27FC">
        <w:rPr>
          <w:rFonts w:ascii="Times New Roman" w:hAnsi="Times New Roman"/>
          <w:b/>
          <w:color w:val="000000" w:themeColor="text1"/>
          <w:sz w:val="28"/>
        </w:rPr>
        <w:t xml:space="preserve"> in Kiew: Krim ist verloren, Russland gibt nichts zurück</w:t>
      </w:r>
    </w:p>
    <w:p w:rsidR="00511808" w:rsidRPr="007B27FC" w:rsidRDefault="00511808" w:rsidP="00511808">
      <w:pPr>
        <w:rPr>
          <w:rFonts w:ascii="Times New Roman" w:hAnsi="Times New Roman"/>
          <w:color w:val="000000" w:themeColor="text1"/>
          <w:sz w:val="24"/>
        </w:rPr>
      </w:pPr>
      <w:r w:rsidRPr="007B27FC">
        <w:rPr>
          <w:rFonts w:ascii="Times New Roman" w:hAnsi="Times New Roman"/>
          <w:noProof/>
          <w:color w:val="000000" w:themeColor="text1"/>
          <w:sz w:val="24"/>
          <w:lang w:eastAsia="de-DE"/>
        </w:rPr>
        <w:drawing>
          <wp:inline distT="0" distB="0" distL="0" distR="0">
            <wp:extent cx="5948849" cy="3343404"/>
            <wp:effectExtent l="0" t="0" r="0" b="9525"/>
            <wp:docPr id="5" name="Grafik 5" descr="US-Außenminister Pompeo in Kiew: Krim ist verloren, Russland gibt nichts zurü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ußenminister Pompeo in Kiew: Krim ist verloren, Russland gibt nichts zurü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5991" cy="3347418"/>
                    </a:xfrm>
                    <a:prstGeom prst="rect">
                      <a:avLst/>
                    </a:prstGeom>
                    <a:noFill/>
                    <a:ln>
                      <a:noFill/>
                    </a:ln>
                  </pic:spPr>
                </pic:pic>
              </a:graphicData>
            </a:graphic>
          </wp:inline>
        </w:drawing>
      </w:r>
    </w:p>
    <w:p w:rsidR="00511808" w:rsidRPr="007B27FC" w:rsidRDefault="00511808" w:rsidP="00511808">
      <w:pPr>
        <w:rPr>
          <w:rFonts w:ascii="Times New Roman" w:hAnsi="Times New Roman"/>
          <w:color w:val="000000" w:themeColor="text1"/>
          <w:sz w:val="24"/>
        </w:rPr>
      </w:pPr>
      <w:r w:rsidRPr="007B27FC">
        <w:rPr>
          <w:rStyle w:val="covercopyright-part"/>
          <w:rFonts w:ascii="Times New Roman" w:hAnsi="Times New Roman"/>
          <w:color w:val="000000" w:themeColor="text1"/>
          <w:sz w:val="24"/>
        </w:rPr>
        <w:t xml:space="preserve">Quelle: Sputnik © Wassily </w:t>
      </w:r>
      <w:proofErr w:type="spellStart"/>
      <w:r w:rsidRPr="007B27FC">
        <w:rPr>
          <w:rStyle w:val="covercopyright-part"/>
          <w:rFonts w:ascii="Times New Roman" w:hAnsi="Times New Roman"/>
          <w:color w:val="000000" w:themeColor="text1"/>
          <w:sz w:val="24"/>
        </w:rPr>
        <w:t>Timkow</w:t>
      </w:r>
      <w:proofErr w:type="spellEnd"/>
      <w:r w:rsidRPr="007B27FC">
        <w:rPr>
          <w:rStyle w:val="covercopyright-part"/>
          <w:rFonts w:ascii="Times New Roman" w:hAnsi="Times New Roman"/>
          <w:color w:val="000000" w:themeColor="text1"/>
          <w:sz w:val="24"/>
        </w:rPr>
        <w:t xml:space="preserve"> </w:t>
      </w:r>
    </w:p>
    <w:p w:rsidR="00511808" w:rsidRPr="007B27FC" w:rsidRDefault="00511808" w:rsidP="00511808">
      <w:pPr>
        <w:rPr>
          <w:rFonts w:ascii="Times New Roman" w:hAnsi="Times New Roman"/>
          <w:color w:val="000000" w:themeColor="text1"/>
          <w:sz w:val="24"/>
        </w:rPr>
      </w:pPr>
      <w:r w:rsidRPr="007B27FC">
        <w:rPr>
          <w:rFonts w:ascii="Times New Roman" w:hAnsi="Times New Roman"/>
          <w:color w:val="000000" w:themeColor="text1"/>
          <w:sz w:val="24"/>
        </w:rPr>
        <w:t>Zug "</w:t>
      </w:r>
      <w:proofErr w:type="spellStart"/>
      <w:r w:rsidRPr="007B27FC">
        <w:rPr>
          <w:rFonts w:ascii="Times New Roman" w:hAnsi="Times New Roman"/>
          <w:color w:val="000000" w:themeColor="text1"/>
          <w:sz w:val="24"/>
        </w:rPr>
        <w:t>Tawria</w:t>
      </w:r>
      <w:proofErr w:type="spellEnd"/>
      <w:r w:rsidRPr="007B27FC">
        <w:rPr>
          <w:rFonts w:ascii="Times New Roman" w:hAnsi="Times New Roman"/>
          <w:color w:val="000000" w:themeColor="text1"/>
          <w:sz w:val="24"/>
        </w:rPr>
        <w:t xml:space="preserve">", der auf der Strecke St. Petersburg - Sewastopol als Erstes die Krim-Brücke am 25. Dezember 2019 passiert. Der regelmäßige Personenverkehr per Eisenbahn zwischen dem Festland und der Halbinsel wurde von der Ukraine in März 2014 unterbrochen. </w:t>
      </w:r>
    </w:p>
    <w:p w:rsidR="00511808" w:rsidRPr="007B27FC" w:rsidRDefault="00511808" w:rsidP="00511808">
      <w:pPr>
        <w:rPr>
          <w:rFonts w:ascii="Times New Roman" w:hAnsi="Times New Roman"/>
          <w:color w:val="000000" w:themeColor="text1"/>
          <w:sz w:val="24"/>
        </w:rPr>
      </w:pPr>
      <w:r w:rsidRPr="007B27FC">
        <w:rPr>
          <w:rFonts w:ascii="Times New Roman" w:hAnsi="Times New Roman"/>
          <w:color w:val="000000" w:themeColor="text1"/>
          <w:sz w:val="24"/>
        </w:rPr>
        <w:t xml:space="preserve">In Kiew haben ukrainische Aktivisten den Außenminister Mike </w:t>
      </w:r>
      <w:proofErr w:type="spellStart"/>
      <w:r w:rsidRPr="007B27FC">
        <w:rPr>
          <w:rFonts w:ascii="Times New Roman" w:hAnsi="Times New Roman"/>
          <w:color w:val="000000" w:themeColor="text1"/>
          <w:sz w:val="24"/>
        </w:rPr>
        <w:t>Pompeo</w:t>
      </w:r>
      <w:proofErr w:type="spellEnd"/>
      <w:r w:rsidRPr="007B27FC">
        <w:rPr>
          <w:rFonts w:ascii="Times New Roman" w:hAnsi="Times New Roman"/>
          <w:color w:val="000000" w:themeColor="text1"/>
          <w:sz w:val="24"/>
        </w:rPr>
        <w:t xml:space="preserve"> um Hilfe zur Einberufung einer großen internationalen Krim-Konferenz gebeten. Als Antwort gab er ihnen seine realistische Einschätzung der Situation des Konfliktes um die Halbinsel Krim. </w:t>
      </w:r>
    </w:p>
    <w:p w:rsidR="00511808" w:rsidRPr="007B27FC" w:rsidRDefault="00511808" w:rsidP="00511808">
      <w:pPr>
        <w:pStyle w:val="StandardWeb"/>
        <w:rPr>
          <w:color w:val="000000" w:themeColor="text1"/>
        </w:rPr>
      </w:pPr>
      <w:r w:rsidRPr="007B27FC">
        <w:rPr>
          <w:color w:val="000000" w:themeColor="text1"/>
        </w:rPr>
        <w:t xml:space="preserve">US-Außenminister Mike </w:t>
      </w:r>
      <w:proofErr w:type="spellStart"/>
      <w:r w:rsidRPr="007B27FC">
        <w:rPr>
          <w:color w:val="000000" w:themeColor="text1"/>
        </w:rPr>
        <w:t>Pompeo</w:t>
      </w:r>
      <w:proofErr w:type="spellEnd"/>
      <w:r w:rsidRPr="007B27FC">
        <w:rPr>
          <w:color w:val="000000" w:themeColor="text1"/>
        </w:rPr>
        <w:t>, der die Ukraine am 31. Januar besuchte, sagte bei einem nichtöffentlichen Treffen in Kiew, dass die Krim für die Ukraine für immer verloren sei.</w:t>
      </w:r>
    </w:p>
    <w:p w:rsidR="00511808" w:rsidRPr="007B27FC" w:rsidRDefault="00511808" w:rsidP="00511808">
      <w:pPr>
        <w:pStyle w:val="StandardWeb"/>
        <w:rPr>
          <w:color w:val="000000" w:themeColor="text1"/>
        </w:rPr>
      </w:pPr>
      <w:r w:rsidRPr="007B27FC">
        <w:rPr>
          <w:color w:val="000000" w:themeColor="text1"/>
        </w:rPr>
        <w:t xml:space="preserve">Wie die ukrainische Internet-Zeitschrift </w:t>
      </w:r>
      <w:proofErr w:type="spellStart"/>
      <w:r w:rsidRPr="007B27FC">
        <w:rPr>
          <w:rStyle w:val="Hervorhebung"/>
          <w:color w:val="000000" w:themeColor="text1"/>
        </w:rPr>
        <w:t>Nowoje</w:t>
      </w:r>
      <w:proofErr w:type="spellEnd"/>
      <w:r w:rsidRPr="007B27FC">
        <w:rPr>
          <w:rStyle w:val="Hervorhebung"/>
          <w:color w:val="000000" w:themeColor="text1"/>
        </w:rPr>
        <w:t xml:space="preserve"> </w:t>
      </w:r>
      <w:proofErr w:type="spellStart"/>
      <w:r w:rsidRPr="007B27FC">
        <w:rPr>
          <w:rStyle w:val="Hervorhebung"/>
          <w:color w:val="000000" w:themeColor="text1"/>
        </w:rPr>
        <w:t>Wremja</w:t>
      </w:r>
      <w:proofErr w:type="spellEnd"/>
      <w:r w:rsidR="002932F3">
        <w:rPr>
          <w:rStyle w:val="Hervorhebung"/>
          <w:color w:val="000000" w:themeColor="text1"/>
        </w:rPr>
        <w:t xml:space="preserve"> </w:t>
      </w:r>
      <w:r w:rsidRPr="007B27FC">
        <w:rPr>
          <w:rStyle w:val="Hervorhebung"/>
          <w:color w:val="000000" w:themeColor="text1"/>
        </w:rPr>
        <w:t>(NW) </w:t>
      </w:r>
      <w:hyperlink r:id="rId6" w:history="1">
        <w:r w:rsidRPr="007B27FC">
          <w:rPr>
            <w:rStyle w:val="Hyperlink"/>
            <w:color w:val="000000" w:themeColor="text1"/>
            <w:u w:val="none"/>
          </w:rPr>
          <w:t>herausfand</w:t>
        </w:r>
      </w:hyperlink>
      <w:r w:rsidRPr="007B27FC">
        <w:rPr>
          <w:color w:val="000000" w:themeColor="text1"/>
        </w:rPr>
        <w:t xml:space="preserve">, äußerte </w:t>
      </w:r>
      <w:proofErr w:type="spellStart"/>
      <w:r w:rsidRPr="007B27FC">
        <w:rPr>
          <w:color w:val="000000" w:themeColor="text1"/>
        </w:rPr>
        <w:t>Pompeo</w:t>
      </w:r>
      <w:proofErr w:type="spellEnd"/>
      <w:r w:rsidRPr="007B27FC">
        <w:rPr>
          <w:color w:val="000000" w:themeColor="text1"/>
        </w:rPr>
        <w:t xml:space="preserve"> diese Position bei einem Treffen mit dem Chef der US-Außenhandelskammer, Vertretern der Antikorruptionsbehörden und der krimtatarischen Aktivistin Emina </w:t>
      </w:r>
      <w:proofErr w:type="spellStart"/>
      <w:r w:rsidRPr="007B27FC">
        <w:rPr>
          <w:color w:val="000000" w:themeColor="text1"/>
        </w:rPr>
        <w:t>Japarowa</w:t>
      </w:r>
      <w:proofErr w:type="spellEnd"/>
      <w:r w:rsidRPr="007B27FC">
        <w:rPr>
          <w:color w:val="000000" w:themeColor="text1"/>
        </w:rPr>
        <w:t xml:space="preserve">. Emina </w:t>
      </w:r>
      <w:proofErr w:type="spellStart"/>
      <w:r w:rsidRPr="007B27FC">
        <w:rPr>
          <w:color w:val="000000" w:themeColor="text1"/>
        </w:rPr>
        <w:t>Japarowa</w:t>
      </w:r>
      <w:proofErr w:type="spellEnd"/>
      <w:r w:rsidRPr="007B27FC">
        <w:rPr>
          <w:color w:val="000000" w:themeColor="text1"/>
        </w:rPr>
        <w:t xml:space="preserve"> bat dort den US-Chefdiplomaten, "die Krim im Blickfeld der US-Außenpolitik" zu behalten und bei der Organisation einer Konferenz über die Krim-Frage in der amerikanischen Hauptstadt zu helfen. Mike </w:t>
      </w:r>
      <w:proofErr w:type="spellStart"/>
      <w:r w:rsidRPr="007B27FC">
        <w:rPr>
          <w:color w:val="000000" w:themeColor="text1"/>
        </w:rPr>
        <w:t>Pompeo</w:t>
      </w:r>
      <w:proofErr w:type="spellEnd"/>
      <w:r w:rsidRPr="007B27FC">
        <w:rPr>
          <w:color w:val="000000" w:themeColor="text1"/>
        </w:rPr>
        <w:t xml:space="preserve"> sagte daraufhin, dass das Thema Krim abgeschlossen sei.</w:t>
      </w:r>
    </w:p>
    <w:p w:rsidR="00511808" w:rsidRPr="007B27FC" w:rsidRDefault="00511808" w:rsidP="00511808">
      <w:pPr>
        <w:pStyle w:val="StandardWeb"/>
        <w:rPr>
          <w:color w:val="000000" w:themeColor="text1"/>
        </w:rPr>
      </w:pPr>
      <w:r w:rsidRPr="007B27FC">
        <w:rPr>
          <w:rStyle w:val="Hervorhebung"/>
          <w:color w:val="000000" w:themeColor="text1"/>
        </w:rPr>
        <w:t xml:space="preserve">Er sagte, dass die Krim verloren sei und alle Akteure auf der Welt das sehr wohl wissen. Die Krim ist verloren und würde niemals der Ukraine zurückgegeben werden, Russland sei kein Land, dem man etwas wegnehmen kann", berichtete die Generalsekretärin des Unabhängigen Ausschusses zur Korruptionsbekämpfung Elena </w:t>
      </w:r>
      <w:proofErr w:type="spellStart"/>
      <w:r w:rsidRPr="007B27FC">
        <w:rPr>
          <w:rStyle w:val="Hervorhebung"/>
          <w:color w:val="000000" w:themeColor="text1"/>
        </w:rPr>
        <w:t>Tregub</w:t>
      </w:r>
      <w:proofErr w:type="spellEnd"/>
      <w:r w:rsidRPr="007B27FC">
        <w:rPr>
          <w:rStyle w:val="Hervorhebung"/>
          <w:color w:val="000000" w:themeColor="text1"/>
        </w:rPr>
        <w:t xml:space="preserve"> der NW.</w:t>
      </w:r>
    </w:p>
    <w:p w:rsidR="00511808" w:rsidRPr="007B27FC" w:rsidRDefault="00511808" w:rsidP="00511808">
      <w:pPr>
        <w:pStyle w:val="StandardWeb"/>
        <w:rPr>
          <w:color w:val="000000" w:themeColor="text1"/>
        </w:rPr>
      </w:pPr>
      <w:r w:rsidRPr="007B27FC">
        <w:rPr>
          <w:color w:val="000000" w:themeColor="text1"/>
        </w:rPr>
        <w:t xml:space="preserve">Die Krim wurde ihr zufolge in dem Gespräch erstmals thematisiert, als es vor allem darum ging, ob und wie man das Thema Krim auf der Agenda der internationalen Politik halten könne. Mike </w:t>
      </w:r>
      <w:proofErr w:type="spellStart"/>
      <w:r w:rsidRPr="007B27FC">
        <w:rPr>
          <w:color w:val="000000" w:themeColor="text1"/>
        </w:rPr>
        <w:t>Pompeo</w:t>
      </w:r>
      <w:proofErr w:type="spellEnd"/>
      <w:r w:rsidRPr="007B27FC">
        <w:rPr>
          <w:color w:val="000000" w:themeColor="text1"/>
        </w:rPr>
        <w:t xml:space="preserve"> </w:t>
      </w:r>
      <w:hyperlink r:id="rId7" w:history="1">
        <w:r w:rsidRPr="007B27FC">
          <w:rPr>
            <w:rStyle w:val="Hyperlink"/>
            <w:color w:val="000000" w:themeColor="text1"/>
            <w:u w:val="none"/>
          </w:rPr>
          <w:t xml:space="preserve">twitterte </w:t>
        </w:r>
      </w:hyperlink>
      <w:r w:rsidRPr="007B27FC">
        <w:rPr>
          <w:color w:val="000000" w:themeColor="text1"/>
        </w:rPr>
        <w:t xml:space="preserve">zwar auch selbst über das Treffen, legte dabei aber keine </w:t>
      </w:r>
      <w:r w:rsidRPr="007B27FC">
        <w:rPr>
          <w:color w:val="000000" w:themeColor="text1"/>
        </w:rPr>
        <w:lastRenderedPageBreak/>
        <w:t>Einzelheiten des Gespräches offen.Die nun verbreitete Meldung rief erwartungsgemäß ein großes Echo sowohl in den russischen als auch in den ukrainischen Medien hervor, eine offizielle Reaktion der ukrainischen Regierung liegt jedoch bislang nicht vor.</w:t>
      </w:r>
    </w:p>
    <w:p w:rsidR="007B27FC" w:rsidRPr="007B27FC" w:rsidRDefault="007B27FC" w:rsidP="007B27FC">
      <w:pPr>
        <w:pStyle w:val="StandardWeb"/>
        <w:rPr>
          <w:color w:val="000000" w:themeColor="text1"/>
        </w:rPr>
      </w:pPr>
      <w:r w:rsidRPr="007B27FC">
        <w:rPr>
          <w:color w:val="000000" w:themeColor="text1"/>
        </w:rPr>
        <w:t xml:space="preserve">Der Krim-Abgeordnete des russischen Staatsduma Ruslan </w:t>
      </w:r>
      <w:proofErr w:type="spellStart"/>
      <w:r w:rsidRPr="007B27FC">
        <w:rPr>
          <w:color w:val="000000" w:themeColor="text1"/>
        </w:rPr>
        <w:t>Balbeck</w:t>
      </w:r>
      <w:proofErr w:type="spellEnd"/>
      <w:r w:rsidRPr="007B27FC">
        <w:rPr>
          <w:color w:val="000000" w:themeColor="text1"/>
        </w:rPr>
        <w:t xml:space="preserve"> begrüßte den Realitätssinn des US-Politikers: "Ohne Zweifel, diese Worte sind für das offizielle Kiew ein Schock: Unterstützung wird es wohl geben, aber sie wird herzlos bleiben. Die Krim hat sich nicht nur vom ukrainischen Festland gelöst, sondern sie dockte richtiggehend ab und verschwand hinter dem Horizont."</w:t>
      </w:r>
    </w:p>
    <w:p w:rsidR="007B27FC" w:rsidRPr="007B27FC" w:rsidRDefault="007B27FC" w:rsidP="007B27FC">
      <w:pPr>
        <w:pStyle w:val="StandardWeb"/>
        <w:rPr>
          <w:color w:val="000000" w:themeColor="text1"/>
        </w:rPr>
      </w:pPr>
      <w:r w:rsidRPr="007B27FC">
        <w:rPr>
          <w:rStyle w:val="Fett"/>
          <w:color w:val="000000" w:themeColor="text1"/>
        </w:rPr>
        <w:t>Ist die Anerkennung eine Frage der Zeit?</w:t>
      </w:r>
      <w:r w:rsidRPr="007B27FC">
        <w:rPr>
          <w:color w:val="000000" w:themeColor="text1"/>
        </w:rPr>
        <w:t> </w:t>
      </w:r>
    </w:p>
    <w:p w:rsidR="007B27FC" w:rsidRPr="007B27FC" w:rsidRDefault="007B27FC" w:rsidP="007B27FC">
      <w:pPr>
        <w:pStyle w:val="StandardWeb"/>
        <w:rPr>
          <w:color w:val="000000" w:themeColor="text1"/>
        </w:rPr>
      </w:pPr>
      <w:r w:rsidRPr="007B27FC">
        <w:rPr>
          <w:color w:val="000000" w:themeColor="text1"/>
        </w:rPr>
        <w:t xml:space="preserve">Der russische Experte Andrej </w:t>
      </w:r>
      <w:proofErr w:type="spellStart"/>
      <w:r w:rsidRPr="007B27FC">
        <w:rPr>
          <w:color w:val="000000" w:themeColor="text1"/>
        </w:rPr>
        <w:t>Monojlo</w:t>
      </w:r>
      <w:proofErr w:type="spellEnd"/>
      <w:r w:rsidRPr="007B27FC">
        <w:rPr>
          <w:color w:val="000000" w:themeColor="text1"/>
        </w:rPr>
        <w:t>, Professor f</w:t>
      </w:r>
      <w:r w:rsidR="002932F3">
        <w:rPr>
          <w:color w:val="000000" w:themeColor="text1"/>
        </w:rPr>
        <w:t xml:space="preserve">ür Politikwissenschaften an </w:t>
      </w:r>
      <w:proofErr w:type="gramStart"/>
      <w:r w:rsidR="002932F3">
        <w:rPr>
          <w:color w:val="000000" w:themeColor="text1"/>
        </w:rPr>
        <w:t xml:space="preserve">der </w:t>
      </w:r>
      <w:r w:rsidRPr="007B27FC">
        <w:rPr>
          <w:color w:val="000000" w:themeColor="text1"/>
        </w:rPr>
        <w:t>Moskauer</w:t>
      </w:r>
      <w:proofErr w:type="gramEnd"/>
      <w:r w:rsidRPr="007B27FC">
        <w:rPr>
          <w:color w:val="000000" w:themeColor="text1"/>
        </w:rPr>
        <w:t xml:space="preserve"> Staatlichen Universität, warnt jedoch von Schnellschüssen bei der Bewertung der </w:t>
      </w:r>
      <w:proofErr w:type="spellStart"/>
      <w:r w:rsidRPr="007B27FC">
        <w:rPr>
          <w:color w:val="000000" w:themeColor="text1"/>
        </w:rPr>
        <w:t>Pompeo</w:t>
      </w:r>
      <w:proofErr w:type="spellEnd"/>
      <w:r w:rsidRPr="007B27FC">
        <w:rPr>
          <w:color w:val="000000" w:themeColor="text1"/>
        </w:rPr>
        <w:t xml:space="preserve">-Aussage. Es gebe keinen sonstigen Beweis, dass </w:t>
      </w:r>
      <w:proofErr w:type="spellStart"/>
      <w:r w:rsidRPr="007B27FC">
        <w:rPr>
          <w:color w:val="000000" w:themeColor="text1"/>
        </w:rPr>
        <w:t>Pompeo</w:t>
      </w:r>
      <w:proofErr w:type="spellEnd"/>
      <w:r w:rsidRPr="007B27FC">
        <w:rPr>
          <w:color w:val="000000" w:themeColor="text1"/>
        </w:rPr>
        <w:t xml:space="preserve"> dies tatsächlich so wie berichtet gesagt hat. Das könnt</w:t>
      </w:r>
      <w:r w:rsidR="002932F3">
        <w:rPr>
          <w:color w:val="000000" w:themeColor="text1"/>
        </w:rPr>
        <w:t>e auch eine Äußerung sein, die </w:t>
      </w:r>
      <w:r w:rsidRPr="007B27FC">
        <w:rPr>
          <w:color w:val="000000" w:themeColor="text1"/>
        </w:rPr>
        <w:t>übereilt gemacht wurde, bewusst anstößig und nur im Eifer des Gefechts.</w:t>
      </w:r>
      <w:r w:rsidR="003227E5">
        <w:rPr>
          <w:color w:val="000000" w:themeColor="text1"/>
        </w:rPr>
        <w:t xml:space="preserve"> </w:t>
      </w:r>
      <w:bookmarkStart w:id="0" w:name="_GoBack"/>
      <w:bookmarkEnd w:id="0"/>
      <w:r w:rsidRPr="007B27FC">
        <w:rPr>
          <w:color w:val="000000" w:themeColor="text1"/>
        </w:rPr>
        <w:t xml:space="preserve">Im Grunde sei den US-Amerikanern die Krim egal, sie werden Russland für die Krim-Geschichte weiterhin sanktionieren, weil Russland mit ihnen in der Krim-Frage nichts beraten hat, so meint der Experte weiter. Für diese Selbstbestimmtheit solle Russland nun auch weiter bestraft werden. Der Beitritt der Halbinsel zur Russischen Föderation sei ein perfekter Vorwand für Sanktionen, die noch </w:t>
      </w:r>
      <w:r w:rsidR="002932F3">
        <w:rPr>
          <w:color w:val="000000" w:themeColor="text1"/>
        </w:rPr>
        <w:t>auf lange Zeit als Druckmittel </w:t>
      </w:r>
      <w:r w:rsidRPr="007B27FC">
        <w:rPr>
          <w:color w:val="000000" w:themeColor="text1"/>
        </w:rPr>
        <w:t xml:space="preserve">dienen können. Ebenso hätten die USA jetzt Russland auch für die Erderwärmung sanktionieren können, sagte </w:t>
      </w:r>
      <w:proofErr w:type="spellStart"/>
      <w:r w:rsidRPr="007B27FC">
        <w:rPr>
          <w:color w:val="000000" w:themeColor="text1"/>
        </w:rPr>
        <w:t>Manojlo</w:t>
      </w:r>
      <w:proofErr w:type="spellEnd"/>
      <w:r w:rsidRPr="007B27FC">
        <w:rPr>
          <w:color w:val="000000" w:themeColor="text1"/>
        </w:rPr>
        <w:t xml:space="preserve"> zu RT</w:t>
      </w:r>
      <w:r w:rsidRPr="007B27FC">
        <w:rPr>
          <w:rStyle w:val="Hervorhebung"/>
          <w:color w:val="000000" w:themeColor="text1"/>
        </w:rPr>
        <w:t xml:space="preserve">. </w:t>
      </w:r>
    </w:p>
    <w:p w:rsidR="007B27FC" w:rsidRPr="007B27FC" w:rsidRDefault="007B27FC" w:rsidP="007B27FC">
      <w:pPr>
        <w:pStyle w:val="StandardWeb"/>
        <w:rPr>
          <w:color w:val="000000" w:themeColor="text1"/>
        </w:rPr>
      </w:pPr>
      <w:r w:rsidRPr="007B27FC">
        <w:rPr>
          <w:rStyle w:val="Hervorhebung"/>
          <w:color w:val="000000" w:themeColor="text1"/>
        </w:rPr>
        <w:t xml:space="preserve">Die Anerkennung der Krim als Teil der Russischen Föderation kann man nur erzwingen oder als Preis in einem komplizierten geopolitischen Spiel gewinnen, bei dem der Einsatz den Preis der Frage um ein Vielfaches übersteigen wird. Ich glaube, dass die Anerkennung der Krim mit der Zeit jedoch unausweichlich wird", so </w:t>
      </w:r>
      <w:proofErr w:type="spellStart"/>
      <w:r w:rsidRPr="007B27FC">
        <w:rPr>
          <w:rStyle w:val="Hervorhebung"/>
          <w:color w:val="000000" w:themeColor="text1"/>
        </w:rPr>
        <w:t>Manojlo</w:t>
      </w:r>
      <w:proofErr w:type="spellEnd"/>
      <w:r w:rsidRPr="007B27FC">
        <w:rPr>
          <w:rStyle w:val="Hervorhebung"/>
          <w:color w:val="000000" w:themeColor="text1"/>
        </w:rPr>
        <w:t xml:space="preserve">. </w:t>
      </w:r>
    </w:p>
    <w:p w:rsidR="007B27FC" w:rsidRPr="007B27FC" w:rsidRDefault="007B27FC" w:rsidP="007B27FC">
      <w:pPr>
        <w:pStyle w:val="StandardWeb"/>
        <w:rPr>
          <w:color w:val="000000" w:themeColor="text1"/>
        </w:rPr>
      </w:pPr>
      <w:r w:rsidRPr="007B27FC">
        <w:rPr>
          <w:color w:val="000000" w:themeColor="text1"/>
        </w:rPr>
        <w:t xml:space="preserve">Der ständige Vertreter des ukrainischen Präsidenten auf der Krim Anton </w:t>
      </w:r>
      <w:proofErr w:type="spellStart"/>
      <w:r w:rsidRPr="007B27FC">
        <w:rPr>
          <w:color w:val="000000" w:themeColor="text1"/>
        </w:rPr>
        <w:t>Korinjewitsch</w:t>
      </w:r>
      <w:proofErr w:type="spellEnd"/>
      <w:r w:rsidRPr="007B27FC">
        <w:rPr>
          <w:color w:val="000000" w:themeColor="text1"/>
        </w:rPr>
        <w:t xml:space="preserve"> sagte am 5. Februar in einem </w:t>
      </w:r>
      <w:hyperlink r:id="rId8" w:history="1">
        <w:r w:rsidRPr="007B27FC">
          <w:rPr>
            <w:rStyle w:val="Hyperlink"/>
            <w:color w:val="000000" w:themeColor="text1"/>
            <w:u w:val="none"/>
          </w:rPr>
          <w:t>Interview</w:t>
        </w:r>
      </w:hyperlink>
      <w:r w:rsidRPr="007B27FC">
        <w:rPr>
          <w:color w:val="000000" w:themeColor="text1"/>
        </w:rPr>
        <w:t>, dass die Ukraine derzeit nicht in der Lage sei, die Krim nach einem "Rückzug Russlands" überhaupt in sein Staatsgebiet zu integrieren. Es sei unklar, wie die lokale Verwaltung, die behördlichen und sicherheitspolitischen Zuständigkeiten funktionieren werden, sollte bezüglich der Krim "dieses Signal" kommen.</w:t>
      </w:r>
    </w:p>
    <w:p w:rsidR="007B27FC" w:rsidRPr="007B27FC" w:rsidRDefault="007B27FC" w:rsidP="007B27FC">
      <w:pPr>
        <w:pStyle w:val="StandardWeb"/>
        <w:rPr>
          <w:color w:val="000000" w:themeColor="text1"/>
        </w:rPr>
      </w:pPr>
      <w:r w:rsidRPr="007B27FC">
        <w:rPr>
          <w:rStyle w:val="Hervorhebung"/>
          <w:color w:val="000000" w:themeColor="text1"/>
        </w:rPr>
        <w:t xml:space="preserve">So wie damit jetzt aussieht, haben wir noch viel zu tun", sagte </w:t>
      </w:r>
      <w:proofErr w:type="spellStart"/>
      <w:r w:rsidRPr="007B27FC">
        <w:rPr>
          <w:rStyle w:val="Hervorhebung"/>
          <w:color w:val="000000" w:themeColor="text1"/>
        </w:rPr>
        <w:t>Korinjewitsch</w:t>
      </w:r>
      <w:proofErr w:type="spellEnd"/>
      <w:r w:rsidRPr="007B27FC">
        <w:rPr>
          <w:rStyle w:val="Hervorhebung"/>
          <w:color w:val="000000" w:themeColor="text1"/>
        </w:rPr>
        <w:t>.</w:t>
      </w:r>
    </w:p>
    <w:p w:rsidR="007B27FC" w:rsidRDefault="007B27FC" w:rsidP="007B27FC">
      <w:pPr>
        <w:pStyle w:val="StandardWeb"/>
        <w:rPr>
          <w:color w:val="000000" w:themeColor="text1"/>
        </w:rPr>
      </w:pPr>
      <w:r w:rsidRPr="007B27FC">
        <w:rPr>
          <w:color w:val="000000" w:themeColor="text1"/>
        </w:rPr>
        <w:t xml:space="preserve">In Russland wird diese Einschätzung von einigen Experten als unmittelbare Folge der angeblichen Äußerungen von </w:t>
      </w:r>
      <w:proofErr w:type="spellStart"/>
      <w:r w:rsidRPr="007B27FC">
        <w:rPr>
          <w:color w:val="000000" w:themeColor="text1"/>
        </w:rPr>
        <w:t>Pompeo</w:t>
      </w:r>
      <w:proofErr w:type="spellEnd"/>
      <w:r w:rsidRPr="007B27FC">
        <w:rPr>
          <w:color w:val="000000" w:themeColor="text1"/>
        </w:rPr>
        <w:t xml:space="preserve"> </w:t>
      </w:r>
      <w:hyperlink r:id="rId9" w:history="1">
        <w:r w:rsidRPr="007B27FC">
          <w:rPr>
            <w:rStyle w:val="Hyperlink"/>
            <w:color w:val="000000" w:themeColor="text1"/>
            <w:u w:val="none"/>
          </w:rPr>
          <w:t>gewertet</w:t>
        </w:r>
      </w:hyperlink>
      <w:r w:rsidRPr="007B27FC">
        <w:rPr>
          <w:color w:val="000000" w:themeColor="text1"/>
        </w:rPr>
        <w:t>.</w:t>
      </w:r>
    </w:p>
    <w:p w:rsidR="005829BD" w:rsidRPr="007B27FC" w:rsidRDefault="00D757AC" w:rsidP="002932F3">
      <w:pPr>
        <w:pStyle w:val="StandardWeb"/>
        <w:rPr>
          <w:color w:val="000000" w:themeColor="text1"/>
        </w:rPr>
      </w:pPr>
      <w:r>
        <w:rPr>
          <w:color w:val="000000" w:themeColor="text1"/>
        </w:rPr>
        <w:t xml:space="preserve">Quelle: </w:t>
      </w:r>
      <w:hyperlink r:id="rId10" w:history="1">
        <w:r w:rsidRPr="008D03EE">
          <w:rPr>
            <w:rStyle w:val="Hyperlink"/>
          </w:rPr>
          <w:t>https://deutsch.rt.com/europa/97706-pompeo-in-kiew-krim-ist-verloren-russland-gibt-sie-nicht-zur%C3%BCck/</w:t>
        </w:r>
      </w:hyperlink>
    </w:p>
    <w:sectPr w:rsidR="005829BD" w:rsidRPr="007B27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617E0"/>
    <w:multiLevelType w:val="multilevel"/>
    <w:tmpl w:val="5C74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53"/>
    <w:rsid w:val="002932F3"/>
    <w:rsid w:val="002C0C13"/>
    <w:rsid w:val="003227E5"/>
    <w:rsid w:val="00511808"/>
    <w:rsid w:val="005829BD"/>
    <w:rsid w:val="007B27FC"/>
    <w:rsid w:val="00B42853"/>
    <w:rsid w:val="00C8327C"/>
    <w:rsid w:val="00CF07E6"/>
    <w:rsid w:val="00D757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A0BC"/>
  <w15:chartTrackingRefBased/>
  <w15:docId w15:val="{52720AC2-5510-4196-BAFC-4E8F9034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B42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2853"/>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B42853"/>
    <w:rPr>
      <w:color w:val="0000FF"/>
      <w:u w:val="single"/>
    </w:rPr>
  </w:style>
  <w:style w:type="character" w:customStyle="1" w:styleId="covercopyright-part">
    <w:name w:val="cover__copyright-part"/>
    <w:basedOn w:val="Absatz-Standardschriftart"/>
    <w:rsid w:val="00B42853"/>
  </w:style>
  <w:style w:type="character" w:customStyle="1" w:styleId="followbutton-bird">
    <w:name w:val="followbutton-bird"/>
    <w:basedOn w:val="Absatz-Standardschriftart"/>
    <w:rsid w:val="00511808"/>
  </w:style>
  <w:style w:type="paragraph" w:customStyle="1" w:styleId="tweet-text">
    <w:name w:val="tweet-text"/>
    <w:basedOn w:val="Standard"/>
    <w:rsid w:val="0051180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rettylink-prefix">
    <w:name w:val="prettylink-prefix"/>
    <w:basedOn w:val="Absatz-Standardschriftart"/>
    <w:rsid w:val="00511808"/>
  </w:style>
  <w:style w:type="character" w:customStyle="1" w:styleId="prettylink-value">
    <w:name w:val="prettylink-value"/>
    <w:basedOn w:val="Absatz-Standardschriftart"/>
    <w:rsid w:val="00511808"/>
  </w:style>
  <w:style w:type="character" w:customStyle="1" w:styleId="logoimage">
    <w:name w:val="logo__image"/>
    <w:basedOn w:val="Absatz-Standardschriftart"/>
    <w:rsid w:val="00511808"/>
  </w:style>
  <w:style w:type="character" w:customStyle="1" w:styleId="logotext">
    <w:name w:val="logo__text"/>
    <w:basedOn w:val="Absatz-Standardschriftart"/>
    <w:rsid w:val="00511808"/>
  </w:style>
  <w:style w:type="paragraph" w:customStyle="1" w:styleId="headersubscribe-text">
    <w:name w:val="header__subscribe-text"/>
    <w:basedOn w:val="Standard"/>
    <w:rsid w:val="0051180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511808"/>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511808"/>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511808"/>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511808"/>
    <w:rPr>
      <w:rFonts w:ascii="Arial" w:eastAsia="Times New Roman" w:hAnsi="Arial" w:cs="Arial"/>
      <w:vanish/>
      <w:sz w:val="16"/>
      <w:szCs w:val="16"/>
      <w:lang w:eastAsia="de-DE"/>
    </w:rPr>
  </w:style>
  <w:style w:type="character" w:customStyle="1" w:styleId="seach-formwrapper-input-text">
    <w:name w:val="seach-form__wrapper-input-text"/>
    <w:basedOn w:val="Absatz-Standardschriftart"/>
    <w:rsid w:val="00511808"/>
  </w:style>
  <w:style w:type="character" w:styleId="Fett">
    <w:name w:val="Strong"/>
    <w:basedOn w:val="Absatz-Standardschriftart"/>
    <w:uiPriority w:val="22"/>
    <w:qFormat/>
    <w:rsid w:val="00511808"/>
    <w:rPr>
      <w:b/>
      <w:bCs/>
    </w:rPr>
  </w:style>
  <w:style w:type="paragraph" w:styleId="StandardWeb">
    <w:name w:val="Normal (Web)"/>
    <w:basedOn w:val="Standard"/>
    <w:uiPriority w:val="99"/>
    <w:unhideWhenUsed/>
    <w:rsid w:val="0051180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11808"/>
    <w:rPr>
      <w:i/>
      <w:iCs/>
    </w:rPr>
  </w:style>
  <w:style w:type="character" w:customStyle="1" w:styleId="read-moretitle">
    <w:name w:val="read-more__title"/>
    <w:basedOn w:val="Absatz-Standardschriftart"/>
    <w:rsid w:val="00511808"/>
  </w:style>
  <w:style w:type="character" w:styleId="BesuchterLink">
    <w:name w:val="FollowedHyperlink"/>
    <w:basedOn w:val="Absatz-Standardschriftart"/>
    <w:uiPriority w:val="99"/>
    <w:semiHidden/>
    <w:unhideWhenUsed/>
    <w:rsid w:val="002932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2608">
      <w:bodyDiv w:val="1"/>
      <w:marLeft w:val="0"/>
      <w:marRight w:val="0"/>
      <w:marTop w:val="0"/>
      <w:marBottom w:val="0"/>
      <w:divBdr>
        <w:top w:val="none" w:sz="0" w:space="0" w:color="auto"/>
        <w:left w:val="none" w:sz="0" w:space="0" w:color="auto"/>
        <w:bottom w:val="none" w:sz="0" w:space="0" w:color="auto"/>
        <w:right w:val="none" w:sz="0" w:space="0" w:color="auto"/>
      </w:divBdr>
      <w:divsChild>
        <w:div w:id="1757169212">
          <w:marLeft w:val="0"/>
          <w:marRight w:val="0"/>
          <w:marTop w:val="0"/>
          <w:marBottom w:val="0"/>
          <w:divBdr>
            <w:top w:val="none" w:sz="0" w:space="0" w:color="auto"/>
            <w:left w:val="none" w:sz="0" w:space="0" w:color="auto"/>
            <w:bottom w:val="none" w:sz="0" w:space="0" w:color="auto"/>
            <w:right w:val="none" w:sz="0" w:space="0" w:color="auto"/>
          </w:divBdr>
          <w:divsChild>
            <w:div w:id="1734279731">
              <w:marLeft w:val="0"/>
              <w:marRight w:val="0"/>
              <w:marTop w:val="0"/>
              <w:marBottom w:val="0"/>
              <w:divBdr>
                <w:top w:val="none" w:sz="0" w:space="0" w:color="auto"/>
                <w:left w:val="none" w:sz="0" w:space="0" w:color="auto"/>
                <w:bottom w:val="none" w:sz="0" w:space="0" w:color="auto"/>
                <w:right w:val="none" w:sz="0" w:space="0" w:color="auto"/>
              </w:divBdr>
            </w:div>
          </w:divsChild>
        </w:div>
        <w:div w:id="44323404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76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420921">
      <w:bodyDiv w:val="1"/>
      <w:marLeft w:val="0"/>
      <w:marRight w:val="0"/>
      <w:marTop w:val="0"/>
      <w:marBottom w:val="0"/>
      <w:divBdr>
        <w:top w:val="none" w:sz="0" w:space="0" w:color="auto"/>
        <w:left w:val="none" w:sz="0" w:space="0" w:color="auto"/>
        <w:bottom w:val="none" w:sz="0" w:space="0" w:color="auto"/>
        <w:right w:val="none" w:sz="0" w:space="0" w:color="auto"/>
      </w:divBdr>
      <w:divsChild>
        <w:div w:id="1176119166">
          <w:marLeft w:val="0"/>
          <w:marRight w:val="0"/>
          <w:marTop w:val="0"/>
          <w:marBottom w:val="0"/>
          <w:divBdr>
            <w:top w:val="none" w:sz="0" w:space="0" w:color="auto"/>
            <w:left w:val="none" w:sz="0" w:space="0" w:color="auto"/>
            <w:bottom w:val="none" w:sz="0" w:space="0" w:color="auto"/>
            <w:right w:val="none" w:sz="0" w:space="0" w:color="auto"/>
          </w:divBdr>
        </w:div>
        <w:div w:id="4868404">
          <w:marLeft w:val="0"/>
          <w:marRight w:val="0"/>
          <w:marTop w:val="0"/>
          <w:marBottom w:val="0"/>
          <w:divBdr>
            <w:top w:val="none" w:sz="0" w:space="0" w:color="auto"/>
            <w:left w:val="none" w:sz="0" w:space="0" w:color="auto"/>
            <w:bottom w:val="none" w:sz="0" w:space="0" w:color="auto"/>
            <w:right w:val="none" w:sz="0" w:space="0" w:color="auto"/>
          </w:divBdr>
          <w:divsChild>
            <w:div w:id="316610325">
              <w:marLeft w:val="0"/>
              <w:marRight w:val="0"/>
              <w:marTop w:val="0"/>
              <w:marBottom w:val="0"/>
              <w:divBdr>
                <w:top w:val="none" w:sz="0" w:space="0" w:color="auto"/>
                <w:left w:val="none" w:sz="0" w:space="0" w:color="auto"/>
                <w:bottom w:val="none" w:sz="0" w:space="0" w:color="auto"/>
                <w:right w:val="none" w:sz="0" w:space="0" w:color="auto"/>
              </w:divBdr>
            </w:div>
          </w:divsChild>
        </w:div>
        <w:div w:id="1716080097">
          <w:marLeft w:val="0"/>
          <w:marRight w:val="0"/>
          <w:marTop w:val="0"/>
          <w:marBottom w:val="0"/>
          <w:divBdr>
            <w:top w:val="none" w:sz="0" w:space="0" w:color="auto"/>
            <w:left w:val="none" w:sz="0" w:space="0" w:color="auto"/>
            <w:bottom w:val="none" w:sz="0" w:space="0" w:color="auto"/>
            <w:right w:val="none" w:sz="0" w:space="0" w:color="auto"/>
          </w:divBdr>
          <w:divsChild>
            <w:div w:id="682828551">
              <w:marLeft w:val="0"/>
              <w:marRight w:val="0"/>
              <w:marTop w:val="0"/>
              <w:marBottom w:val="0"/>
              <w:divBdr>
                <w:top w:val="none" w:sz="0" w:space="0" w:color="auto"/>
                <w:left w:val="none" w:sz="0" w:space="0" w:color="auto"/>
                <w:bottom w:val="none" w:sz="0" w:space="0" w:color="auto"/>
                <w:right w:val="none" w:sz="0" w:space="0" w:color="auto"/>
              </w:divBdr>
              <w:divsChild>
                <w:div w:id="496384711">
                  <w:marLeft w:val="0"/>
                  <w:marRight w:val="0"/>
                  <w:marTop w:val="0"/>
                  <w:marBottom w:val="0"/>
                  <w:divBdr>
                    <w:top w:val="none" w:sz="0" w:space="0" w:color="auto"/>
                    <w:left w:val="none" w:sz="0" w:space="0" w:color="auto"/>
                    <w:bottom w:val="none" w:sz="0" w:space="0" w:color="auto"/>
                    <w:right w:val="none" w:sz="0" w:space="0" w:color="auto"/>
                  </w:divBdr>
                  <w:divsChild>
                    <w:div w:id="1630090127">
                      <w:marLeft w:val="0"/>
                      <w:marRight w:val="0"/>
                      <w:marTop w:val="0"/>
                      <w:marBottom w:val="0"/>
                      <w:divBdr>
                        <w:top w:val="none" w:sz="0" w:space="0" w:color="auto"/>
                        <w:left w:val="none" w:sz="0" w:space="0" w:color="auto"/>
                        <w:bottom w:val="none" w:sz="0" w:space="0" w:color="auto"/>
                        <w:right w:val="none" w:sz="0" w:space="0" w:color="auto"/>
                      </w:divBdr>
                    </w:div>
                  </w:divsChild>
                </w:div>
                <w:div w:id="2019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4958">
      <w:bodyDiv w:val="1"/>
      <w:marLeft w:val="0"/>
      <w:marRight w:val="0"/>
      <w:marTop w:val="0"/>
      <w:marBottom w:val="0"/>
      <w:divBdr>
        <w:top w:val="none" w:sz="0" w:space="0" w:color="auto"/>
        <w:left w:val="none" w:sz="0" w:space="0" w:color="auto"/>
        <w:bottom w:val="none" w:sz="0" w:space="0" w:color="auto"/>
        <w:right w:val="none" w:sz="0" w:space="0" w:color="auto"/>
      </w:divBdr>
      <w:divsChild>
        <w:div w:id="163398211">
          <w:marLeft w:val="0"/>
          <w:marRight w:val="0"/>
          <w:marTop w:val="0"/>
          <w:marBottom w:val="0"/>
          <w:divBdr>
            <w:top w:val="none" w:sz="0" w:space="0" w:color="auto"/>
            <w:left w:val="none" w:sz="0" w:space="0" w:color="auto"/>
            <w:bottom w:val="none" w:sz="0" w:space="0" w:color="auto"/>
            <w:right w:val="none" w:sz="0" w:space="0" w:color="auto"/>
          </w:divBdr>
          <w:divsChild>
            <w:div w:id="1927418538">
              <w:marLeft w:val="0"/>
              <w:marRight w:val="0"/>
              <w:marTop w:val="0"/>
              <w:marBottom w:val="0"/>
              <w:divBdr>
                <w:top w:val="none" w:sz="0" w:space="0" w:color="auto"/>
                <w:left w:val="none" w:sz="0" w:space="0" w:color="auto"/>
                <w:bottom w:val="none" w:sz="0" w:space="0" w:color="auto"/>
                <w:right w:val="none" w:sz="0" w:space="0" w:color="auto"/>
              </w:divBdr>
            </w:div>
          </w:divsChild>
        </w:div>
        <w:div w:id="482821670">
          <w:marLeft w:val="0"/>
          <w:marRight w:val="0"/>
          <w:marTop w:val="0"/>
          <w:marBottom w:val="0"/>
          <w:divBdr>
            <w:top w:val="none" w:sz="0" w:space="0" w:color="auto"/>
            <w:left w:val="none" w:sz="0" w:space="0" w:color="auto"/>
            <w:bottom w:val="none" w:sz="0" w:space="0" w:color="auto"/>
            <w:right w:val="none" w:sz="0" w:space="0" w:color="auto"/>
          </w:divBdr>
        </w:div>
        <w:div w:id="1618174529">
          <w:marLeft w:val="0"/>
          <w:marRight w:val="0"/>
          <w:marTop w:val="0"/>
          <w:marBottom w:val="0"/>
          <w:divBdr>
            <w:top w:val="none" w:sz="0" w:space="0" w:color="auto"/>
            <w:left w:val="none" w:sz="0" w:space="0" w:color="auto"/>
            <w:bottom w:val="none" w:sz="0" w:space="0" w:color="auto"/>
            <w:right w:val="none" w:sz="0" w:space="0" w:color="auto"/>
          </w:divBdr>
          <w:divsChild>
            <w:div w:id="1011833538">
              <w:marLeft w:val="0"/>
              <w:marRight w:val="0"/>
              <w:marTop w:val="0"/>
              <w:marBottom w:val="0"/>
              <w:divBdr>
                <w:top w:val="none" w:sz="0" w:space="0" w:color="auto"/>
                <w:left w:val="none" w:sz="0" w:space="0" w:color="auto"/>
                <w:bottom w:val="none" w:sz="0" w:space="0" w:color="auto"/>
                <w:right w:val="none" w:sz="0" w:space="0" w:color="auto"/>
              </w:divBdr>
            </w:div>
            <w:div w:id="1433741564">
              <w:marLeft w:val="0"/>
              <w:marRight w:val="0"/>
              <w:marTop w:val="0"/>
              <w:marBottom w:val="0"/>
              <w:divBdr>
                <w:top w:val="none" w:sz="0" w:space="0" w:color="auto"/>
                <w:left w:val="none" w:sz="0" w:space="0" w:color="auto"/>
                <w:bottom w:val="none" w:sz="0" w:space="0" w:color="auto"/>
                <w:right w:val="none" w:sz="0" w:space="0" w:color="auto"/>
              </w:divBdr>
            </w:div>
          </w:divsChild>
        </w:div>
        <w:div w:id="1037631827">
          <w:marLeft w:val="0"/>
          <w:marRight w:val="0"/>
          <w:marTop w:val="0"/>
          <w:marBottom w:val="0"/>
          <w:divBdr>
            <w:top w:val="none" w:sz="0" w:space="0" w:color="auto"/>
            <w:left w:val="none" w:sz="0" w:space="0" w:color="auto"/>
            <w:bottom w:val="none" w:sz="0" w:space="0" w:color="auto"/>
            <w:right w:val="none" w:sz="0" w:space="0" w:color="auto"/>
          </w:divBdr>
          <w:divsChild>
            <w:div w:id="18049994">
              <w:marLeft w:val="0"/>
              <w:marRight w:val="0"/>
              <w:marTop w:val="0"/>
              <w:marBottom w:val="0"/>
              <w:divBdr>
                <w:top w:val="none" w:sz="0" w:space="0" w:color="auto"/>
                <w:left w:val="none" w:sz="0" w:space="0" w:color="auto"/>
                <w:bottom w:val="none" w:sz="0" w:space="0" w:color="auto"/>
                <w:right w:val="none" w:sz="0" w:space="0" w:color="auto"/>
              </w:divBdr>
            </w:div>
          </w:divsChild>
        </w:div>
        <w:div w:id="2067680163">
          <w:marLeft w:val="0"/>
          <w:marRight w:val="0"/>
          <w:marTop w:val="0"/>
          <w:marBottom w:val="0"/>
          <w:divBdr>
            <w:top w:val="none" w:sz="0" w:space="0" w:color="auto"/>
            <w:left w:val="none" w:sz="0" w:space="0" w:color="auto"/>
            <w:bottom w:val="none" w:sz="0" w:space="0" w:color="auto"/>
            <w:right w:val="none" w:sz="0" w:space="0" w:color="auto"/>
          </w:divBdr>
          <w:divsChild>
            <w:div w:id="775176360">
              <w:marLeft w:val="0"/>
              <w:marRight w:val="0"/>
              <w:marTop w:val="0"/>
              <w:marBottom w:val="0"/>
              <w:divBdr>
                <w:top w:val="none" w:sz="0" w:space="0" w:color="auto"/>
                <w:left w:val="none" w:sz="0" w:space="0" w:color="auto"/>
                <w:bottom w:val="none" w:sz="0" w:space="0" w:color="auto"/>
                <w:right w:val="none" w:sz="0" w:space="0" w:color="auto"/>
              </w:divBdr>
              <w:divsChild>
                <w:div w:id="964311225">
                  <w:marLeft w:val="0"/>
                  <w:marRight w:val="0"/>
                  <w:marTop w:val="0"/>
                  <w:marBottom w:val="0"/>
                  <w:divBdr>
                    <w:top w:val="none" w:sz="0" w:space="0" w:color="auto"/>
                    <w:left w:val="none" w:sz="0" w:space="0" w:color="auto"/>
                    <w:bottom w:val="none" w:sz="0" w:space="0" w:color="auto"/>
                    <w:right w:val="none" w:sz="0" w:space="0" w:color="auto"/>
                  </w:divBdr>
                  <w:divsChild>
                    <w:div w:id="7483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0202">
          <w:marLeft w:val="0"/>
          <w:marRight w:val="0"/>
          <w:marTop w:val="0"/>
          <w:marBottom w:val="0"/>
          <w:divBdr>
            <w:top w:val="none" w:sz="0" w:space="0" w:color="auto"/>
            <w:left w:val="none" w:sz="0" w:space="0" w:color="auto"/>
            <w:bottom w:val="none" w:sz="0" w:space="0" w:color="auto"/>
            <w:right w:val="none" w:sz="0" w:space="0" w:color="auto"/>
          </w:divBdr>
          <w:divsChild>
            <w:div w:id="754397020">
              <w:marLeft w:val="0"/>
              <w:marRight w:val="0"/>
              <w:marTop w:val="0"/>
              <w:marBottom w:val="0"/>
              <w:divBdr>
                <w:top w:val="none" w:sz="0" w:space="0" w:color="auto"/>
                <w:left w:val="none" w:sz="0" w:space="0" w:color="auto"/>
                <w:bottom w:val="none" w:sz="0" w:space="0" w:color="auto"/>
                <w:right w:val="none" w:sz="0" w:space="0" w:color="auto"/>
              </w:divBdr>
              <w:divsChild>
                <w:div w:id="1174345597">
                  <w:marLeft w:val="0"/>
                  <w:marRight w:val="0"/>
                  <w:marTop w:val="0"/>
                  <w:marBottom w:val="0"/>
                  <w:divBdr>
                    <w:top w:val="none" w:sz="0" w:space="0" w:color="auto"/>
                    <w:left w:val="none" w:sz="0" w:space="0" w:color="auto"/>
                    <w:bottom w:val="none" w:sz="0" w:space="0" w:color="auto"/>
                    <w:right w:val="none" w:sz="0" w:space="0" w:color="auto"/>
                  </w:divBdr>
                  <w:divsChild>
                    <w:div w:id="162402400">
                      <w:marLeft w:val="0"/>
                      <w:marRight w:val="0"/>
                      <w:marTop w:val="0"/>
                      <w:marBottom w:val="0"/>
                      <w:divBdr>
                        <w:top w:val="none" w:sz="0" w:space="0" w:color="auto"/>
                        <w:left w:val="none" w:sz="0" w:space="0" w:color="auto"/>
                        <w:bottom w:val="none" w:sz="0" w:space="0" w:color="auto"/>
                        <w:right w:val="none" w:sz="0" w:space="0" w:color="auto"/>
                      </w:divBdr>
                      <w:divsChild>
                        <w:div w:id="1035501420">
                          <w:marLeft w:val="0"/>
                          <w:marRight w:val="0"/>
                          <w:marTop w:val="0"/>
                          <w:marBottom w:val="0"/>
                          <w:divBdr>
                            <w:top w:val="none" w:sz="0" w:space="0" w:color="auto"/>
                            <w:left w:val="none" w:sz="0" w:space="0" w:color="auto"/>
                            <w:bottom w:val="none" w:sz="0" w:space="0" w:color="auto"/>
                            <w:right w:val="none" w:sz="0" w:space="0" w:color="auto"/>
                          </w:divBdr>
                          <w:divsChild>
                            <w:div w:id="1909264940">
                              <w:marLeft w:val="0"/>
                              <w:marRight w:val="0"/>
                              <w:marTop w:val="0"/>
                              <w:marBottom w:val="0"/>
                              <w:divBdr>
                                <w:top w:val="none" w:sz="0" w:space="0" w:color="auto"/>
                                <w:left w:val="none" w:sz="0" w:space="0" w:color="auto"/>
                                <w:bottom w:val="none" w:sz="0" w:space="0" w:color="auto"/>
                                <w:right w:val="none" w:sz="0" w:space="0" w:color="auto"/>
                              </w:divBdr>
                              <w:divsChild>
                                <w:div w:id="2067872371">
                                  <w:marLeft w:val="0"/>
                                  <w:marRight w:val="0"/>
                                  <w:marTop w:val="0"/>
                                  <w:marBottom w:val="0"/>
                                  <w:divBdr>
                                    <w:top w:val="none" w:sz="0" w:space="0" w:color="auto"/>
                                    <w:left w:val="none" w:sz="0" w:space="0" w:color="auto"/>
                                    <w:bottom w:val="none" w:sz="0" w:space="0" w:color="auto"/>
                                    <w:right w:val="none" w:sz="0" w:space="0" w:color="auto"/>
                                  </w:divBdr>
                                  <w:divsChild>
                                    <w:div w:id="783577770">
                                      <w:marLeft w:val="0"/>
                                      <w:marRight w:val="0"/>
                                      <w:marTop w:val="0"/>
                                      <w:marBottom w:val="0"/>
                                      <w:divBdr>
                                        <w:top w:val="none" w:sz="0" w:space="0" w:color="auto"/>
                                        <w:left w:val="none" w:sz="0" w:space="0" w:color="auto"/>
                                        <w:bottom w:val="none" w:sz="0" w:space="0" w:color="auto"/>
                                        <w:right w:val="none" w:sz="0" w:space="0" w:color="auto"/>
                                      </w:divBdr>
                                      <w:divsChild>
                                        <w:div w:id="1505894480">
                                          <w:marLeft w:val="0"/>
                                          <w:marRight w:val="0"/>
                                          <w:marTop w:val="0"/>
                                          <w:marBottom w:val="0"/>
                                          <w:divBdr>
                                            <w:top w:val="none" w:sz="0" w:space="0" w:color="auto"/>
                                            <w:left w:val="none" w:sz="0" w:space="0" w:color="auto"/>
                                            <w:bottom w:val="none" w:sz="0" w:space="0" w:color="auto"/>
                                            <w:right w:val="none" w:sz="0" w:space="0" w:color="auto"/>
                                          </w:divBdr>
                                        </w:div>
                                        <w:div w:id="660624387">
                                          <w:marLeft w:val="0"/>
                                          <w:marRight w:val="0"/>
                                          <w:marTop w:val="0"/>
                                          <w:marBottom w:val="0"/>
                                          <w:divBdr>
                                            <w:top w:val="none" w:sz="0" w:space="0" w:color="auto"/>
                                            <w:left w:val="none" w:sz="0" w:space="0" w:color="auto"/>
                                            <w:bottom w:val="none" w:sz="0" w:space="0" w:color="auto"/>
                                            <w:right w:val="none" w:sz="0" w:space="0" w:color="auto"/>
                                          </w:divBdr>
                                          <w:divsChild>
                                            <w:div w:id="884103392">
                                              <w:marLeft w:val="0"/>
                                              <w:marRight w:val="0"/>
                                              <w:marTop w:val="0"/>
                                              <w:marBottom w:val="0"/>
                                              <w:divBdr>
                                                <w:top w:val="none" w:sz="0" w:space="0" w:color="auto"/>
                                                <w:left w:val="none" w:sz="0" w:space="0" w:color="auto"/>
                                                <w:bottom w:val="none" w:sz="0" w:space="0" w:color="auto"/>
                                                <w:right w:val="none" w:sz="0" w:space="0" w:color="auto"/>
                                              </w:divBdr>
                                            </w:div>
                                          </w:divsChild>
                                        </w:div>
                                        <w:div w:id="457917394">
                                          <w:marLeft w:val="0"/>
                                          <w:marRight w:val="0"/>
                                          <w:marTop w:val="0"/>
                                          <w:marBottom w:val="0"/>
                                          <w:divBdr>
                                            <w:top w:val="none" w:sz="0" w:space="0" w:color="auto"/>
                                            <w:left w:val="none" w:sz="0" w:space="0" w:color="auto"/>
                                            <w:bottom w:val="none" w:sz="0" w:space="0" w:color="auto"/>
                                            <w:right w:val="none" w:sz="0" w:space="0" w:color="auto"/>
                                          </w:divBdr>
                                          <w:divsChild>
                                            <w:div w:id="1562445702">
                                              <w:marLeft w:val="0"/>
                                              <w:marRight w:val="0"/>
                                              <w:marTop w:val="0"/>
                                              <w:marBottom w:val="0"/>
                                              <w:divBdr>
                                                <w:top w:val="none" w:sz="0" w:space="0" w:color="auto"/>
                                                <w:left w:val="none" w:sz="0" w:space="0" w:color="auto"/>
                                                <w:bottom w:val="none" w:sz="0" w:space="0" w:color="auto"/>
                                                <w:right w:val="none" w:sz="0" w:space="0" w:color="auto"/>
                                              </w:divBdr>
                                              <w:divsChild>
                                                <w:div w:id="529221079">
                                                  <w:marLeft w:val="0"/>
                                                  <w:marRight w:val="0"/>
                                                  <w:marTop w:val="0"/>
                                                  <w:marBottom w:val="0"/>
                                                  <w:divBdr>
                                                    <w:top w:val="none" w:sz="0" w:space="0" w:color="auto"/>
                                                    <w:left w:val="none" w:sz="0" w:space="0" w:color="auto"/>
                                                    <w:bottom w:val="none" w:sz="0" w:space="0" w:color="auto"/>
                                                    <w:right w:val="none" w:sz="0" w:space="0" w:color="auto"/>
                                                  </w:divBdr>
                                                  <w:divsChild>
                                                    <w:div w:id="656955959">
                                                      <w:marLeft w:val="0"/>
                                                      <w:marRight w:val="0"/>
                                                      <w:marTop w:val="0"/>
                                                      <w:marBottom w:val="0"/>
                                                      <w:divBdr>
                                                        <w:top w:val="none" w:sz="0" w:space="0" w:color="auto"/>
                                                        <w:left w:val="none" w:sz="0" w:space="0" w:color="auto"/>
                                                        <w:bottom w:val="none" w:sz="0" w:space="0" w:color="auto"/>
                                                        <w:right w:val="none" w:sz="0" w:space="0" w:color="auto"/>
                                                      </w:divBdr>
                                                    </w:div>
                                                  </w:divsChild>
                                                </w:div>
                                                <w:div w:id="170828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5874">
                                          <w:marLeft w:val="0"/>
                                          <w:marRight w:val="0"/>
                                          <w:marTop w:val="0"/>
                                          <w:marBottom w:val="0"/>
                                          <w:divBdr>
                                            <w:top w:val="none" w:sz="0" w:space="0" w:color="auto"/>
                                            <w:left w:val="none" w:sz="0" w:space="0" w:color="auto"/>
                                            <w:bottom w:val="none" w:sz="0" w:space="0" w:color="auto"/>
                                            <w:right w:val="none" w:sz="0" w:space="0" w:color="auto"/>
                                          </w:divBdr>
                                          <w:divsChild>
                                            <w:div w:id="900098597">
                                              <w:marLeft w:val="0"/>
                                              <w:marRight w:val="0"/>
                                              <w:marTop w:val="0"/>
                                              <w:marBottom w:val="0"/>
                                              <w:divBdr>
                                                <w:top w:val="none" w:sz="0" w:space="0" w:color="auto"/>
                                                <w:left w:val="none" w:sz="0" w:space="0" w:color="auto"/>
                                                <w:bottom w:val="none" w:sz="0" w:space="0" w:color="auto"/>
                                                <w:right w:val="none" w:sz="0" w:space="0" w:color="auto"/>
                                              </w:divBdr>
                                              <w:divsChild>
                                                <w:div w:id="1713186411">
                                                  <w:marLeft w:val="0"/>
                                                  <w:marRight w:val="0"/>
                                                  <w:marTop w:val="0"/>
                                                  <w:marBottom w:val="0"/>
                                                  <w:divBdr>
                                                    <w:top w:val="none" w:sz="0" w:space="0" w:color="auto"/>
                                                    <w:left w:val="none" w:sz="0" w:space="0" w:color="auto"/>
                                                    <w:bottom w:val="none" w:sz="0" w:space="0" w:color="auto"/>
                                                    <w:right w:val="none" w:sz="0" w:space="0" w:color="auto"/>
                                                  </w:divBdr>
                                                </w:div>
                                                <w:div w:id="19000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945">
                                          <w:marLeft w:val="0"/>
                                          <w:marRight w:val="0"/>
                                          <w:marTop w:val="0"/>
                                          <w:marBottom w:val="0"/>
                                          <w:divBdr>
                                            <w:top w:val="none" w:sz="0" w:space="0" w:color="auto"/>
                                            <w:left w:val="none" w:sz="0" w:space="0" w:color="auto"/>
                                            <w:bottom w:val="none" w:sz="0" w:space="0" w:color="auto"/>
                                            <w:right w:val="none" w:sz="0" w:space="0" w:color="auto"/>
                                          </w:divBdr>
                                        </w:div>
                                        <w:div w:id="1689521324">
                                          <w:marLeft w:val="0"/>
                                          <w:marRight w:val="0"/>
                                          <w:marTop w:val="0"/>
                                          <w:marBottom w:val="0"/>
                                          <w:divBdr>
                                            <w:top w:val="none" w:sz="0" w:space="0" w:color="auto"/>
                                            <w:left w:val="none" w:sz="0" w:space="0" w:color="auto"/>
                                            <w:bottom w:val="none" w:sz="0" w:space="0" w:color="auto"/>
                                            <w:right w:val="none" w:sz="0" w:space="0" w:color="auto"/>
                                          </w:divBdr>
                                          <w:divsChild>
                                            <w:div w:id="1883130335">
                                              <w:marLeft w:val="0"/>
                                              <w:marRight w:val="0"/>
                                              <w:marTop w:val="0"/>
                                              <w:marBottom w:val="0"/>
                                              <w:divBdr>
                                                <w:top w:val="none" w:sz="0" w:space="0" w:color="auto"/>
                                                <w:left w:val="none" w:sz="0" w:space="0" w:color="auto"/>
                                                <w:bottom w:val="none" w:sz="0" w:space="0" w:color="auto"/>
                                                <w:right w:val="none" w:sz="0" w:space="0" w:color="auto"/>
                                              </w:divBdr>
                                              <w:divsChild>
                                                <w:div w:id="1699354782">
                                                  <w:marLeft w:val="0"/>
                                                  <w:marRight w:val="0"/>
                                                  <w:marTop w:val="0"/>
                                                  <w:marBottom w:val="0"/>
                                                  <w:divBdr>
                                                    <w:top w:val="none" w:sz="0" w:space="0" w:color="auto"/>
                                                    <w:left w:val="none" w:sz="0" w:space="0" w:color="auto"/>
                                                    <w:bottom w:val="none" w:sz="0" w:space="0" w:color="auto"/>
                                                    <w:right w:val="none" w:sz="0" w:space="0" w:color="auto"/>
                                                  </w:divBdr>
                                                </w:div>
                                              </w:divsChild>
                                            </w:div>
                                            <w:div w:id="130633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nform.ru/rubric-crimea/2869982-anton-korinevic-postoannyj-predstavitel-prezidenta-ukrainy-v-ar-krym.html" TargetMode="External"/><Relationship Id="rId3" Type="http://schemas.openxmlformats.org/officeDocument/2006/relationships/settings" Target="settings.xml"/><Relationship Id="rId7" Type="http://schemas.openxmlformats.org/officeDocument/2006/relationships/hyperlink" Target="https://twitter.com/SecPompeo/status/1223297472832966658?ref_src=twsrc%5Etfw%7Ctwcamp%5Etweetembed&amp;ref_url=https%3A%2F%2Fd-32688871022875936647.ampproject.net%2F2001281851410%2Ffram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v.ua/ukraine/politics/krym-ne-vernut-pompeo-novosti-ukrainy-50068211.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eutsch.rt.com/europa/97706-pompeo-in-kiew-krim-ist-verloren-russland-gibt-sie-nicht-zur%C3%BCck/" TargetMode="External"/><Relationship Id="rId4" Type="http://schemas.openxmlformats.org/officeDocument/2006/relationships/webSettings" Target="webSettings.xml"/><Relationship Id="rId9" Type="http://schemas.openxmlformats.org/officeDocument/2006/relationships/hyperlink" Target="https://www.youtube.com/watch?v=kJzjYCSvWV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4505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4</cp:revision>
  <dcterms:created xsi:type="dcterms:W3CDTF">2020-02-17T21:14:00Z</dcterms:created>
  <dcterms:modified xsi:type="dcterms:W3CDTF">2020-02-17T21:16:00Z</dcterms:modified>
</cp:coreProperties>
</file>