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3707A" w:rsidRPr="00E3707A" w:rsidRDefault="00E3707A" w:rsidP="00E3707A">
      <w:pPr>
        <w:rPr>
          <w:rFonts w:ascii="Times New Roman" w:hAnsi="Times New Roman" w:cs="Arial"/>
          <w:b/>
          <w:sz w:val="24"/>
          <w:szCs w:val="30"/>
        </w:rPr>
      </w:pPr>
      <w:r>
        <w:rPr>
          <w:rFonts w:ascii="Times New Roman" w:hAnsi="Times New Roman" w:cs="Arial"/>
          <w:sz w:val="24"/>
          <w:szCs w:val="45"/>
        </w:rPr>
        <w:t xml:space="preserve">                                       </w:t>
      </w:r>
      <w:r w:rsidRPr="00E3707A">
        <w:rPr>
          <w:rFonts w:ascii="Times New Roman" w:hAnsi="Times New Roman" w:cs="Arial"/>
          <w:b/>
          <w:sz w:val="24"/>
          <w:szCs w:val="45"/>
        </w:rPr>
        <w:t>Wie das Projekt „Anti-Russland“ begann</w:t>
      </w:r>
    </w:p>
    <w:p w:rsidR="009F3735" w:rsidRDefault="00E3707A" w:rsidP="00E3707A">
      <w:pPr>
        <w:rPr>
          <w:rFonts w:ascii="Times New Roman" w:hAnsi="Times New Roman" w:cs="Arial"/>
          <w:sz w:val="24"/>
          <w:szCs w:val="30"/>
        </w:rPr>
      </w:pPr>
      <w:r w:rsidRPr="00E3707A">
        <w:rPr>
          <w:rFonts w:ascii="Times New Roman" w:hAnsi="Times New Roman" w:cs="Arial"/>
          <w:sz w:val="24"/>
          <w:szCs w:val="30"/>
        </w:rPr>
        <w:t xml:space="preserve">Am 7. Mai 1945, um 02:30 Uhr, erfolgte in der französischen Stadt Reims (130 km von Paris entfernt) die Unterzeichnung der bedingungslosen Kapitulation der deutschen Truppen. Im Auftrage des Oberkommandos der Wehrmacht unterzeichnete sie auf deutscher Seite Generaloberst Alfred Jodl, Chef des Wehrmachtführungsstabes“. </w:t>
      </w:r>
    </w:p>
    <w:p w:rsidR="00E3707A" w:rsidRDefault="00E3707A" w:rsidP="00E3707A">
      <w:pPr>
        <w:rPr>
          <w:rFonts w:ascii="Times New Roman" w:hAnsi="Times New Roman" w:cs="Arial"/>
          <w:sz w:val="24"/>
          <w:szCs w:val="30"/>
        </w:rPr>
      </w:pPr>
      <w:r w:rsidRPr="00E3707A">
        <w:rPr>
          <w:rFonts w:ascii="Times New Roman" w:hAnsi="Times New Roman" w:cs="Arial"/>
          <w:sz w:val="24"/>
          <w:szCs w:val="30"/>
        </w:rPr>
        <w:t>Mit solchen u. ä. völlig aus dem Zusammenhang gerissenen Kenntnissen wachsen</w:t>
      </w:r>
      <w:r>
        <w:rPr>
          <w:rFonts w:ascii="Times New Roman" w:hAnsi="Times New Roman" w:cs="Arial"/>
          <w:sz w:val="24"/>
          <w:szCs w:val="30"/>
        </w:rPr>
        <w:t xml:space="preserve"> </w:t>
      </w:r>
      <w:r w:rsidRPr="00E3707A">
        <w:rPr>
          <w:rFonts w:ascii="Times New Roman" w:hAnsi="Times New Roman" w:cs="Arial"/>
          <w:sz w:val="24"/>
          <w:szCs w:val="30"/>
        </w:rPr>
        <w:t>unsere Kinder seit der Annexion der DDR durch die BRD über das Ende des Nazismus</w:t>
      </w:r>
      <w:r>
        <w:rPr>
          <w:rFonts w:ascii="Times New Roman" w:hAnsi="Times New Roman" w:cs="Arial"/>
          <w:sz w:val="24"/>
          <w:szCs w:val="30"/>
        </w:rPr>
        <w:t xml:space="preserve"> </w:t>
      </w:r>
      <w:r w:rsidRPr="00E3707A">
        <w:rPr>
          <w:rFonts w:ascii="Times New Roman" w:hAnsi="Times New Roman" w:cs="Arial"/>
          <w:sz w:val="24"/>
          <w:szCs w:val="30"/>
        </w:rPr>
        <w:t>in Deutschland und in Europa heran [1]. Ja, es stimmt, dass •der deutsche Admiral Hans-Georg von Friedeburg im Auftrage des neuen Reichspräsidenten, Großadmiral Karl Dönitz, nach einer ganzen Reihe von</w:t>
      </w:r>
      <w:r>
        <w:rPr>
          <w:rFonts w:ascii="Times New Roman" w:hAnsi="Times New Roman" w:cs="Arial"/>
          <w:sz w:val="24"/>
          <w:szCs w:val="30"/>
        </w:rPr>
        <w:t xml:space="preserve"> </w:t>
      </w:r>
      <w:r w:rsidRPr="00E3707A">
        <w:rPr>
          <w:rFonts w:ascii="Times New Roman" w:hAnsi="Times New Roman" w:cs="Arial"/>
          <w:sz w:val="24"/>
          <w:szCs w:val="30"/>
        </w:rPr>
        <w:t>Kapitulationen der deutschen Truppen im Norden und Westen, am 5. Mai 1945 im amerikanischen Generalstab in Reims eintraf, um mit den Amerikanern und Briten einen „separaten Frieden“ auszuhandeln;</w:t>
      </w:r>
    </w:p>
    <w:p w:rsidR="00E3707A" w:rsidRDefault="00E3707A" w:rsidP="00E3707A">
      <w:pPr>
        <w:rPr>
          <w:rFonts w:ascii="Times New Roman" w:hAnsi="Times New Roman" w:cs="Arial"/>
          <w:sz w:val="24"/>
          <w:szCs w:val="30"/>
        </w:rPr>
      </w:pPr>
      <w:r w:rsidRPr="00E3707A">
        <w:rPr>
          <w:rFonts w:ascii="Times New Roman" w:hAnsi="Times New Roman" w:cs="Arial"/>
          <w:sz w:val="24"/>
          <w:szCs w:val="30"/>
        </w:rPr>
        <w:t xml:space="preserve">•der damalige Präsident der USA, Dwight Eisenhower, seinen Stabschef in Reims, Reginald Henry </w:t>
      </w:r>
      <w:proofErr w:type="spellStart"/>
      <w:r w:rsidRPr="00E3707A">
        <w:rPr>
          <w:rFonts w:ascii="Times New Roman" w:hAnsi="Times New Roman" w:cs="Arial"/>
          <w:sz w:val="24"/>
          <w:szCs w:val="30"/>
        </w:rPr>
        <w:t>Phillimore</w:t>
      </w:r>
      <w:proofErr w:type="spellEnd"/>
      <w:r w:rsidRPr="00E3707A">
        <w:rPr>
          <w:rFonts w:ascii="Times New Roman" w:hAnsi="Times New Roman" w:cs="Arial"/>
          <w:sz w:val="24"/>
          <w:szCs w:val="30"/>
        </w:rPr>
        <w:t>, beauftragt hat, die Delegation der Deutschen nur zur</w:t>
      </w:r>
      <w:r>
        <w:rPr>
          <w:rFonts w:ascii="Times New Roman" w:hAnsi="Times New Roman" w:cs="Arial"/>
          <w:sz w:val="24"/>
          <w:szCs w:val="30"/>
        </w:rPr>
        <w:t xml:space="preserve"> </w:t>
      </w:r>
      <w:r w:rsidRPr="00E3707A">
        <w:rPr>
          <w:rFonts w:ascii="Times New Roman" w:hAnsi="Times New Roman" w:cs="Arial"/>
          <w:sz w:val="24"/>
          <w:szCs w:val="30"/>
        </w:rPr>
        <w:t xml:space="preserve">Unterzeichnung einer vollständigen Kapitulation zu empfangen;•diese erste bedingungslose Kapitulation seitens Nazi-Deutschlands am 7. Mai 1945 vom Generaloberst Alfred Jodl, seitens Englands und den USA vom Chef des Generalstabes der vereinigten Expeditionstruppen und Direktors des Zentralen Geheimdienstes, Walter </w:t>
      </w:r>
      <w:proofErr w:type="spellStart"/>
      <w:r w:rsidRPr="00E3707A">
        <w:rPr>
          <w:rFonts w:ascii="Times New Roman" w:hAnsi="Times New Roman" w:cs="Arial"/>
          <w:sz w:val="24"/>
          <w:szCs w:val="30"/>
        </w:rPr>
        <w:t>Bedell</w:t>
      </w:r>
      <w:proofErr w:type="spellEnd"/>
      <w:r w:rsidRPr="00E3707A">
        <w:rPr>
          <w:rFonts w:ascii="Times New Roman" w:hAnsi="Times New Roman" w:cs="Arial"/>
          <w:sz w:val="24"/>
          <w:szCs w:val="30"/>
        </w:rPr>
        <w:t xml:space="preserve"> Smith, seitens der Sowjetunion vom Generalmajor Iwan </w:t>
      </w:r>
      <w:proofErr w:type="spellStart"/>
      <w:r w:rsidRPr="00E3707A">
        <w:rPr>
          <w:rFonts w:ascii="Times New Roman" w:hAnsi="Times New Roman" w:cs="Arial"/>
          <w:sz w:val="24"/>
          <w:szCs w:val="30"/>
        </w:rPr>
        <w:t>Alexejewitsch</w:t>
      </w:r>
      <w:proofErr w:type="spellEnd"/>
      <w:r w:rsidRPr="00E3707A">
        <w:rPr>
          <w:rFonts w:ascii="Times New Roman" w:hAnsi="Times New Roman" w:cs="Arial"/>
          <w:sz w:val="24"/>
          <w:szCs w:val="30"/>
        </w:rPr>
        <w:t xml:space="preserve"> </w:t>
      </w:r>
      <w:proofErr w:type="spellStart"/>
      <w:r w:rsidRPr="00E3707A">
        <w:rPr>
          <w:rFonts w:ascii="Times New Roman" w:hAnsi="Times New Roman" w:cs="Arial"/>
          <w:sz w:val="24"/>
          <w:szCs w:val="30"/>
        </w:rPr>
        <w:t>Susloparow</w:t>
      </w:r>
      <w:proofErr w:type="spellEnd"/>
      <w:r w:rsidRPr="00E3707A">
        <w:rPr>
          <w:rFonts w:ascii="Times New Roman" w:hAnsi="Times New Roman" w:cs="Arial"/>
          <w:sz w:val="24"/>
          <w:szCs w:val="30"/>
        </w:rPr>
        <w:t xml:space="preserve"> (damals Chef der sowjetischen Militärmission in Paris) und als Zeuge vom Generalmajor der französischen Armee, Francois </w:t>
      </w:r>
      <w:proofErr w:type="spellStart"/>
      <w:r w:rsidRPr="00E3707A">
        <w:rPr>
          <w:rFonts w:ascii="Times New Roman" w:hAnsi="Times New Roman" w:cs="Arial"/>
          <w:sz w:val="24"/>
          <w:szCs w:val="30"/>
        </w:rPr>
        <w:t>Sevez</w:t>
      </w:r>
      <w:proofErr w:type="spellEnd"/>
      <w:r w:rsidRPr="00E3707A">
        <w:rPr>
          <w:rFonts w:ascii="Times New Roman" w:hAnsi="Times New Roman" w:cs="Arial"/>
          <w:sz w:val="24"/>
          <w:szCs w:val="30"/>
        </w:rPr>
        <w:t>, unterschrieben wurde;</w:t>
      </w:r>
    </w:p>
    <w:p w:rsidR="00E3707A" w:rsidRDefault="00E3707A" w:rsidP="00E3707A">
      <w:pPr>
        <w:rPr>
          <w:rFonts w:ascii="Times New Roman" w:hAnsi="Times New Roman" w:cs="Arial"/>
          <w:sz w:val="24"/>
          <w:szCs w:val="30"/>
        </w:rPr>
      </w:pPr>
      <w:r w:rsidRPr="00E3707A">
        <w:rPr>
          <w:rFonts w:ascii="Times New Roman" w:hAnsi="Times New Roman" w:cs="Arial"/>
          <w:sz w:val="24"/>
          <w:szCs w:val="30"/>
        </w:rPr>
        <w:t xml:space="preserve">•Generalmajor Iwan </w:t>
      </w:r>
      <w:proofErr w:type="spellStart"/>
      <w:r w:rsidRPr="00E3707A">
        <w:rPr>
          <w:rFonts w:ascii="Times New Roman" w:hAnsi="Times New Roman" w:cs="Arial"/>
          <w:sz w:val="24"/>
          <w:szCs w:val="30"/>
        </w:rPr>
        <w:t>Alexejewitsch</w:t>
      </w:r>
      <w:proofErr w:type="spellEnd"/>
      <w:r w:rsidRPr="00E3707A">
        <w:rPr>
          <w:rFonts w:ascii="Times New Roman" w:hAnsi="Times New Roman" w:cs="Arial"/>
          <w:sz w:val="24"/>
          <w:szCs w:val="30"/>
        </w:rPr>
        <w:t xml:space="preserve"> </w:t>
      </w:r>
      <w:proofErr w:type="spellStart"/>
      <w:r w:rsidRPr="00E3707A">
        <w:rPr>
          <w:rFonts w:ascii="Times New Roman" w:hAnsi="Times New Roman" w:cs="Arial"/>
          <w:sz w:val="24"/>
          <w:szCs w:val="30"/>
        </w:rPr>
        <w:t>Susloparow</w:t>
      </w:r>
      <w:proofErr w:type="spellEnd"/>
      <w:r w:rsidRPr="00E3707A">
        <w:rPr>
          <w:rFonts w:ascii="Times New Roman" w:hAnsi="Times New Roman" w:cs="Arial"/>
          <w:sz w:val="24"/>
          <w:szCs w:val="30"/>
        </w:rPr>
        <w:t xml:space="preserve"> sofort nach dem Erhalt der Einladung zur Unterzeichnung der Kapitulation von Nazi-Deutschland am 7. Mai 1945 in Reims den vorgeschlagenen Text mit allen Details nach Moskau schickte</w:t>
      </w:r>
      <w:r>
        <w:rPr>
          <w:rFonts w:ascii="Times New Roman" w:hAnsi="Times New Roman" w:cs="Arial"/>
          <w:sz w:val="24"/>
          <w:szCs w:val="30"/>
        </w:rPr>
        <w:t xml:space="preserve"> </w:t>
      </w:r>
      <w:r w:rsidRPr="00E3707A">
        <w:rPr>
          <w:rFonts w:ascii="Times New Roman" w:hAnsi="Times New Roman" w:cs="Arial"/>
          <w:sz w:val="24"/>
          <w:szCs w:val="30"/>
        </w:rPr>
        <w:t xml:space="preserve">und Stalin um seine offizielle Zustimmung zur Unterzeichnung der geplanten Kapitulation bat; </w:t>
      </w:r>
    </w:p>
    <w:p w:rsidR="00E3707A" w:rsidRDefault="00E3707A" w:rsidP="00E3707A">
      <w:pPr>
        <w:rPr>
          <w:rFonts w:ascii="Times New Roman" w:hAnsi="Times New Roman" w:cs="Arial"/>
          <w:sz w:val="24"/>
          <w:szCs w:val="30"/>
        </w:rPr>
      </w:pPr>
      <w:r w:rsidRPr="00E3707A">
        <w:rPr>
          <w:rFonts w:ascii="Times New Roman" w:hAnsi="Times New Roman" w:cs="Arial"/>
          <w:sz w:val="24"/>
          <w:szCs w:val="30"/>
        </w:rPr>
        <w:t xml:space="preserve">•Generalmajor Iwan </w:t>
      </w:r>
      <w:proofErr w:type="spellStart"/>
      <w:r w:rsidRPr="00E3707A">
        <w:rPr>
          <w:rFonts w:ascii="Times New Roman" w:hAnsi="Times New Roman" w:cs="Arial"/>
          <w:sz w:val="24"/>
          <w:szCs w:val="30"/>
        </w:rPr>
        <w:t>Alexejewitsch</w:t>
      </w:r>
      <w:proofErr w:type="spellEnd"/>
      <w:r w:rsidRPr="00E3707A">
        <w:rPr>
          <w:rFonts w:ascii="Times New Roman" w:hAnsi="Times New Roman" w:cs="Arial"/>
          <w:sz w:val="24"/>
          <w:szCs w:val="30"/>
        </w:rPr>
        <w:t xml:space="preserve"> </w:t>
      </w:r>
      <w:proofErr w:type="spellStart"/>
      <w:r w:rsidRPr="00E3707A">
        <w:rPr>
          <w:rFonts w:ascii="Times New Roman" w:hAnsi="Times New Roman" w:cs="Arial"/>
          <w:sz w:val="24"/>
          <w:szCs w:val="30"/>
        </w:rPr>
        <w:t>Susloparow</w:t>
      </w:r>
      <w:proofErr w:type="spellEnd"/>
      <w:r w:rsidRPr="00E3707A">
        <w:rPr>
          <w:rFonts w:ascii="Times New Roman" w:hAnsi="Times New Roman" w:cs="Arial"/>
          <w:sz w:val="24"/>
          <w:szCs w:val="30"/>
        </w:rPr>
        <w:t>, der bis zum Zeitpunkt der Unterzeichnung des Kapitulationsaktes von Stalin dazu keinerlei Erlaubnis erhielt, das Dokument im Namen der UdSSR eigenverantwortlich unterschrieb, aber auch</w:t>
      </w:r>
      <w:r>
        <w:rPr>
          <w:rFonts w:ascii="Times New Roman" w:hAnsi="Times New Roman" w:cs="Arial"/>
          <w:sz w:val="24"/>
          <w:szCs w:val="30"/>
        </w:rPr>
        <w:t xml:space="preserve"> </w:t>
      </w:r>
      <w:r w:rsidRPr="00E3707A">
        <w:rPr>
          <w:rFonts w:ascii="Times New Roman" w:hAnsi="Times New Roman" w:cs="Arial"/>
          <w:sz w:val="24"/>
          <w:szCs w:val="30"/>
        </w:rPr>
        <w:t>dafür Sorge trug, dass im Artikel 4 ausdrücklich erlaubt wurde, diese Kapitulation durch andere Generaldokumente der Vereinten Nationen zu ersetzen;</w:t>
      </w:r>
    </w:p>
    <w:p w:rsidR="00E3707A" w:rsidRDefault="00E3707A" w:rsidP="00E3707A">
      <w:pPr>
        <w:rPr>
          <w:rFonts w:ascii="Times New Roman" w:hAnsi="Times New Roman" w:cs="Arial"/>
          <w:sz w:val="24"/>
          <w:szCs w:val="30"/>
        </w:rPr>
      </w:pPr>
      <w:r w:rsidRPr="00E3707A">
        <w:rPr>
          <w:rFonts w:ascii="Times New Roman" w:hAnsi="Times New Roman" w:cs="Arial"/>
          <w:sz w:val="24"/>
          <w:szCs w:val="30"/>
        </w:rPr>
        <w:t>•das Kapitulationsdokument ganz bewusst nur in englischer Sprache verfasst wurde und deshalb nur in englischer Sprache authentisch ist;</w:t>
      </w:r>
    </w:p>
    <w:p w:rsidR="00E3707A" w:rsidRDefault="00E3707A" w:rsidP="00E3707A">
      <w:pPr>
        <w:rPr>
          <w:rFonts w:ascii="Times New Roman" w:hAnsi="Times New Roman" w:cs="Arial"/>
          <w:sz w:val="24"/>
          <w:szCs w:val="30"/>
        </w:rPr>
      </w:pPr>
      <w:r w:rsidRPr="00E3707A">
        <w:rPr>
          <w:rFonts w:ascii="Times New Roman" w:hAnsi="Times New Roman" w:cs="Arial"/>
          <w:sz w:val="24"/>
          <w:szCs w:val="30"/>
        </w:rPr>
        <w:t xml:space="preserve"> •dem Generalmajor Iwan </w:t>
      </w:r>
      <w:proofErr w:type="spellStart"/>
      <w:r w:rsidRPr="00E3707A">
        <w:rPr>
          <w:rFonts w:ascii="Times New Roman" w:hAnsi="Times New Roman" w:cs="Arial"/>
          <w:sz w:val="24"/>
          <w:szCs w:val="30"/>
        </w:rPr>
        <w:t>Alexejewitsch</w:t>
      </w:r>
      <w:proofErr w:type="spellEnd"/>
      <w:r w:rsidRPr="00E3707A">
        <w:rPr>
          <w:rFonts w:ascii="Times New Roman" w:hAnsi="Times New Roman" w:cs="Arial"/>
          <w:sz w:val="24"/>
          <w:szCs w:val="30"/>
        </w:rPr>
        <w:t xml:space="preserve"> </w:t>
      </w:r>
      <w:proofErr w:type="spellStart"/>
      <w:r w:rsidRPr="00E3707A">
        <w:rPr>
          <w:rFonts w:ascii="Times New Roman" w:hAnsi="Times New Roman" w:cs="Arial"/>
          <w:sz w:val="24"/>
          <w:szCs w:val="30"/>
        </w:rPr>
        <w:t>Susloparow</w:t>
      </w:r>
      <w:proofErr w:type="spellEnd"/>
      <w:r w:rsidRPr="00E3707A">
        <w:rPr>
          <w:rFonts w:ascii="Times New Roman" w:hAnsi="Times New Roman" w:cs="Arial"/>
          <w:sz w:val="24"/>
          <w:szCs w:val="30"/>
        </w:rPr>
        <w:t xml:space="preserve"> erst nach dem Abschluss der Kapitulationszeremonie die Unterzeichnung derartiger Dokumente durch Moskau ausdrücklich verboten wurde.</w:t>
      </w:r>
    </w:p>
    <w:p w:rsidR="00E3707A" w:rsidRDefault="00E3707A" w:rsidP="00E3707A">
      <w:pPr>
        <w:rPr>
          <w:rFonts w:ascii="Times New Roman" w:hAnsi="Times New Roman" w:cs="Arial"/>
          <w:sz w:val="24"/>
          <w:szCs w:val="30"/>
        </w:rPr>
      </w:pPr>
      <w:r w:rsidRPr="00E3707A">
        <w:rPr>
          <w:rFonts w:ascii="Times New Roman" w:hAnsi="Times New Roman" w:cs="Arial"/>
          <w:sz w:val="24"/>
          <w:szCs w:val="30"/>
        </w:rPr>
        <w:t xml:space="preserve">Stalin war über die hektische Kapitulationszeremonie in Frankreich (Reims) ohne Abstimmung mit der UdSSR sehr verärgert. </w:t>
      </w:r>
    </w:p>
    <w:p w:rsidR="00E3707A" w:rsidRDefault="00E3707A" w:rsidP="00E3707A">
      <w:pPr>
        <w:rPr>
          <w:rFonts w:ascii="Times New Roman" w:hAnsi="Times New Roman" w:cs="Arial"/>
          <w:sz w:val="24"/>
          <w:szCs w:val="30"/>
        </w:rPr>
      </w:pPr>
      <w:r w:rsidRPr="00E3707A">
        <w:rPr>
          <w:rFonts w:ascii="Times New Roman" w:hAnsi="Times New Roman" w:cs="Arial"/>
          <w:sz w:val="24"/>
          <w:szCs w:val="30"/>
        </w:rPr>
        <w:t xml:space="preserve">Denn die Sowjetunion hat vom 22. Juni 1941 bis 06. Juni 1944 (1079 Tage) völlig auf sich allein gestellt gegen die Armeen von Nazi-Deutschland und seiner europäischen Verbündeten tapfer gekämpft. </w:t>
      </w:r>
    </w:p>
    <w:p w:rsidR="00E3707A" w:rsidRDefault="00E3707A" w:rsidP="00E3707A">
      <w:pPr>
        <w:rPr>
          <w:rFonts w:ascii="Times New Roman" w:hAnsi="Times New Roman" w:cs="Arial"/>
          <w:sz w:val="24"/>
          <w:szCs w:val="30"/>
        </w:rPr>
      </w:pPr>
      <w:r w:rsidRPr="00E3707A">
        <w:rPr>
          <w:rFonts w:ascii="Times New Roman" w:hAnsi="Times New Roman" w:cs="Arial"/>
          <w:sz w:val="24"/>
          <w:szCs w:val="30"/>
        </w:rPr>
        <w:t xml:space="preserve">Alle Versprechen der Alliierten in den Jahren 1941, 1942 und 1943 über die Eröffnung der Zweiten Front wurden von den Alliierten ständig gebrochen. </w:t>
      </w:r>
    </w:p>
    <w:p w:rsidR="00E3707A" w:rsidRPr="00E3707A" w:rsidRDefault="00E3707A" w:rsidP="00E3707A">
      <w:pPr>
        <w:rPr>
          <w:rFonts w:ascii="Times New Roman" w:hAnsi="Times New Roman" w:cs="Arial"/>
          <w:sz w:val="24"/>
          <w:szCs w:val="45"/>
        </w:rPr>
      </w:pPr>
      <w:r w:rsidRPr="00E3707A">
        <w:rPr>
          <w:rFonts w:ascii="Times New Roman" w:hAnsi="Times New Roman" w:cs="Arial"/>
          <w:sz w:val="24"/>
          <w:szCs w:val="30"/>
        </w:rPr>
        <w:lastRenderedPageBreak/>
        <w:t xml:space="preserve">Erst als sich die Rote Armee der deutschen Grenze gefährlich näherte, wurden die Alliierten nervös und eröffneten am 06. Juni 1944 </w:t>
      </w:r>
    </w:p>
    <w:p w:rsidR="00E3707A" w:rsidRDefault="00E3707A" w:rsidP="00E3707A">
      <w:pPr>
        <w:rPr>
          <w:rFonts w:ascii="Times New Roman" w:hAnsi="Times New Roman" w:cs="Arial"/>
          <w:sz w:val="24"/>
          <w:szCs w:val="30"/>
        </w:rPr>
      </w:pPr>
      <w:r w:rsidRPr="00E3707A">
        <w:rPr>
          <w:rFonts w:ascii="Times New Roman" w:hAnsi="Times New Roman" w:cs="Arial"/>
          <w:sz w:val="24"/>
          <w:szCs w:val="28"/>
        </w:rPr>
        <w:t xml:space="preserve">2 </w:t>
      </w:r>
      <w:r w:rsidRPr="00E3707A">
        <w:rPr>
          <w:rFonts w:ascii="Times New Roman" w:hAnsi="Times New Roman" w:cs="Arial"/>
          <w:sz w:val="24"/>
          <w:szCs w:val="30"/>
        </w:rPr>
        <w:t xml:space="preserve">schnell die Zweite Front. In einem erbarmungslosen Krieg, in dem es um Leben oder Tod ging, in dem die Ausrottung der sowjetischen Bevölkerung durch Völkermord (Genozid) von Anfang an im Mittelpunkt stand, hat die Sowjetunion letztendlich Hitler das Genick gebrochen [2]. </w:t>
      </w:r>
    </w:p>
    <w:p w:rsidR="00E3707A" w:rsidRDefault="00E3707A" w:rsidP="00E3707A">
      <w:pPr>
        <w:rPr>
          <w:rFonts w:ascii="Times New Roman" w:hAnsi="Times New Roman" w:cs="Arial"/>
          <w:sz w:val="24"/>
          <w:szCs w:val="30"/>
        </w:rPr>
      </w:pPr>
      <w:r w:rsidRPr="00E3707A">
        <w:rPr>
          <w:rFonts w:ascii="Times New Roman" w:hAnsi="Times New Roman" w:cs="Arial"/>
          <w:sz w:val="24"/>
          <w:szCs w:val="30"/>
        </w:rPr>
        <w:t>Nach Ansicht von Stalin</w:t>
      </w:r>
      <w:r>
        <w:rPr>
          <w:rFonts w:ascii="Times New Roman" w:hAnsi="Times New Roman" w:cs="Arial"/>
          <w:sz w:val="24"/>
          <w:szCs w:val="30"/>
        </w:rPr>
        <w:t xml:space="preserve"> </w:t>
      </w:r>
      <w:r w:rsidRPr="00E3707A">
        <w:rPr>
          <w:rFonts w:ascii="Times New Roman" w:hAnsi="Times New Roman" w:cs="Arial"/>
          <w:sz w:val="24"/>
          <w:szCs w:val="30"/>
        </w:rPr>
        <w:t xml:space="preserve">ist die Kapitulation ein wichtiger historischer Akt, der nicht auf dem Territorium eines Siegerstaates durchgeführt werden kann, sondern dort, wo die faschistische Aggression Europas begann. In Berlin hat der Krieg begonnen, dort muss er auch beendet werden. </w:t>
      </w:r>
    </w:p>
    <w:p w:rsidR="00E3707A" w:rsidRDefault="00E3707A" w:rsidP="00E3707A">
      <w:pPr>
        <w:rPr>
          <w:rFonts w:ascii="Times New Roman" w:hAnsi="Times New Roman" w:cs="Arial"/>
          <w:sz w:val="24"/>
          <w:szCs w:val="30"/>
        </w:rPr>
      </w:pPr>
      <w:r w:rsidRPr="00E3707A">
        <w:rPr>
          <w:rFonts w:ascii="Times New Roman" w:hAnsi="Times New Roman" w:cs="Arial"/>
          <w:sz w:val="24"/>
          <w:szCs w:val="30"/>
        </w:rPr>
        <w:t xml:space="preserve">Obwohl der Kapitulationsakt in Reims nicht mehr rückgängig zu machen war, weigerte er sich ihn anzuerkennen und forderte eine erneute Unterschriftsleistung in dem von der Roten Armee eingenommenen Berlin. </w:t>
      </w:r>
    </w:p>
    <w:p w:rsidR="00E3707A" w:rsidRDefault="00E3707A" w:rsidP="00E3707A">
      <w:pPr>
        <w:rPr>
          <w:rFonts w:ascii="Times New Roman" w:hAnsi="Times New Roman" w:cs="Arial"/>
          <w:sz w:val="24"/>
          <w:szCs w:val="30"/>
        </w:rPr>
      </w:pPr>
      <w:r w:rsidRPr="00E3707A">
        <w:rPr>
          <w:rFonts w:ascii="Times New Roman" w:hAnsi="Times New Roman" w:cs="Arial"/>
          <w:sz w:val="24"/>
          <w:szCs w:val="30"/>
        </w:rPr>
        <w:t xml:space="preserve">Außerdem forderte er die Verbündeten auf, </w:t>
      </w:r>
      <w:proofErr w:type="gramStart"/>
      <w:r w:rsidRPr="00E3707A">
        <w:rPr>
          <w:rFonts w:ascii="Times New Roman" w:hAnsi="Times New Roman" w:cs="Arial"/>
          <w:sz w:val="24"/>
          <w:szCs w:val="30"/>
        </w:rPr>
        <w:t>keine offizielle Mitteilungen</w:t>
      </w:r>
      <w:proofErr w:type="gramEnd"/>
      <w:r w:rsidRPr="00E3707A">
        <w:rPr>
          <w:rFonts w:ascii="Times New Roman" w:hAnsi="Times New Roman" w:cs="Arial"/>
          <w:sz w:val="24"/>
          <w:szCs w:val="30"/>
        </w:rPr>
        <w:t xml:space="preserve"> über die Kapitulation in Reims und über den Sieg bis zur offiziellen Kapitulation zu machen. Churchill wies diese Bitte Stalins mit der Behauptung kategorisch zurück, dass sein Parlament von ihm eine Information über die Kapitulation in Reims fordert. </w:t>
      </w:r>
    </w:p>
    <w:p w:rsidR="00E3707A" w:rsidRDefault="00E3707A" w:rsidP="00E3707A">
      <w:pPr>
        <w:rPr>
          <w:rFonts w:ascii="Times New Roman" w:hAnsi="Times New Roman" w:cs="Arial"/>
          <w:sz w:val="24"/>
          <w:szCs w:val="30"/>
        </w:rPr>
      </w:pPr>
      <w:r w:rsidRPr="00E3707A">
        <w:rPr>
          <w:rFonts w:ascii="Times New Roman" w:hAnsi="Times New Roman" w:cs="Arial"/>
          <w:sz w:val="24"/>
          <w:szCs w:val="30"/>
        </w:rPr>
        <w:t xml:space="preserve">Truman erklärte, dass ihn die Bitte von Stalin zu spät erreicht hätte und er deshalb den 8. Mai als Tag des Sieges schon nicht mehr ändern kann [2]. </w:t>
      </w:r>
    </w:p>
    <w:p w:rsidR="00E3707A" w:rsidRDefault="00E3707A" w:rsidP="00E3707A">
      <w:pPr>
        <w:rPr>
          <w:rFonts w:ascii="Times New Roman" w:hAnsi="Times New Roman" w:cs="Arial"/>
          <w:sz w:val="24"/>
          <w:szCs w:val="30"/>
        </w:rPr>
      </w:pPr>
      <w:r w:rsidRPr="00E3707A">
        <w:rPr>
          <w:rFonts w:ascii="Times New Roman" w:hAnsi="Times New Roman" w:cs="Arial"/>
          <w:sz w:val="24"/>
          <w:szCs w:val="30"/>
        </w:rPr>
        <w:t>Auf der Grundlage der verständlichen Forderung von Stalin wurde in der Nacht vom 8. zum 9. Mai 1945 im Raum von Berlin (</w:t>
      </w:r>
      <w:proofErr w:type="spellStart"/>
      <w:r w:rsidRPr="00E3707A">
        <w:rPr>
          <w:rFonts w:ascii="Times New Roman" w:hAnsi="Times New Roman" w:cs="Arial"/>
          <w:sz w:val="24"/>
          <w:szCs w:val="30"/>
        </w:rPr>
        <w:t>Karlshorst</w:t>
      </w:r>
      <w:proofErr w:type="spellEnd"/>
      <w:r w:rsidRPr="00E3707A">
        <w:rPr>
          <w:rFonts w:ascii="Times New Roman" w:hAnsi="Times New Roman" w:cs="Arial"/>
          <w:sz w:val="24"/>
          <w:szCs w:val="30"/>
        </w:rPr>
        <w:t xml:space="preserve">) die bedingungslose Kapitulation von Nazi-Deutschland und seiner Wehrmacht von Georgi </w:t>
      </w:r>
      <w:proofErr w:type="spellStart"/>
      <w:r w:rsidRPr="00E3707A">
        <w:rPr>
          <w:rFonts w:ascii="Times New Roman" w:hAnsi="Times New Roman" w:cs="Arial"/>
          <w:sz w:val="24"/>
          <w:szCs w:val="30"/>
        </w:rPr>
        <w:t>Konstantinowitsch</w:t>
      </w:r>
      <w:proofErr w:type="spellEnd"/>
      <w:r w:rsidRPr="00E3707A">
        <w:rPr>
          <w:rFonts w:ascii="Times New Roman" w:hAnsi="Times New Roman" w:cs="Arial"/>
          <w:sz w:val="24"/>
          <w:szCs w:val="30"/>
        </w:rPr>
        <w:t xml:space="preserve"> Zhukov (Generalstabschef und Marschall der UdSSR), von Arthur William Tedder (Marschall </w:t>
      </w:r>
      <w:proofErr w:type="spellStart"/>
      <w:r w:rsidRPr="00E3707A">
        <w:rPr>
          <w:rFonts w:ascii="Times New Roman" w:hAnsi="Times New Roman" w:cs="Arial"/>
          <w:sz w:val="24"/>
          <w:szCs w:val="30"/>
        </w:rPr>
        <w:t>of</w:t>
      </w:r>
      <w:proofErr w:type="spellEnd"/>
      <w:r w:rsidRPr="00E3707A">
        <w:rPr>
          <w:rFonts w:ascii="Times New Roman" w:hAnsi="Times New Roman" w:cs="Arial"/>
          <w:sz w:val="24"/>
          <w:szCs w:val="30"/>
        </w:rPr>
        <w:t xml:space="preserve"> </w:t>
      </w:r>
      <w:proofErr w:type="spellStart"/>
      <w:r w:rsidRPr="00E3707A">
        <w:rPr>
          <w:rFonts w:ascii="Times New Roman" w:hAnsi="Times New Roman" w:cs="Arial"/>
          <w:sz w:val="24"/>
          <w:szCs w:val="30"/>
        </w:rPr>
        <w:t>the</w:t>
      </w:r>
      <w:proofErr w:type="spellEnd"/>
      <w:r w:rsidRPr="00E3707A">
        <w:rPr>
          <w:rFonts w:ascii="Times New Roman" w:hAnsi="Times New Roman" w:cs="Arial"/>
          <w:sz w:val="24"/>
          <w:szCs w:val="30"/>
        </w:rPr>
        <w:t xml:space="preserve"> Royal Air Force im Namen von Eisenhower), von den zwei Zeugen General Carl Spaatz (USA) und General Jean de </w:t>
      </w:r>
      <w:proofErr w:type="spellStart"/>
      <w:r w:rsidRPr="00E3707A">
        <w:rPr>
          <w:rFonts w:ascii="Times New Roman" w:hAnsi="Times New Roman" w:cs="Arial"/>
          <w:sz w:val="24"/>
          <w:szCs w:val="30"/>
        </w:rPr>
        <w:t>Lattre</w:t>
      </w:r>
      <w:proofErr w:type="spellEnd"/>
      <w:r w:rsidRPr="00E3707A">
        <w:rPr>
          <w:rFonts w:ascii="Times New Roman" w:hAnsi="Times New Roman" w:cs="Arial"/>
          <w:sz w:val="24"/>
          <w:szCs w:val="30"/>
        </w:rPr>
        <w:t xml:space="preserve"> - </w:t>
      </w:r>
      <w:proofErr w:type="spellStart"/>
      <w:r w:rsidRPr="00E3707A">
        <w:rPr>
          <w:rFonts w:ascii="Times New Roman" w:hAnsi="Times New Roman" w:cs="Arial"/>
          <w:sz w:val="24"/>
          <w:szCs w:val="30"/>
        </w:rPr>
        <w:t>Tassigny</w:t>
      </w:r>
      <w:proofErr w:type="spellEnd"/>
      <w:r w:rsidRPr="00E3707A">
        <w:rPr>
          <w:rFonts w:ascii="Times New Roman" w:hAnsi="Times New Roman" w:cs="Arial"/>
          <w:sz w:val="24"/>
          <w:szCs w:val="30"/>
        </w:rPr>
        <w:t xml:space="preserve"> (Fr</w:t>
      </w:r>
      <w:r w:rsidR="009F3735">
        <w:rPr>
          <w:rFonts w:ascii="Times New Roman" w:hAnsi="Times New Roman" w:cs="Arial"/>
          <w:sz w:val="24"/>
          <w:szCs w:val="30"/>
        </w:rPr>
        <w:t xml:space="preserve">ankreich) unterzeichnet </w:t>
      </w:r>
      <w:r w:rsidR="009F3735" w:rsidRPr="009F3735">
        <w:rPr>
          <w:rFonts w:ascii="Times New Roman" w:hAnsi="Times New Roman" w:cs="Arial"/>
          <w:b/>
          <w:sz w:val="24"/>
          <w:szCs w:val="30"/>
        </w:rPr>
        <w:t>Bild 1</w:t>
      </w:r>
      <w:r w:rsidRPr="00E3707A">
        <w:rPr>
          <w:rFonts w:ascii="Times New Roman" w:hAnsi="Times New Roman" w:cs="Arial"/>
          <w:sz w:val="24"/>
          <w:szCs w:val="30"/>
        </w:rPr>
        <w:t xml:space="preserve">. </w:t>
      </w:r>
    </w:p>
    <w:p w:rsidR="00E3707A" w:rsidRDefault="00E3707A" w:rsidP="00E3707A">
      <w:pPr>
        <w:rPr>
          <w:rFonts w:ascii="Times New Roman" w:hAnsi="Times New Roman" w:cs="Arial"/>
          <w:sz w:val="24"/>
          <w:szCs w:val="30"/>
        </w:rPr>
      </w:pPr>
      <w:r w:rsidRPr="00E3707A">
        <w:rPr>
          <w:rFonts w:ascii="Times New Roman" w:hAnsi="Times New Roman" w:cs="Arial"/>
          <w:sz w:val="24"/>
          <w:szCs w:val="28"/>
        </w:rPr>
        <w:t xml:space="preserve">3 </w:t>
      </w:r>
      <w:r w:rsidRPr="00E3707A">
        <w:rPr>
          <w:rFonts w:ascii="Times New Roman" w:hAnsi="Times New Roman" w:cs="Arial"/>
          <w:sz w:val="24"/>
          <w:szCs w:val="30"/>
        </w:rPr>
        <w:t xml:space="preserve">Von deutscher Seite unterschrieben diese Kapitulation: Generalfeldmarschall Wilhelm Keitel, Generaloberst Hans-Jürgen </w:t>
      </w:r>
      <w:proofErr w:type="spellStart"/>
      <w:r w:rsidRPr="00E3707A">
        <w:rPr>
          <w:rFonts w:ascii="Times New Roman" w:hAnsi="Times New Roman" w:cs="Arial"/>
          <w:sz w:val="24"/>
          <w:szCs w:val="30"/>
        </w:rPr>
        <w:t>Stumpff</w:t>
      </w:r>
      <w:proofErr w:type="spellEnd"/>
      <w:r w:rsidRPr="00E3707A">
        <w:rPr>
          <w:rFonts w:ascii="Times New Roman" w:hAnsi="Times New Roman" w:cs="Arial"/>
          <w:sz w:val="24"/>
          <w:szCs w:val="30"/>
        </w:rPr>
        <w:t xml:space="preserve"> und Generaladmiral Hans-Georg von Friedeburg. </w:t>
      </w:r>
    </w:p>
    <w:p w:rsidR="00E3707A" w:rsidRDefault="00E3707A" w:rsidP="00E3707A">
      <w:pPr>
        <w:rPr>
          <w:rFonts w:ascii="Times New Roman" w:hAnsi="Times New Roman" w:cs="Arial"/>
          <w:sz w:val="24"/>
          <w:szCs w:val="30"/>
        </w:rPr>
      </w:pPr>
      <w:r w:rsidRPr="00E3707A">
        <w:rPr>
          <w:rFonts w:ascii="Times New Roman" w:hAnsi="Times New Roman" w:cs="Arial"/>
          <w:sz w:val="24"/>
          <w:szCs w:val="30"/>
        </w:rPr>
        <w:t xml:space="preserve">Entscheidende Unterschiede zwischen den Kapitulationsurkunden von Reims und </w:t>
      </w:r>
      <w:proofErr w:type="spellStart"/>
      <w:r w:rsidRPr="00E3707A">
        <w:rPr>
          <w:rFonts w:ascii="Times New Roman" w:hAnsi="Times New Roman" w:cs="Arial"/>
          <w:sz w:val="24"/>
          <w:szCs w:val="30"/>
        </w:rPr>
        <w:t>Karlshorst</w:t>
      </w:r>
      <w:proofErr w:type="spellEnd"/>
      <w:r w:rsidRPr="00E3707A">
        <w:rPr>
          <w:rFonts w:ascii="Times New Roman" w:hAnsi="Times New Roman" w:cs="Arial"/>
          <w:sz w:val="24"/>
          <w:szCs w:val="30"/>
        </w:rPr>
        <w:t xml:space="preserve"> sind:</w:t>
      </w:r>
    </w:p>
    <w:p w:rsidR="00E3707A" w:rsidRPr="00E3707A" w:rsidRDefault="00E3707A" w:rsidP="00E3707A">
      <w:pPr>
        <w:pStyle w:val="Listenabsatz"/>
        <w:numPr>
          <w:ilvl w:val="0"/>
          <w:numId w:val="1"/>
        </w:numPr>
        <w:rPr>
          <w:rFonts w:ascii="Times New Roman" w:hAnsi="Times New Roman" w:cs="Arial"/>
          <w:sz w:val="24"/>
          <w:szCs w:val="30"/>
        </w:rPr>
      </w:pPr>
      <w:r w:rsidRPr="00E3707A">
        <w:rPr>
          <w:rFonts w:ascii="Times New Roman" w:hAnsi="Times New Roman" w:cs="Arial"/>
          <w:sz w:val="24"/>
          <w:szCs w:val="30"/>
        </w:rPr>
        <w:t xml:space="preserve">Die Begrenzung auf den englischen Text wurde aufgehoben. </w:t>
      </w:r>
    </w:p>
    <w:p w:rsidR="00E3707A" w:rsidRPr="00E3707A" w:rsidRDefault="00E3707A" w:rsidP="00E3707A">
      <w:pPr>
        <w:pStyle w:val="Listenabsatz"/>
        <w:numPr>
          <w:ilvl w:val="0"/>
          <w:numId w:val="1"/>
        </w:numPr>
        <w:rPr>
          <w:rFonts w:ascii="Times New Roman" w:hAnsi="Times New Roman"/>
          <w:sz w:val="24"/>
        </w:rPr>
      </w:pPr>
      <w:r w:rsidRPr="00E3707A">
        <w:rPr>
          <w:rFonts w:ascii="Times New Roman" w:hAnsi="Times New Roman" w:cs="Arial"/>
          <w:sz w:val="24"/>
          <w:szCs w:val="30"/>
        </w:rPr>
        <w:t>Der Artikel 6 des Dokuments lautet: „Diese Erklärung ist in englischer, russischer und deutscher Sprache aufgesetzt. Allein maßgebend sind die englische und russische Fassung.“2. Im englischen Text wurde die falsche Bezeichnung „</w:t>
      </w:r>
      <w:proofErr w:type="spellStart"/>
      <w:r w:rsidRPr="00E3707A">
        <w:rPr>
          <w:rFonts w:ascii="Times New Roman" w:hAnsi="Times New Roman" w:cs="Arial"/>
          <w:sz w:val="24"/>
          <w:szCs w:val="30"/>
        </w:rPr>
        <w:t>Soviet</w:t>
      </w:r>
      <w:proofErr w:type="spellEnd"/>
      <w:r w:rsidRPr="00E3707A">
        <w:rPr>
          <w:rFonts w:ascii="Times New Roman" w:hAnsi="Times New Roman" w:cs="Arial"/>
          <w:sz w:val="24"/>
          <w:szCs w:val="30"/>
        </w:rPr>
        <w:t xml:space="preserve"> High Command“ durch „Supreme High Command </w:t>
      </w:r>
      <w:proofErr w:type="spellStart"/>
      <w:r w:rsidRPr="00E3707A">
        <w:rPr>
          <w:rFonts w:ascii="Times New Roman" w:hAnsi="Times New Roman" w:cs="Arial"/>
          <w:sz w:val="24"/>
          <w:szCs w:val="30"/>
        </w:rPr>
        <w:t>of</w:t>
      </w:r>
      <w:proofErr w:type="spellEnd"/>
      <w:r w:rsidRPr="00E3707A">
        <w:rPr>
          <w:rFonts w:ascii="Times New Roman" w:hAnsi="Times New Roman" w:cs="Arial"/>
          <w:sz w:val="24"/>
          <w:szCs w:val="30"/>
        </w:rPr>
        <w:t xml:space="preserve"> </w:t>
      </w:r>
      <w:proofErr w:type="spellStart"/>
      <w:r w:rsidRPr="00E3707A">
        <w:rPr>
          <w:rFonts w:ascii="Times New Roman" w:hAnsi="Times New Roman" w:cs="Arial"/>
          <w:sz w:val="24"/>
          <w:szCs w:val="30"/>
        </w:rPr>
        <w:t>the</w:t>
      </w:r>
      <w:proofErr w:type="spellEnd"/>
      <w:r w:rsidRPr="00E3707A">
        <w:rPr>
          <w:rFonts w:ascii="Times New Roman" w:hAnsi="Times New Roman" w:cs="Arial"/>
          <w:sz w:val="24"/>
          <w:szCs w:val="30"/>
        </w:rPr>
        <w:t xml:space="preserve"> </w:t>
      </w:r>
      <w:proofErr w:type="spellStart"/>
      <w:r w:rsidRPr="00E3707A">
        <w:rPr>
          <w:rFonts w:ascii="Times New Roman" w:hAnsi="Times New Roman" w:cs="Arial"/>
          <w:sz w:val="24"/>
          <w:szCs w:val="30"/>
        </w:rPr>
        <w:t>Red</w:t>
      </w:r>
      <w:proofErr w:type="spellEnd"/>
      <w:r w:rsidRPr="00E3707A">
        <w:rPr>
          <w:rFonts w:ascii="Times New Roman" w:hAnsi="Times New Roman" w:cs="Arial"/>
          <w:sz w:val="24"/>
          <w:szCs w:val="30"/>
        </w:rPr>
        <w:t xml:space="preserve"> </w:t>
      </w:r>
      <w:proofErr w:type="spellStart"/>
      <w:r w:rsidRPr="00E3707A">
        <w:rPr>
          <w:rFonts w:ascii="Times New Roman" w:hAnsi="Times New Roman" w:cs="Arial"/>
          <w:sz w:val="24"/>
          <w:szCs w:val="30"/>
        </w:rPr>
        <w:t>Army</w:t>
      </w:r>
      <w:proofErr w:type="spellEnd"/>
      <w:r w:rsidRPr="00E3707A">
        <w:rPr>
          <w:rFonts w:ascii="Times New Roman" w:hAnsi="Times New Roman" w:cs="Arial"/>
          <w:sz w:val="24"/>
          <w:szCs w:val="30"/>
        </w:rPr>
        <w:t>“ ersetzt.</w:t>
      </w:r>
    </w:p>
    <w:p w:rsidR="00E3707A" w:rsidRPr="00E3707A" w:rsidRDefault="00E3707A" w:rsidP="00E3707A">
      <w:pPr>
        <w:pStyle w:val="Listenabsatz"/>
        <w:numPr>
          <w:ilvl w:val="0"/>
          <w:numId w:val="1"/>
        </w:numPr>
        <w:rPr>
          <w:rFonts w:ascii="Times New Roman" w:hAnsi="Times New Roman"/>
          <w:sz w:val="24"/>
        </w:rPr>
      </w:pPr>
      <w:r w:rsidRPr="00E3707A">
        <w:rPr>
          <w:rFonts w:ascii="Times New Roman" w:hAnsi="Times New Roman" w:cs="Arial"/>
          <w:sz w:val="24"/>
          <w:szCs w:val="30"/>
        </w:rPr>
        <w:t xml:space="preserve">3. Im Artikel 2 wurden die Forderungen zur Einstellung aller Kriegshandlungen ergänzt und präzisiert [2]. </w:t>
      </w:r>
    </w:p>
    <w:p w:rsidR="00E3707A" w:rsidRPr="00E3707A" w:rsidRDefault="00E3707A" w:rsidP="00E3707A">
      <w:pPr>
        <w:pStyle w:val="Listenabsatz"/>
        <w:numPr>
          <w:ilvl w:val="0"/>
          <w:numId w:val="1"/>
        </w:numPr>
        <w:rPr>
          <w:rFonts w:ascii="Times New Roman" w:hAnsi="Times New Roman"/>
          <w:sz w:val="24"/>
        </w:rPr>
      </w:pPr>
      <w:r w:rsidRPr="00E3707A">
        <w:rPr>
          <w:rFonts w:ascii="Times New Roman" w:hAnsi="Times New Roman" w:cs="Arial"/>
          <w:sz w:val="24"/>
          <w:szCs w:val="30"/>
        </w:rPr>
        <w:t xml:space="preserve">Warum verschwenden wir unsere kostbare Zeit und mehr als zwei Seiten Papier mit der Darstellung der Kapitulation von Nazi-Deutschland? Weil mit der ständig zunehmenden </w:t>
      </w:r>
      <w:proofErr w:type="spellStart"/>
      <w:r w:rsidRPr="00E3707A">
        <w:rPr>
          <w:rFonts w:ascii="Times New Roman" w:hAnsi="Times New Roman" w:cs="Arial"/>
          <w:sz w:val="24"/>
          <w:szCs w:val="30"/>
        </w:rPr>
        <w:t>Russophobie</w:t>
      </w:r>
      <w:proofErr w:type="spellEnd"/>
      <w:r w:rsidRPr="00E3707A">
        <w:rPr>
          <w:rFonts w:ascii="Times New Roman" w:hAnsi="Times New Roman" w:cs="Arial"/>
          <w:sz w:val="24"/>
          <w:szCs w:val="30"/>
        </w:rPr>
        <w:t xml:space="preserve"> in Deutschland, Europa und in den USA der Kapitulationsakt in der Nacht vom 8. zum 9. Mai 1945 in </w:t>
      </w:r>
      <w:proofErr w:type="spellStart"/>
      <w:r w:rsidRPr="00E3707A">
        <w:rPr>
          <w:rFonts w:ascii="Times New Roman" w:hAnsi="Times New Roman" w:cs="Arial"/>
          <w:sz w:val="24"/>
          <w:szCs w:val="30"/>
        </w:rPr>
        <w:t>Karlshorst</w:t>
      </w:r>
      <w:proofErr w:type="spellEnd"/>
      <w:r w:rsidRPr="00E3707A">
        <w:rPr>
          <w:rFonts w:ascii="Times New Roman" w:hAnsi="Times New Roman" w:cs="Arial"/>
          <w:sz w:val="24"/>
          <w:szCs w:val="30"/>
        </w:rPr>
        <w:t xml:space="preserve"> als eine Art Ratifizierung des Vertrages von Reims völlig in den Hintergrund gestellt wird und in „unseren“ neuen Geschichtsbüchern Schritt für Schritt verschwindet! Mit der Entschließung der EU-Parlaments vom 10. September 2019 wird von Deutschland und seinen alten faschistischen Verbündeten der vergebliche Versuch unternommen, den ruhmreichen Sieg der Sowjetunion zu verunglimpfen und den Massenmord (GENOZID!) ihrer Bevölkerung zu verschleiern [3, 4]. </w:t>
      </w:r>
    </w:p>
    <w:p w:rsidR="00E3707A" w:rsidRPr="00E3707A" w:rsidRDefault="00E3707A" w:rsidP="00E3707A">
      <w:pPr>
        <w:pStyle w:val="Listenabsatz"/>
        <w:numPr>
          <w:ilvl w:val="0"/>
          <w:numId w:val="1"/>
        </w:numPr>
        <w:rPr>
          <w:rFonts w:ascii="Times New Roman" w:hAnsi="Times New Roman"/>
          <w:sz w:val="24"/>
        </w:rPr>
      </w:pPr>
      <w:r w:rsidRPr="00E3707A">
        <w:rPr>
          <w:rFonts w:ascii="Times New Roman" w:hAnsi="Times New Roman" w:cs="Arial"/>
          <w:sz w:val="24"/>
          <w:szCs w:val="30"/>
        </w:rPr>
        <w:t>Das Projekt „Anti-Russland“ findet darin seine konsequente Fortsetzung (das Projekt „Anti-DDR“ wurde erfolgreich abgeschlossen).</w:t>
      </w:r>
    </w:p>
    <w:p w:rsidR="00E3707A" w:rsidRDefault="00E3707A" w:rsidP="00E3707A">
      <w:pPr>
        <w:pStyle w:val="Listenabsatz"/>
        <w:rPr>
          <w:rFonts w:ascii="Times New Roman" w:hAnsi="Times New Roman" w:cs="Arial"/>
          <w:sz w:val="24"/>
          <w:szCs w:val="30"/>
        </w:rPr>
      </w:pPr>
    </w:p>
    <w:p w:rsidR="00E3707A" w:rsidRDefault="00E3707A" w:rsidP="00E3707A">
      <w:pPr>
        <w:pStyle w:val="Listenabsatz"/>
        <w:rPr>
          <w:rFonts w:ascii="Times New Roman" w:hAnsi="Times New Roman" w:cs="Arial"/>
          <w:sz w:val="24"/>
          <w:szCs w:val="30"/>
        </w:rPr>
      </w:pPr>
      <w:r w:rsidRPr="009F3735">
        <w:rPr>
          <w:rFonts w:ascii="Times New Roman" w:hAnsi="Times New Roman" w:cs="Arial"/>
          <w:b/>
          <w:sz w:val="24"/>
          <w:szCs w:val="30"/>
        </w:rPr>
        <w:t>Bild 2</w:t>
      </w:r>
      <w:r w:rsidRPr="00E3707A">
        <w:rPr>
          <w:rFonts w:ascii="Times New Roman" w:hAnsi="Times New Roman" w:cs="Arial"/>
          <w:sz w:val="24"/>
          <w:szCs w:val="30"/>
        </w:rPr>
        <w:t xml:space="preserve">Angesichts der auch damit verbundenen absurden und perversen Entwicklungen in „unserer neuen Kultur“, in der es weder Achtung, Anstand, Benehmen, Ehrfurcht, Moral, Sitten, Stolz, Respekt, ... d.h. keinerlei menschlichen Werte, soziale Normen, Verhältnisse, Regeln und Pietät mehr gibt, fällt es uns immer schwerer, sich mit diesem Vierten Deutschen Reich (BRD) in irgendeiner Art und Weise zu identifizieren. </w:t>
      </w:r>
    </w:p>
    <w:p w:rsidR="00317760" w:rsidRDefault="00E3707A" w:rsidP="00E3707A">
      <w:pPr>
        <w:pStyle w:val="Listenabsatz"/>
        <w:rPr>
          <w:rFonts w:ascii="Times New Roman" w:hAnsi="Times New Roman" w:cs="Arial"/>
          <w:sz w:val="24"/>
          <w:szCs w:val="30"/>
        </w:rPr>
      </w:pPr>
      <w:r w:rsidRPr="00E3707A">
        <w:rPr>
          <w:rFonts w:ascii="Times New Roman" w:hAnsi="Times New Roman" w:cs="Arial"/>
          <w:sz w:val="24"/>
          <w:szCs w:val="30"/>
        </w:rPr>
        <w:t xml:space="preserve">Das </w:t>
      </w:r>
      <w:r w:rsidRPr="00E3707A">
        <w:rPr>
          <w:rFonts w:ascii="Times New Roman" w:hAnsi="Times New Roman" w:cs="Arial"/>
          <w:sz w:val="24"/>
          <w:szCs w:val="28"/>
        </w:rPr>
        <w:t xml:space="preserve">4 </w:t>
      </w:r>
      <w:r w:rsidRPr="00E3707A">
        <w:rPr>
          <w:rFonts w:ascii="Times New Roman" w:hAnsi="Times New Roman" w:cs="Arial"/>
          <w:sz w:val="24"/>
          <w:szCs w:val="30"/>
        </w:rPr>
        <w:t>Verhältnis der Deutschen zu den bereits verstorbenen Persönlichkeiten bildet eine Art Gipfel der Verkommenheit, es ist einfach schockierend, abstoßend, widerlich und eine Schande für das Land der großen Dichter und Denker (Bild 2)</w:t>
      </w:r>
    </w:p>
    <w:p w:rsidR="00317760" w:rsidRDefault="00317760" w:rsidP="00E3707A">
      <w:pPr>
        <w:pStyle w:val="Listenabsatz"/>
        <w:rPr>
          <w:rFonts w:ascii="Times New Roman" w:hAnsi="Times New Roman" w:cs="Arial"/>
          <w:sz w:val="24"/>
          <w:szCs w:val="30"/>
        </w:rPr>
      </w:pPr>
    </w:p>
    <w:p w:rsidR="00317760" w:rsidRDefault="00E3707A" w:rsidP="00E3707A">
      <w:pPr>
        <w:pStyle w:val="Listenabsatz"/>
        <w:rPr>
          <w:rFonts w:ascii="Times New Roman" w:hAnsi="Times New Roman" w:cs="Arial"/>
          <w:sz w:val="24"/>
          <w:szCs w:val="30"/>
        </w:rPr>
      </w:pPr>
      <w:bookmarkStart w:id="0" w:name="_GoBack"/>
      <w:bookmarkEnd w:id="0"/>
      <w:r w:rsidRPr="00E3707A">
        <w:rPr>
          <w:rFonts w:ascii="Times New Roman" w:hAnsi="Times New Roman" w:cs="Arial"/>
          <w:sz w:val="24"/>
          <w:szCs w:val="30"/>
        </w:rPr>
        <w:t>Können Sie, sehr verehrte Leserinnen und Leser, angesichts dieses Bildes tatsächlich</w:t>
      </w:r>
      <w:r w:rsidR="00317760">
        <w:rPr>
          <w:rFonts w:ascii="Times New Roman" w:hAnsi="Times New Roman" w:cs="Arial"/>
          <w:sz w:val="24"/>
          <w:szCs w:val="30"/>
        </w:rPr>
        <w:t xml:space="preserve"> </w:t>
      </w:r>
      <w:r w:rsidRPr="00E3707A">
        <w:rPr>
          <w:rFonts w:ascii="Times New Roman" w:hAnsi="Times New Roman" w:cs="Arial"/>
          <w:sz w:val="24"/>
          <w:szCs w:val="30"/>
        </w:rPr>
        <w:t>gleichgültig</w:t>
      </w:r>
      <w:r w:rsidR="00317760">
        <w:rPr>
          <w:rFonts w:ascii="Times New Roman" w:hAnsi="Times New Roman" w:cs="Arial"/>
          <w:sz w:val="24"/>
          <w:szCs w:val="30"/>
        </w:rPr>
        <w:t xml:space="preserve"> </w:t>
      </w:r>
      <w:r w:rsidRPr="00E3707A">
        <w:rPr>
          <w:rFonts w:ascii="Times New Roman" w:hAnsi="Times New Roman" w:cs="Arial"/>
          <w:sz w:val="24"/>
          <w:szCs w:val="30"/>
        </w:rPr>
        <w:t xml:space="preserve">bleiben? </w:t>
      </w:r>
    </w:p>
    <w:p w:rsidR="00317760" w:rsidRDefault="00317760" w:rsidP="00E3707A">
      <w:pPr>
        <w:pStyle w:val="Listenabsatz"/>
        <w:rPr>
          <w:rFonts w:ascii="Times New Roman" w:hAnsi="Times New Roman" w:cs="Arial"/>
          <w:sz w:val="24"/>
          <w:szCs w:val="30"/>
        </w:rPr>
      </w:pPr>
    </w:p>
    <w:p w:rsidR="00317760" w:rsidRDefault="00E3707A" w:rsidP="00E3707A">
      <w:pPr>
        <w:pStyle w:val="Listenabsatz"/>
        <w:rPr>
          <w:rFonts w:ascii="Times New Roman" w:hAnsi="Times New Roman" w:cs="Arial"/>
          <w:sz w:val="24"/>
          <w:szCs w:val="30"/>
        </w:rPr>
      </w:pPr>
      <w:r w:rsidRPr="00E3707A">
        <w:rPr>
          <w:rFonts w:ascii="Times New Roman" w:hAnsi="Times New Roman" w:cs="Arial"/>
          <w:sz w:val="24"/>
          <w:szCs w:val="30"/>
        </w:rPr>
        <w:t xml:space="preserve">So wie in den Jahren 1933 bis 1945 bei der Ausrottung aller politischen Gegner, der Juden und „bolschewistischen Untermenschen“? </w:t>
      </w:r>
    </w:p>
    <w:p w:rsidR="00317760" w:rsidRDefault="00317760" w:rsidP="00E3707A">
      <w:pPr>
        <w:pStyle w:val="Listenabsatz"/>
        <w:rPr>
          <w:rFonts w:ascii="Times New Roman" w:hAnsi="Times New Roman" w:cs="Arial"/>
          <w:sz w:val="24"/>
          <w:szCs w:val="30"/>
        </w:rPr>
      </w:pPr>
    </w:p>
    <w:p w:rsidR="00317760" w:rsidRDefault="00E3707A" w:rsidP="00E3707A">
      <w:pPr>
        <w:pStyle w:val="Listenabsatz"/>
        <w:rPr>
          <w:rFonts w:ascii="Times New Roman" w:hAnsi="Times New Roman" w:cs="Arial"/>
          <w:sz w:val="24"/>
          <w:szCs w:val="30"/>
        </w:rPr>
      </w:pPr>
      <w:r w:rsidRPr="00E3707A">
        <w:rPr>
          <w:rFonts w:ascii="Times New Roman" w:hAnsi="Times New Roman" w:cs="Arial"/>
          <w:sz w:val="24"/>
          <w:szCs w:val="30"/>
        </w:rPr>
        <w:t>Wer hat</w:t>
      </w:r>
      <w:r w:rsidR="00317760">
        <w:rPr>
          <w:rFonts w:ascii="Times New Roman" w:hAnsi="Times New Roman" w:cs="Arial"/>
          <w:sz w:val="24"/>
          <w:szCs w:val="30"/>
        </w:rPr>
        <w:t xml:space="preserve"> </w:t>
      </w:r>
      <w:r w:rsidRPr="00E3707A">
        <w:rPr>
          <w:rFonts w:ascii="Times New Roman" w:hAnsi="Times New Roman" w:cs="Arial"/>
          <w:sz w:val="24"/>
          <w:szCs w:val="30"/>
        </w:rPr>
        <w:t xml:space="preserve">die Verhaftung des aufrichtigen Kommunisten, Antifaschisten und international anerkannten Vorsitzenden der DDR, Erich Honecker, zugelassen? </w:t>
      </w:r>
    </w:p>
    <w:p w:rsidR="00317760" w:rsidRDefault="00E3707A" w:rsidP="00E3707A">
      <w:pPr>
        <w:pStyle w:val="Listenabsatz"/>
        <w:rPr>
          <w:rFonts w:ascii="Times New Roman" w:hAnsi="Times New Roman" w:cs="Arial"/>
          <w:sz w:val="24"/>
          <w:szCs w:val="30"/>
        </w:rPr>
      </w:pPr>
      <w:r w:rsidRPr="00E3707A">
        <w:rPr>
          <w:rFonts w:ascii="Times New Roman" w:hAnsi="Times New Roman" w:cs="Arial"/>
          <w:sz w:val="24"/>
          <w:szCs w:val="30"/>
        </w:rPr>
        <w:t xml:space="preserve">Wer hat die Unantastbarkeit seiner Person aufgehoben? </w:t>
      </w:r>
    </w:p>
    <w:p w:rsidR="00317760" w:rsidRDefault="00E3707A" w:rsidP="00E3707A">
      <w:pPr>
        <w:pStyle w:val="Listenabsatz"/>
        <w:rPr>
          <w:rFonts w:ascii="Times New Roman" w:hAnsi="Times New Roman" w:cs="Arial"/>
          <w:sz w:val="24"/>
          <w:szCs w:val="30"/>
        </w:rPr>
      </w:pPr>
      <w:r w:rsidRPr="00E3707A">
        <w:rPr>
          <w:rFonts w:ascii="Times New Roman" w:hAnsi="Times New Roman" w:cs="Arial"/>
          <w:sz w:val="24"/>
          <w:szCs w:val="30"/>
        </w:rPr>
        <w:t>Warum wurde er nicht mit allen Mitteln</w:t>
      </w:r>
      <w:r w:rsidR="00317760">
        <w:rPr>
          <w:rFonts w:ascii="Times New Roman" w:hAnsi="Times New Roman" w:cs="Arial"/>
          <w:sz w:val="24"/>
          <w:szCs w:val="30"/>
        </w:rPr>
        <w:t xml:space="preserve"> </w:t>
      </w:r>
      <w:r w:rsidRPr="00E3707A">
        <w:rPr>
          <w:rFonts w:ascii="Times New Roman" w:hAnsi="Times New Roman" w:cs="Arial"/>
          <w:sz w:val="24"/>
          <w:szCs w:val="30"/>
        </w:rPr>
        <w:t xml:space="preserve">geschützt? </w:t>
      </w:r>
    </w:p>
    <w:p w:rsidR="00317760" w:rsidRDefault="00E3707A" w:rsidP="00E3707A">
      <w:pPr>
        <w:pStyle w:val="Listenabsatz"/>
        <w:rPr>
          <w:rFonts w:ascii="Times New Roman" w:hAnsi="Times New Roman" w:cs="Arial"/>
          <w:sz w:val="24"/>
          <w:szCs w:val="30"/>
        </w:rPr>
      </w:pPr>
      <w:r w:rsidRPr="00E3707A">
        <w:rPr>
          <w:rFonts w:ascii="Times New Roman" w:hAnsi="Times New Roman" w:cs="Arial"/>
          <w:sz w:val="24"/>
          <w:szCs w:val="30"/>
        </w:rPr>
        <w:t xml:space="preserve">Wo war das Wachregiment der DDR? </w:t>
      </w:r>
    </w:p>
    <w:p w:rsidR="00317760" w:rsidRDefault="00E3707A" w:rsidP="00E3707A">
      <w:pPr>
        <w:pStyle w:val="Listenabsatz"/>
        <w:rPr>
          <w:rFonts w:ascii="Times New Roman" w:hAnsi="Times New Roman" w:cs="Arial"/>
          <w:sz w:val="24"/>
          <w:szCs w:val="30"/>
        </w:rPr>
      </w:pPr>
      <w:r w:rsidRPr="00E3707A">
        <w:rPr>
          <w:rFonts w:ascii="Times New Roman" w:hAnsi="Times New Roman" w:cs="Arial"/>
          <w:sz w:val="24"/>
          <w:szCs w:val="30"/>
        </w:rPr>
        <w:t>Wer hat ihn verraten und an unsere politischen und ideologischen Feinde verkauft? Warum gab es gegen seine Verhaftung</w:t>
      </w:r>
      <w:r w:rsidR="00317760">
        <w:rPr>
          <w:rFonts w:ascii="Times New Roman" w:hAnsi="Times New Roman" w:cs="Arial"/>
          <w:sz w:val="24"/>
          <w:szCs w:val="30"/>
        </w:rPr>
        <w:t xml:space="preserve"> </w:t>
      </w:r>
      <w:r w:rsidRPr="00E3707A">
        <w:rPr>
          <w:rFonts w:ascii="Times New Roman" w:hAnsi="Times New Roman" w:cs="Arial"/>
          <w:sz w:val="24"/>
          <w:szCs w:val="30"/>
        </w:rPr>
        <w:t xml:space="preserve">keine organisierten Massenproteste und Massendemonstrationen? </w:t>
      </w:r>
    </w:p>
    <w:p w:rsidR="00317760" w:rsidRDefault="00E3707A" w:rsidP="00E3707A">
      <w:pPr>
        <w:pStyle w:val="Listenabsatz"/>
        <w:rPr>
          <w:rFonts w:ascii="Times New Roman" w:hAnsi="Times New Roman" w:cs="Arial"/>
          <w:sz w:val="24"/>
          <w:szCs w:val="30"/>
        </w:rPr>
      </w:pPr>
      <w:r w:rsidRPr="00E3707A">
        <w:rPr>
          <w:rFonts w:ascii="Times New Roman" w:hAnsi="Times New Roman" w:cs="Arial"/>
          <w:sz w:val="24"/>
          <w:szCs w:val="30"/>
        </w:rPr>
        <w:t xml:space="preserve">Warum kamen die Kampfgruppen zu seinem Schutz nicht zum Einsatz? </w:t>
      </w:r>
    </w:p>
    <w:p w:rsidR="00317760" w:rsidRDefault="00E3707A" w:rsidP="00E3707A">
      <w:pPr>
        <w:pStyle w:val="Listenabsatz"/>
        <w:rPr>
          <w:rFonts w:ascii="Times New Roman" w:hAnsi="Times New Roman" w:cs="Arial"/>
          <w:sz w:val="24"/>
          <w:szCs w:val="30"/>
        </w:rPr>
      </w:pPr>
      <w:r w:rsidRPr="00E3707A">
        <w:rPr>
          <w:rFonts w:ascii="Times New Roman" w:hAnsi="Times New Roman" w:cs="Arial"/>
          <w:sz w:val="24"/>
          <w:szCs w:val="30"/>
        </w:rPr>
        <w:t xml:space="preserve">Sind wir tatsächlich so dumm, beschränkt und blind? </w:t>
      </w:r>
    </w:p>
    <w:p w:rsidR="00317760" w:rsidRDefault="00317760" w:rsidP="00E3707A">
      <w:pPr>
        <w:pStyle w:val="Listenabsatz"/>
        <w:rPr>
          <w:rFonts w:ascii="Times New Roman" w:hAnsi="Times New Roman" w:cs="Arial"/>
          <w:sz w:val="24"/>
          <w:szCs w:val="30"/>
        </w:rPr>
      </w:pPr>
    </w:p>
    <w:p w:rsidR="00317760" w:rsidRDefault="00E3707A" w:rsidP="00E3707A">
      <w:pPr>
        <w:pStyle w:val="Listenabsatz"/>
        <w:rPr>
          <w:rFonts w:ascii="Times New Roman" w:hAnsi="Times New Roman" w:cs="Arial"/>
          <w:sz w:val="24"/>
          <w:szCs w:val="30"/>
        </w:rPr>
      </w:pPr>
      <w:r w:rsidRPr="00E3707A">
        <w:rPr>
          <w:rFonts w:ascii="Times New Roman" w:hAnsi="Times New Roman" w:cs="Arial"/>
          <w:sz w:val="24"/>
          <w:szCs w:val="30"/>
        </w:rPr>
        <w:t>Haben wir nichts – aber auch gar nichts – aus der Geschichte gelernt?</w:t>
      </w:r>
    </w:p>
    <w:p w:rsidR="00317760" w:rsidRDefault="00317760" w:rsidP="00E3707A">
      <w:pPr>
        <w:pStyle w:val="Listenabsatz"/>
        <w:rPr>
          <w:rFonts w:ascii="Times New Roman" w:hAnsi="Times New Roman" w:cs="Arial"/>
          <w:sz w:val="24"/>
          <w:szCs w:val="30"/>
        </w:rPr>
      </w:pPr>
    </w:p>
    <w:p w:rsidR="00317760" w:rsidRDefault="00E3707A" w:rsidP="00E3707A">
      <w:pPr>
        <w:pStyle w:val="Listenabsatz"/>
        <w:rPr>
          <w:rFonts w:ascii="Times New Roman" w:hAnsi="Times New Roman" w:cs="Arial"/>
          <w:sz w:val="24"/>
          <w:szCs w:val="30"/>
        </w:rPr>
      </w:pPr>
      <w:r w:rsidRPr="00E3707A">
        <w:rPr>
          <w:rFonts w:ascii="Times New Roman" w:hAnsi="Times New Roman" w:cs="Arial"/>
          <w:sz w:val="24"/>
          <w:szCs w:val="28"/>
        </w:rPr>
        <w:t xml:space="preserve">5 </w:t>
      </w:r>
      <w:r w:rsidRPr="00E3707A">
        <w:rPr>
          <w:rFonts w:ascii="Times New Roman" w:hAnsi="Times New Roman" w:cs="Arial"/>
          <w:sz w:val="24"/>
          <w:szCs w:val="30"/>
        </w:rPr>
        <w:t xml:space="preserve">War es wirklich nur die Geilheit nach westlichem Konsum, nach Reisen ins kapitalistische Ausland, nach Westwagen und ... Bananen, die offensichtlich schon bis ins Politbüro und Zentralkomitee reichte? Oder haben sie dort gepennt? Gab es in unseren Köpfen noch immer Rudimente der alten faschistischen Ideologie? „Deutschland, Deutschland über alles!“. </w:t>
      </w:r>
    </w:p>
    <w:p w:rsidR="00317760" w:rsidRDefault="00317760" w:rsidP="00E3707A">
      <w:pPr>
        <w:pStyle w:val="Listenabsatz"/>
        <w:rPr>
          <w:rFonts w:ascii="Times New Roman" w:hAnsi="Times New Roman" w:cs="Arial"/>
          <w:sz w:val="24"/>
          <w:szCs w:val="30"/>
        </w:rPr>
      </w:pPr>
    </w:p>
    <w:p w:rsidR="00317760" w:rsidRDefault="00E3707A" w:rsidP="00E3707A">
      <w:pPr>
        <w:pStyle w:val="Listenabsatz"/>
        <w:rPr>
          <w:rFonts w:ascii="Times New Roman" w:hAnsi="Times New Roman" w:cs="Arial"/>
          <w:sz w:val="24"/>
          <w:szCs w:val="30"/>
        </w:rPr>
      </w:pPr>
      <w:r w:rsidRPr="00E3707A">
        <w:rPr>
          <w:rFonts w:ascii="Times New Roman" w:hAnsi="Times New Roman" w:cs="Arial"/>
          <w:sz w:val="24"/>
          <w:szCs w:val="30"/>
        </w:rPr>
        <w:t xml:space="preserve">Wollten wir als unbelehrbare arrogante Verlierer tatsächlich besser leben, als die tapferen und heldenhaften Sieger über den Hitlerfaschismus? </w:t>
      </w:r>
    </w:p>
    <w:p w:rsidR="00317760" w:rsidRDefault="00E3707A" w:rsidP="00E3707A">
      <w:pPr>
        <w:pStyle w:val="Listenabsatz"/>
        <w:rPr>
          <w:rFonts w:ascii="Times New Roman" w:hAnsi="Times New Roman" w:cs="Arial"/>
          <w:sz w:val="24"/>
          <w:szCs w:val="30"/>
        </w:rPr>
      </w:pPr>
      <w:r w:rsidRPr="00E3707A">
        <w:rPr>
          <w:rFonts w:ascii="Times New Roman" w:hAnsi="Times New Roman" w:cs="Arial"/>
          <w:sz w:val="24"/>
          <w:szCs w:val="30"/>
        </w:rPr>
        <w:t xml:space="preserve">Wollten wir tatsächlich als Arbeitssklaven zu unseren Brüdern und Schwestern in den Westen reisen? </w:t>
      </w:r>
    </w:p>
    <w:p w:rsidR="00317760" w:rsidRDefault="00E3707A" w:rsidP="00E3707A">
      <w:pPr>
        <w:pStyle w:val="Listenabsatz"/>
        <w:rPr>
          <w:rFonts w:ascii="Times New Roman" w:hAnsi="Times New Roman" w:cs="Arial"/>
          <w:sz w:val="24"/>
          <w:szCs w:val="30"/>
        </w:rPr>
      </w:pPr>
      <w:r w:rsidRPr="00E3707A">
        <w:rPr>
          <w:rFonts w:ascii="Times New Roman" w:hAnsi="Times New Roman" w:cs="Arial"/>
          <w:sz w:val="24"/>
          <w:szCs w:val="30"/>
        </w:rPr>
        <w:t xml:space="preserve">Wollten wir ihnen tatsächlich alle unsere volkseigenen Betriebe und Immobilien schenken? </w:t>
      </w:r>
    </w:p>
    <w:p w:rsidR="00317760" w:rsidRDefault="00E3707A" w:rsidP="00E3707A">
      <w:pPr>
        <w:pStyle w:val="Listenabsatz"/>
        <w:rPr>
          <w:rFonts w:ascii="Times New Roman" w:hAnsi="Times New Roman" w:cs="Arial"/>
          <w:sz w:val="24"/>
          <w:szCs w:val="30"/>
        </w:rPr>
      </w:pPr>
      <w:r w:rsidRPr="00E3707A">
        <w:rPr>
          <w:rFonts w:ascii="Times New Roman" w:hAnsi="Times New Roman" w:cs="Arial"/>
          <w:sz w:val="24"/>
          <w:szCs w:val="30"/>
        </w:rPr>
        <w:t>Schließt eine einfache Analyse der Grundlagen des Aufbaus der politisch verkommenen Bundesrepublik Deutschland</w:t>
      </w:r>
      <w:r w:rsidR="00317760">
        <w:rPr>
          <w:rFonts w:ascii="Times New Roman" w:hAnsi="Times New Roman" w:cs="Arial"/>
          <w:sz w:val="24"/>
          <w:szCs w:val="30"/>
        </w:rPr>
        <w:t xml:space="preserve"> </w:t>
      </w:r>
      <w:r w:rsidRPr="00E3707A">
        <w:rPr>
          <w:rFonts w:ascii="Times New Roman" w:hAnsi="Times New Roman" w:cs="Arial"/>
          <w:sz w:val="24"/>
          <w:szCs w:val="30"/>
        </w:rPr>
        <w:t xml:space="preserve">derartige Wünsche nicht von vornherein aus (siehe Bilder </w:t>
      </w:r>
      <w:r w:rsidRPr="009F3735">
        <w:rPr>
          <w:rFonts w:ascii="Times New Roman" w:hAnsi="Times New Roman" w:cs="Arial"/>
          <w:b/>
          <w:sz w:val="24"/>
          <w:szCs w:val="30"/>
        </w:rPr>
        <w:t>3, 4, 5, 6</w:t>
      </w:r>
      <w:r w:rsidRPr="00E3707A">
        <w:rPr>
          <w:rFonts w:ascii="Times New Roman" w:hAnsi="Times New Roman" w:cs="Arial"/>
          <w:sz w:val="24"/>
          <w:szCs w:val="30"/>
        </w:rPr>
        <w:t xml:space="preserve">)? </w:t>
      </w:r>
    </w:p>
    <w:p w:rsidR="00317760" w:rsidRDefault="00317760" w:rsidP="00E3707A">
      <w:pPr>
        <w:pStyle w:val="Listenabsatz"/>
        <w:rPr>
          <w:rFonts w:ascii="Times New Roman" w:hAnsi="Times New Roman" w:cs="Arial"/>
          <w:sz w:val="24"/>
          <w:szCs w:val="30"/>
        </w:rPr>
      </w:pPr>
    </w:p>
    <w:p w:rsidR="00317760" w:rsidRDefault="009F3735" w:rsidP="00E3707A">
      <w:pPr>
        <w:pStyle w:val="Listenabsatz"/>
        <w:rPr>
          <w:rFonts w:ascii="Times New Roman" w:hAnsi="Times New Roman" w:cs="Arial"/>
          <w:sz w:val="24"/>
          <w:szCs w:val="30"/>
        </w:rPr>
      </w:pPr>
      <w:r>
        <w:rPr>
          <w:rFonts w:ascii="Times New Roman" w:hAnsi="Times New Roman" w:cs="Arial"/>
          <w:sz w:val="24"/>
          <w:szCs w:val="30"/>
        </w:rPr>
        <w:t xml:space="preserve">6 </w:t>
      </w:r>
      <w:r w:rsidR="00E3707A" w:rsidRPr="009F3735">
        <w:rPr>
          <w:rFonts w:ascii="Times New Roman" w:hAnsi="Times New Roman" w:cs="Arial"/>
          <w:b/>
          <w:sz w:val="24"/>
          <w:szCs w:val="30"/>
        </w:rPr>
        <w:t>Bild 5</w:t>
      </w:r>
      <w:r w:rsidR="00317760">
        <w:rPr>
          <w:rFonts w:ascii="Times New Roman" w:hAnsi="Times New Roman" w:cs="Arial"/>
          <w:sz w:val="24"/>
          <w:szCs w:val="30"/>
        </w:rPr>
        <w:t xml:space="preserve"> </w:t>
      </w:r>
      <w:r w:rsidR="00E3707A" w:rsidRPr="00E3707A">
        <w:rPr>
          <w:rFonts w:ascii="Times New Roman" w:hAnsi="Times New Roman" w:cs="Arial"/>
          <w:sz w:val="24"/>
          <w:szCs w:val="30"/>
        </w:rPr>
        <w:t xml:space="preserve">Vom berühmten französischen Schriftsteller und Philosophen François-Marie </w:t>
      </w:r>
      <w:proofErr w:type="spellStart"/>
      <w:r w:rsidR="00E3707A" w:rsidRPr="00E3707A">
        <w:rPr>
          <w:rFonts w:ascii="Times New Roman" w:hAnsi="Times New Roman" w:cs="Arial"/>
          <w:sz w:val="24"/>
          <w:szCs w:val="30"/>
        </w:rPr>
        <w:t>Arouet</w:t>
      </w:r>
      <w:proofErr w:type="spellEnd"/>
      <w:r w:rsidR="00E3707A" w:rsidRPr="00E3707A">
        <w:rPr>
          <w:rFonts w:ascii="Times New Roman" w:hAnsi="Times New Roman" w:cs="Arial"/>
          <w:sz w:val="24"/>
          <w:szCs w:val="30"/>
        </w:rPr>
        <w:t xml:space="preserve"> Voltaire (1694 – 1778) stammt das Zitat: </w:t>
      </w:r>
    </w:p>
    <w:p w:rsidR="00317760" w:rsidRDefault="00317760" w:rsidP="00E3707A">
      <w:pPr>
        <w:pStyle w:val="Listenabsatz"/>
        <w:rPr>
          <w:rFonts w:ascii="Times New Roman" w:hAnsi="Times New Roman" w:cs="Arial"/>
          <w:sz w:val="24"/>
          <w:szCs w:val="30"/>
        </w:rPr>
      </w:pPr>
    </w:p>
    <w:p w:rsidR="00317760" w:rsidRDefault="00E3707A" w:rsidP="00E3707A">
      <w:pPr>
        <w:pStyle w:val="Listenabsatz"/>
        <w:rPr>
          <w:rFonts w:ascii="Times New Roman" w:hAnsi="Times New Roman" w:cs="Arial"/>
          <w:sz w:val="24"/>
          <w:szCs w:val="30"/>
        </w:rPr>
      </w:pPr>
      <w:r w:rsidRPr="00E3707A">
        <w:rPr>
          <w:rFonts w:ascii="Times New Roman" w:hAnsi="Times New Roman" w:cs="Arial"/>
          <w:sz w:val="24"/>
          <w:szCs w:val="30"/>
        </w:rPr>
        <w:t xml:space="preserve">„Um die Geschichte seines Landes zu beschreiben, muss man außer Landes sein.“ </w:t>
      </w:r>
    </w:p>
    <w:p w:rsidR="00317760" w:rsidRDefault="00317760" w:rsidP="00E3707A">
      <w:pPr>
        <w:pStyle w:val="Listenabsatz"/>
        <w:rPr>
          <w:rFonts w:ascii="Times New Roman" w:hAnsi="Times New Roman" w:cs="Arial"/>
          <w:sz w:val="24"/>
          <w:szCs w:val="30"/>
        </w:rPr>
      </w:pPr>
    </w:p>
    <w:p w:rsidR="00317760" w:rsidRDefault="00E3707A" w:rsidP="00E3707A">
      <w:pPr>
        <w:pStyle w:val="Listenabsatz"/>
        <w:rPr>
          <w:rFonts w:ascii="Times New Roman" w:hAnsi="Times New Roman" w:cs="Arial"/>
          <w:sz w:val="24"/>
          <w:szCs w:val="30"/>
        </w:rPr>
      </w:pPr>
      <w:r w:rsidRPr="00E3707A">
        <w:rPr>
          <w:rFonts w:ascii="Times New Roman" w:hAnsi="Times New Roman" w:cs="Arial"/>
          <w:sz w:val="24"/>
          <w:szCs w:val="30"/>
        </w:rPr>
        <w:t xml:space="preserve">Wir waren mehr als 10 Jahre außer Landes und erlauben uns deshalb, über unsere Geschichte bestimmte Aussagen zu machen. </w:t>
      </w:r>
    </w:p>
    <w:p w:rsidR="00317760" w:rsidRDefault="00317760" w:rsidP="00E3707A">
      <w:pPr>
        <w:pStyle w:val="Listenabsatz"/>
        <w:rPr>
          <w:rFonts w:ascii="Times New Roman" w:hAnsi="Times New Roman" w:cs="Arial"/>
          <w:sz w:val="24"/>
          <w:szCs w:val="30"/>
        </w:rPr>
      </w:pPr>
    </w:p>
    <w:p w:rsidR="00317760" w:rsidRDefault="00E3707A" w:rsidP="00E3707A">
      <w:pPr>
        <w:pStyle w:val="Listenabsatz"/>
        <w:rPr>
          <w:rFonts w:ascii="Times New Roman" w:hAnsi="Times New Roman" w:cs="Arial"/>
          <w:sz w:val="24"/>
          <w:szCs w:val="30"/>
        </w:rPr>
      </w:pPr>
      <w:r w:rsidRPr="00E3707A">
        <w:rPr>
          <w:rFonts w:ascii="Times New Roman" w:hAnsi="Times New Roman" w:cs="Arial"/>
          <w:sz w:val="24"/>
          <w:szCs w:val="30"/>
        </w:rPr>
        <w:t>Die Entschließungen und Festlegungen der EU und der NATO zur Formulierung eines völlig neuen Geschichtsbewusstseins unserer gegenwärtigen und künftigen</w:t>
      </w:r>
      <w:r w:rsidR="00317760">
        <w:rPr>
          <w:rFonts w:ascii="Times New Roman" w:hAnsi="Times New Roman" w:cs="Arial"/>
          <w:sz w:val="24"/>
          <w:szCs w:val="30"/>
        </w:rPr>
        <w:t xml:space="preserve"> </w:t>
      </w:r>
      <w:r w:rsidRPr="00E3707A">
        <w:rPr>
          <w:rFonts w:ascii="Times New Roman" w:hAnsi="Times New Roman" w:cs="Arial"/>
          <w:sz w:val="24"/>
          <w:szCs w:val="30"/>
        </w:rPr>
        <w:t>Generationen basieren auf Fälschungen und Lügen.</w:t>
      </w:r>
    </w:p>
    <w:p w:rsidR="00317760" w:rsidRDefault="00317760" w:rsidP="00E3707A">
      <w:pPr>
        <w:pStyle w:val="Listenabsatz"/>
        <w:rPr>
          <w:rFonts w:ascii="Times New Roman" w:hAnsi="Times New Roman" w:cs="Arial"/>
          <w:sz w:val="24"/>
          <w:szCs w:val="30"/>
        </w:rPr>
      </w:pPr>
    </w:p>
    <w:p w:rsidR="00317760" w:rsidRDefault="00E3707A" w:rsidP="00E3707A">
      <w:pPr>
        <w:pStyle w:val="Listenabsatz"/>
        <w:rPr>
          <w:rFonts w:ascii="Times New Roman" w:hAnsi="Times New Roman" w:cs="Arial"/>
          <w:sz w:val="24"/>
          <w:szCs w:val="30"/>
        </w:rPr>
      </w:pPr>
      <w:r w:rsidRPr="00E3707A">
        <w:rPr>
          <w:rFonts w:ascii="Times New Roman" w:hAnsi="Times New Roman" w:cs="Arial"/>
          <w:sz w:val="24"/>
          <w:szCs w:val="30"/>
        </w:rPr>
        <w:t>Die Gleichstellung von Hitler mit Stalin ist absurd und durch viele Dokumente, Schriften und Bücher 100%ig widerlegt.</w:t>
      </w:r>
    </w:p>
    <w:p w:rsidR="00317760" w:rsidRDefault="00317760" w:rsidP="00E3707A">
      <w:pPr>
        <w:pStyle w:val="Listenabsatz"/>
        <w:rPr>
          <w:rFonts w:ascii="Times New Roman" w:hAnsi="Times New Roman" w:cs="Arial"/>
          <w:sz w:val="24"/>
          <w:szCs w:val="30"/>
        </w:rPr>
      </w:pPr>
    </w:p>
    <w:p w:rsidR="00317760" w:rsidRDefault="00E3707A" w:rsidP="00E3707A">
      <w:pPr>
        <w:pStyle w:val="Listenabsatz"/>
        <w:rPr>
          <w:rFonts w:ascii="Times New Roman" w:hAnsi="Times New Roman" w:cs="Arial"/>
          <w:sz w:val="24"/>
          <w:szCs w:val="30"/>
        </w:rPr>
      </w:pPr>
      <w:r w:rsidRPr="00E3707A">
        <w:rPr>
          <w:rFonts w:ascii="Times New Roman" w:hAnsi="Times New Roman" w:cs="Arial"/>
          <w:sz w:val="24"/>
          <w:szCs w:val="30"/>
        </w:rPr>
        <w:t xml:space="preserve"> „Unsere neue Herrenrasse“ in Europa versucht der Welt zu beweisen, dass das Opfer (die Sowjetunion) genauso verbrecherisch war – und zwangsläufig noch ist – wie der Täter (Nazi-Deutschland). </w:t>
      </w:r>
    </w:p>
    <w:p w:rsidR="00317760" w:rsidRDefault="00317760" w:rsidP="00E3707A">
      <w:pPr>
        <w:pStyle w:val="Listenabsatz"/>
        <w:rPr>
          <w:rFonts w:ascii="Times New Roman" w:hAnsi="Times New Roman" w:cs="Arial"/>
          <w:sz w:val="24"/>
          <w:szCs w:val="30"/>
        </w:rPr>
      </w:pPr>
    </w:p>
    <w:p w:rsidR="00317760" w:rsidRDefault="00E3707A" w:rsidP="00E3707A">
      <w:pPr>
        <w:pStyle w:val="Listenabsatz"/>
        <w:rPr>
          <w:rFonts w:ascii="Times New Roman" w:hAnsi="Times New Roman" w:cs="Arial"/>
          <w:sz w:val="24"/>
          <w:szCs w:val="30"/>
        </w:rPr>
      </w:pPr>
      <w:r w:rsidRPr="00E3707A">
        <w:rPr>
          <w:rFonts w:ascii="Times New Roman" w:hAnsi="Times New Roman" w:cs="Arial"/>
          <w:sz w:val="24"/>
          <w:szCs w:val="30"/>
        </w:rPr>
        <w:t xml:space="preserve">Die Geschichte wird neu geschrieben. </w:t>
      </w:r>
    </w:p>
    <w:p w:rsidR="00317760" w:rsidRDefault="00317760" w:rsidP="00E3707A">
      <w:pPr>
        <w:pStyle w:val="Listenabsatz"/>
        <w:rPr>
          <w:rFonts w:ascii="Times New Roman" w:hAnsi="Times New Roman" w:cs="Arial"/>
          <w:sz w:val="24"/>
          <w:szCs w:val="30"/>
        </w:rPr>
      </w:pPr>
    </w:p>
    <w:p w:rsidR="00317760" w:rsidRDefault="00E3707A" w:rsidP="00E3707A">
      <w:pPr>
        <w:pStyle w:val="Listenabsatz"/>
        <w:rPr>
          <w:rFonts w:ascii="Times New Roman" w:hAnsi="Times New Roman" w:cs="Arial"/>
          <w:sz w:val="24"/>
          <w:szCs w:val="30"/>
        </w:rPr>
      </w:pPr>
      <w:r w:rsidRPr="00E3707A">
        <w:rPr>
          <w:rFonts w:ascii="Times New Roman" w:hAnsi="Times New Roman" w:cs="Arial"/>
          <w:sz w:val="24"/>
          <w:szCs w:val="30"/>
        </w:rPr>
        <w:t xml:space="preserve">Lesen Sie den Science-Fiction- Roman „1984“ von George Orwell und Sie verstehen warum und wie das geschieht. </w:t>
      </w:r>
    </w:p>
    <w:p w:rsidR="00317760" w:rsidRDefault="00317760" w:rsidP="00E3707A">
      <w:pPr>
        <w:pStyle w:val="Listenabsatz"/>
        <w:rPr>
          <w:rFonts w:ascii="Times New Roman" w:hAnsi="Times New Roman" w:cs="Arial"/>
          <w:sz w:val="24"/>
          <w:szCs w:val="30"/>
        </w:rPr>
      </w:pPr>
    </w:p>
    <w:p w:rsidR="00317760" w:rsidRPr="009F3735" w:rsidRDefault="009F3735" w:rsidP="009F3735">
      <w:pPr>
        <w:rPr>
          <w:rFonts w:ascii="Times New Roman" w:hAnsi="Times New Roman" w:cs="Arial"/>
          <w:sz w:val="24"/>
          <w:szCs w:val="30"/>
        </w:rPr>
      </w:pPr>
      <w:r>
        <w:rPr>
          <w:rFonts w:ascii="Times New Roman" w:hAnsi="Times New Roman" w:cs="Arial"/>
          <w:sz w:val="24"/>
          <w:szCs w:val="28"/>
        </w:rPr>
        <w:t xml:space="preserve">           </w:t>
      </w:r>
      <w:r w:rsidR="00E3707A" w:rsidRPr="009F3735">
        <w:rPr>
          <w:rFonts w:ascii="Times New Roman" w:hAnsi="Times New Roman" w:cs="Arial"/>
          <w:sz w:val="24"/>
          <w:szCs w:val="28"/>
        </w:rPr>
        <w:t xml:space="preserve"> </w:t>
      </w:r>
      <w:r>
        <w:rPr>
          <w:rFonts w:ascii="Times New Roman" w:hAnsi="Times New Roman" w:cs="Arial"/>
          <w:sz w:val="24"/>
          <w:szCs w:val="28"/>
        </w:rPr>
        <w:t xml:space="preserve">7 </w:t>
      </w:r>
      <w:r w:rsidR="00E3707A" w:rsidRPr="009F3735">
        <w:rPr>
          <w:rFonts w:ascii="Times New Roman" w:hAnsi="Times New Roman" w:cs="Arial"/>
          <w:b/>
          <w:sz w:val="24"/>
          <w:szCs w:val="30"/>
        </w:rPr>
        <w:t>Bild 6</w:t>
      </w:r>
    </w:p>
    <w:p w:rsidR="00317760" w:rsidRDefault="00E3707A" w:rsidP="00E3707A">
      <w:pPr>
        <w:pStyle w:val="Listenabsatz"/>
        <w:rPr>
          <w:rFonts w:ascii="Times New Roman" w:hAnsi="Times New Roman" w:cs="Arial"/>
          <w:sz w:val="24"/>
          <w:szCs w:val="30"/>
        </w:rPr>
      </w:pPr>
      <w:r w:rsidRPr="00E3707A">
        <w:rPr>
          <w:rFonts w:ascii="Times New Roman" w:hAnsi="Times New Roman" w:cs="Arial"/>
          <w:sz w:val="24"/>
          <w:szCs w:val="30"/>
        </w:rPr>
        <w:t xml:space="preserve">Ohne Zweifel hat die Nazi-Ideologie im deutschen Volk tiefe und verhängnisvolle Spuren hinterlassen. Vergessen wir nicht, dass 1944 bereits mehr als 5 Millionen Soldaten und Offiziere, darunter ca. 1 Million Angehörige der SS an der Ostfront und in den besetzten Gebieten der Sowjetunion den von Hitler angewiesenen Völkermord (Genozid) gegen die „bolschewistischen Untermenschen“ tagtäglich praktiziert haben. </w:t>
      </w:r>
    </w:p>
    <w:p w:rsidR="00317760" w:rsidRDefault="00317760" w:rsidP="00E3707A">
      <w:pPr>
        <w:pStyle w:val="Listenabsatz"/>
        <w:rPr>
          <w:rFonts w:ascii="Times New Roman" w:hAnsi="Times New Roman" w:cs="Arial"/>
          <w:sz w:val="24"/>
          <w:szCs w:val="30"/>
        </w:rPr>
      </w:pPr>
    </w:p>
    <w:p w:rsidR="00317760" w:rsidRDefault="00E3707A" w:rsidP="00E3707A">
      <w:pPr>
        <w:pStyle w:val="Listenabsatz"/>
        <w:rPr>
          <w:rFonts w:ascii="Times New Roman" w:hAnsi="Times New Roman" w:cs="Arial"/>
          <w:sz w:val="24"/>
          <w:szCs w:val="30"/>
        </w:rPr>
      </w:pPr>
      <w:r w:rsidRPr="00E3707A">
        <w:rPr>
          <w:rFonts w:ascii="Times New Roman" w:hAnsi="Times New Roman" w:cs="Arial"/>
          <w:sz w:val="24"/>
          <w:szCs w:val="30"/>
        </w:rPr>
        <w:t>Wer die zwei Bände „Ohne Verjährung: Verbrechen der Nazis und ihrer Helfershelfer gegen die friedliche Bevölkerung in den zeitweilig besetzten Gebieten der UdSSR in den Jahren des Großen Vaterländischen Krieges von 1941 – 1945“ [5, 6] aufmerksam gelesen hat, der ist ohne Zweifel einverstanden, dass die Führungskräfte der Nazis, ihre</w:t>
      </w:r>
      <w:r w:rsidR="00317760">
        <w:rPr>
          <w:rFonts w:ascii="Times New Roman" w:hAnsi="Times New Roman" w:cs="Arial"/>
          <w:sz w:val="24"/>
          <w:szCs w:val="30"/>
        </w:rPr>
        <w:t xml:space="preserve"> </w:t>
      </w:r>
      <w:r w:rsidRPr="00E3707A">
        <w:rPr>
          <w:rFonts w:ascii="Times New Roman" w:hAnsi="Times New Roman" w:cs="Arial"/>
          <w:sz w:val="24"/>
          <w:szCs w:val="30"/>
        </w:rPr>
        <w:t xml:space="preserve">Mörder, Mittäter und Helfershelfer für diesen gezielten Völkermord (Genozid) verurteilt und streng bestraft werden mussten. </w:t>
      </w:r>
    </w:p>
    <w:p w:rsidR="00317760" w:rsidRDefault="00317760" w:rsidP="00E3707A">
      <w:pPr>
        <w:pStyle w:val="Listenabsatz"/>
        <w:rPr>
          <w:rFonts w:ascii="Times New Roman" w:hAnsi="Times New Roman" w:cs="Arial"/>
          <w:sz w:val="24"/>
          <w:szCs w:val="30"/>
        </w:rPr>
      </w:pPr>
    </w:p>
    <w:p w:rsidR="00317760" w:rsidRDefault="00E3707A" w:rsidP="00E3707A">
      <w:pPr>
        <w:pStyle w:val="Listenabsatz"/>
        <w:rPr>
          <w:rFonts w:ascii="Times New Roman" w:hAnsi="Times New Roman" w:cs="Arial"/>
          <w:sz w:val="24"/>
          <w:szCs w:val="30"/>
        </w:rPr>
      </w:pPr>
      <w:r w:rsidRPr="00E3707A">
        <w:rPr>
          <w:rFonts w:ascii="Times New Roman" w:hAnsi="Times New Roman" w:cs="Arial"/>
          <w:sz w:val="24"/>
          <w:szCs w:val="30"/>
        </w:rPr>
        <w:t>Der Nürnberger Kriegsverbrecherprozess vom 20. November 1945 bis 14. April 1949 hat in diesem Sinne erstmals klare Aussagen und Entscheidungen getroffen.</w:t>
      </w:r>
    </w:p>
    <w:p w:rsidR="00317760" w:rsidRDefault="00317760" w:rsidP="00E3707A">
      <w:pPr>
        <w:pStyle w:val="Listenabsatz"/>
        <w:rPr>
          <w:rFonts w:ascii="Times New Roman" w:hAnsi="Times New Roman" w:cs="Arial"/>
          <w:sz w:val="24"/>
          <w:szCs w:val="30"/>
        </w:rPr>
      </w:pPr>
    </w:p>
    <w:p w:rsidR="00317760" w:rsidRDefault="00E3707A" w:rsidP="00E3707A">
      <w:pPr>
        <w:pStyle w:val="Listenabsatz"/>
        <w:rPr>
          <w:rFonts w:ascii="Times New Roman" w:hAnsi="Times New Roman" w:cs="Arial"/>
          <w:sz w:val="24"/>
          <w:szCs w:val="30"/>
        </w:rPr>
      </w:pPr>
      <w:r w:rsidRPr="00E3707A">
        <w:rPr>
          <w:rFonts w:ascii="Times New Roman" w:hAnsi="Times New Roman" w:cs="Arial"/>
          <w:sz w:val="24"/>
          <w:szCs w:val="30"/>
        </w:rPr>
        <w:t>Wie wir in den Akten des Britischen Kriegsgerichtes über den Prozess gegen den</w:t>
      </w:r>
      <w:r w:rsidR="00317760">
        <w:rPr>
          <w:rFonts w:ascii="Times New Roman" w:hAnsi="Times New Roman" w:cs="Arial"/>
          <w:sz w:val="24"/>
          <w:szCs w:val="30"/>
        </w:rPr>
        <w:t xml:space="preserve"> </w:t>
      </w:r>
      <w:r w:rsidRPr="00E3707A">
        <w:rPr>
          <w:rFonts w:ascii="Times New Roman" w:hAnsi="Times New Roman" w:cs="Arial"/>
          <w:sz w:val="24"/>
          <w:szCs w:val="30"/>
        </w:rPr>
        <w:t xml:space="preserve">„großen und talentierten Generalfeldmarschall“ der deutschen Armee, Erich von </w:t>
      </w:r>
      <w:proofErr w:type="spellStart"/>
      <w:r w:rsidRPr="00E3707A">
        <w:rPr>
          <w:rFonts w:ascii="Times New Roman" w:hAnsi="Times New Roman" w:cs="Arial"/>
          <w:sz w:val="24"/>
          <w:szCs w:val="30"/>
        </w:rPr>
        <w:t>Manstein</w:t>
      </w:r>
      <w:proofErr w:type="spellEnd"/>
      <w:r w:rsidRPr="00E3707A">
        <w:rPr>
          <w:rFonts w:ascii="Times New Roman" w:hAnsi="Times New Roman" w:cs="Arial"/>
          <w:sz w:val="24"/>
          <w:szCs w:val="30"/>
        </w:rPr>
        <w:t>, mit großem Erstaunen lesen können, wurde dieses Genie des Vernichtungskrieges 1949 „für unzureichende Aufmerksamkeit beim Schutz der Zivilbevölkerung und beim Einsatz der ‘Taktik der verbrannten Erde‘ “ als</w:t>
      </w:r>
      <w:r w:rsidR="00317760">
        <w:rPr>
          <w:rFonts w:ascii="Times New Roman" w:hAnsi="Times New Roman" w:cs="Arial"/>
          <w:sz w:val="24"/>
          <w:szCs w:val="30"/>
        </w:rPr>
        <w:t xml:space="preserve"> </w:t>
      </w:r>
      <w:r w:rsidRPr="00E3707A">
        <w:rPr>
          <w:rFonts w:ascii="Times New Roman" w:hAnsi="Times New Roman" w:cs="Arial"/>
          <w:sz w:val="24"/>
          <w:szCs w:val="30"/>
        </w:rPr>
        <w:t xml:space="preserve">Kriegsverbrecher zu 18 Jahren Gefängnis verurteilt. </w:t>
      </w:r>
    </w:p>
    <w:p w:rsidR="00317760" w:rsidRDefault="00317760" w:rsidP="00E3707A">
      <w:pPr>
        <w:pStyle w:val="Listenabsatz"/>
        <w:rPr>
          <w:rFonts w:ascii="Times New Roman" w:hAnsi="Times New Roman" w:cs="Arial"/>
          <w:sz w:val="24"/>
          <w:szCs w:val="30"/>
        </w:rPr>
      </w:pPr>
    </w:p>
    <w:p w:rsidR="00317760" w:rsidRDefault="00E3707A" w:rsidP="00E3707A">
      <w:pPr>
        <w:pStyle w:val="Listenabsatz"/>
        <w:rPr>
          <w:rFonts w:ascii="Times New Roman" w:hAnsi="Times New Roman" w:cs="Arial"/>
          <w:sz w:val="24"/>
          <w:szCs w:val="30"/>
        </w:rPr>
      </w:pPr>
      <w:r w:rsidRPr="00E3707A">
        <w:rPr>
          <w:rFonts w:ascii="Times New Roman" w:hAnsi="Times New Roman" w:cs="Arial"/>
          <w:sz w:val="24"/>
          <w:szCs w:val="30"/>
        </w:rPr>
        <w:t xml:space="preserve">Warum die Angelsachsen die grausamen Massenmorde von sowjetischen Menschen mit derart nichtssagenden Worten beschrieben haben, wissen wir nicht. </w:t>
      </w:r>
    </w:p>
    <w:p w:rsidR="00317760" w:rsidRDefault="00317760" w:rsidP="00E3707A">
      <w:pPr>
        <w:pStyle w:val="Listenabsatz"/>
        <w:rPr>
          <w:rFonts w:ascii="Times New Roman" w:hAnsi="Times New Roman" w:cs="Arial"/>
          <w:sz w:val="24"/>
          <w:szCs w:val="30"/>
        </w:rPr>
      </w:pPr>
    </w:p>
    <w:p w:rsidR="00317760" w:rsidRDefault="00E3707A" w:rsidP="00E3707A">
      <w:pPr>
        <w:pStyle w:val="Listenabsatz"/>
        <w:rPr>
          <w:rFonts w:ascii="Times New Roman" w:hAnsi="Times New Roman" w:cs="Arial"/>
          <w:sz w:val="24"/>
          <w:szCs w:val="30"/>
        </w:rPr>
      </w:pPr>
      <w:r w:rsidRPr="00E3707A">
        <w:rPr>
          <w:rFonts w:ascii="Times New Roman" w:hAnsi="Times New Roman" w:cs="Arial"/>
          <w:sz w:val="24"/>
          <w:szCs w:val="30"/>
        </w:rPr>
        <w:t xml:space="preserve">Die logische Folge war die Reduzierung seiner Strafe auf 12 Jahre und schließlich ... seine Begnadigung und Entlassung aus gesundheitlichen Gründen. </w:t>
      </w:r>
    </w:p>
    <w:p w:rsidR="00317760" w:rsidRDefault="00317760" w:rsidP="00E3707A">
      <w:pPr>
        <w:pStyle w:val="Listenabsatz"/>
        <w:rPr>
          <w:rFonts w:ascii="Times New Roman" w:hAnsi="Times New Roman" w:cs="Arial"/>
          <w:sz w:val="24"/>
          <w:szCs w:val="30"/>
        </w:rPr>
      </w:pPr>
    </w:p>
    <w:p w:rsidR="00317760" w:rsidRDefault="00E3707A" w:rsidP="00E3707A">
      <w:pPr>
        <w:pStyle w:val="Listenabsatz"/>
        <w:rPr>
          <w:rFonts w:ascii="Times New Roman" w:hAnsi="Times New Roman" w:cs="Arial"/>
          <w:sz w:val="24"/>
          <w:szCs w:val="30"/>
        </w:rPr>
      </w:pPr>
      <w:r w:rsidRPr="00E3707A">
        <w:rPr>
          <w:rFonts w:ascii="Times New Roman" w:hAnsi="Times New Roman" w:cs="Arial"/>
          <w:sz w:val="24"/>
          <w:szCs w:val="30"/>
        </w:rPr>
        <w:t xml:space="preserve">Wie ist das möglich, wie kann das sein? </w:t>
      </w:r>
    </w:p>
    <w:p w:rsidR="00317760" w:rsidRDefault="00317760" w:rsidP="00E3707A">
      <w:pPr>
        <w:pStyle w:val="Listenabsatz"/>
        <w:rPr>
          <w:rFonts w:ascii="Times New Roman" w:hAnsi="Times New Roman" w:cs="Arial"/>
          <w:sz w:val="24"/>
          <w:szCs w:val="30"/>
        </w:rPr>
      </w:pPr>
    </w:p>
    <w:p w:rsidR="00317760" w:rsidRDefault="00E3707A" w:rsidP="00E3707A">
      <w:pPr>
        <w:pStyle w:val="Listenabsatz"/>
        <w:rPr>
          <w:rFonts w:ascii="Times New Roman" w:hAnsi="Times New Roman" w:cs="Arial"/>
          <w:sz w:val="24"/>
          <w:szCs w:val="30"/>
        </w:rPr>
      </w:pPr>
      <w:r w:rsidRPr="00E3707A">
        <w:rPr>
          <w:rFonts w:ascii="Times New Roman" w:hAnsi="Times New Roman" w:cs="Arial"/>
          <w:sz w:val="24"/>
          <w:szCs w:val="30"/>
        </w:rPr>
        <w:t>Ganz einfach: Seine Genialität und großen Erfahrungen wurden für den Aufbau der „neuen“ Armee in der BRD und für die Vorbereitung der nächsten Blitzkriege dringend gebraucht.</w:t>
      </w:r>
    </w:p>
    <w:p w:rsidR="00317760" w:rsidRDefault="00317760" w:rsidP="00E3707A">
      <w:pPr>
        <w:pStyle w:val="Listenabsatz"/>
        <w:rPr>
          <w:rFonts w:ascii="Times New Roman" w:hAnsi="Times New Roman" w:cs="Arial"/>
          <w:sz w:val="24"/>
          <w:szCs w:val="30"/>
        </w:rPr>
      </w:pPr>
    </w:p>
    <w:p w:rsidR="00B65982" w:rsidRDefault="00E3707A" w:rsidP="00E3707A">
      <w:pPr>
        <w:pStyle w:val="Listenabsatz"/>
        <w:rPr>
          <w:rFonts w:ascii="Times New Roman" w:hAnsi="Times New Roman" w:cs="Arial"/>
          <w:sz w:val="24"/>
          <w:szCs w:val="30"/>
        </w:rPr>
      </w:pPr>
      <w:r w:rsidRPr="00E3707A">
        <w:rPr>
          <w:rFonts w:ascii="Times New Roman" w:hAnsi="Times New Roman" w:cs="Arial"/>
          <w:sz w:val="24"/>
          <w:szCs w:val="30"/>
        </w:rPr>
        <w:t xml:space="preserve">Erinnern wir uns: </w:t>
      </w:r>
    </w:p>
    <w:p w:rsidR="00317760" w:rsidRPr="0078577D" w:rsidRDefault="00E3707A" w:rsidP="00E3707A">
      <w:pPr>
        <w:pStyle w:val="Listenabsatz"/>
        <w:rPr>
          <w:rFonts w:ascii="Times New Roman" w:hAnsi="Times New Roman" w:cs="Arial"/>
          <w:color w:val="FF0000"/>
          <w:sz w:val="24"/>
          <w:szCs w:val="30"/>
        </w:rPr>
      </w:pPr>
      <w:r w:rsidRPr="0078577D">
        <w:rPr>
          <w:rFonts w:ascii="Times New Roman" w:hAnsi="Times New Roman" w:cs="Arial"/>
          <w:color w:val="FF0000"/>
          <w:sz w:val="24"/>
          <w:szCs w:val="30"/>
        </w:rPr>
        <w:t xml:space="preserve">Nach der Weigerung von Stalin das </w:t>
      </w:r>
      <w:proofErr w:type="spellStart"/>
      <w:r w:rsidRPr="0078577D">
        <w:rPr>
          <w:rFonts w:ascii="Times New Roman" w:hAnsi="Times New Roman" w:cs="Arial"/>
          <w:color w:val="FF0000"/>
          <w:sz w:val="24"/>
          <w:szCs w:val="30"/>
        </w:rPr>
        <w:t>Bretton</w:t>
      </w:r>
      <w:proofErr w:type="spellEnd"/>
      <w:r w:rsidRPr="0078577D">
        <w:rPr>
          <w:rFonts w:ascii="Times New Roman" w:hAnsi="Times New Roman" w:cs="Arial"/>
          <w:color w:val="FF0000"/>
          <w:sz w:val="24"/>
          <w:szCs w:val="30"/>
        </w:rPr>
        <w:t xml:space="preserve">-Woods-Abkommen, welches die gesamte wirtschaftliche und politische Macht mit der Dollar-Leitwährung in die Hände der Angelsachsen legte, zu ratifizieren, erklärten die ehemaligen Verbündeten mit der Rede von Winston Churchill am 5. März 1946 der Sowjetunion den „Kalten Krieg“. </w:t>
      </w:r>
    </w:p>
    <w:p w:rsidR="00317760" w:rsidRDefault="00317760" w:rsidP="00E3707A">
      <w:pPr>
        <w:pStyle w:val="Listenabsatz"/>
        <w:rPr>
          <w:rFonts w:ascii="Times New Roman" w:hAnsi="Times New Roman" w:cs="Arial"/>
          <w:sz w:val="24"/>
          <w:szCs w:val="30"/>
        </w:rPr>
      </w:pPr>
    </w:p>
    <w:p w:rsidR="00317760" w:rsidRPr="0078577D" w:rsidRDefault="00E3707A" w:rsidP="00E3707A">
      <w:pPr>
        <w:pStyle w:val="Listenabsatz"/>
        <w:rPr>
          <w:rFonts w:ascii="Times New Roman" w:hAnsi="Times New Roman" w:cs="Arial"/>
          <w:b/>
          <w:sz w:val="24"/>
          <w:szCs w:val="30"/>
        </w:rPr>
      </w:pPr>
      <w:r w:rsidRPr="0078577D">
        <w:rPr>
          <w:rFonts w:ascii="Times New Roman" w:hAnsi="Times New Roman" w:cs="Arial"/>
          <w:b/>
          <w:sz w:val="24"/>
          <w:szCs w:val="30"/>
        </w:rPr>
        <w:t>Dem Wesen nach, so sagte Sta</w:t>
      </w:r>
      <w:r w:rsidR="0078577D">
        <w:rPr>
          <w:rFonts w:ascii="Times New Roman" w:hAnsi="Times New Roman" w:cs="Arial"/>
          <w:b/>
          <w:sz w:val="24"/>
          <w:szCs w:val="30"/>
        </w:rPr>
        <w:t>lin, stellten Herr Churchill u seine Freunde in England u in d</w:t>
      </w:r>
      <w:r w:rsidRPr="0078577D">
        <w:rPr>
          <w:rFonts w:ascii="Times New Roman" w:hAnsi="Times New Roman" w:cs="Arial"/>
          <w:b/>
          <w:sz w:val="24"/>
          <w:szCs w:val="30"/>
        </w:rPr>
        <w:t xml:space="preserve"> USA den nicht englischsprechenden Nationen ein Art Ultimatum: </w:t>
      </w:r>
    </w:p>
    <w:p w:rsidR="00317760" w:rsidRPr="0078577D" w:rsidRDefault="00317760" w:rsidP="00E3707A">
      <w:pPr>
        <w:pStyle w:val="Listenabsatz"/>
        <w:rPr>
          <w:rFonts w:ascii="Times New Roman" w:hAnsi="Times New Roman" w:cs="Arial"/>
          <w:b/>
          <w:sz w:val="24"/>
          <w:szCs w:val="30"/>
        </w:rPr>
      </w:pPr>
    </w:p>
    <w:p w:rsidR="00317760" w:rsidRPr="00B8068C" w:rsidRDefault="00E3707A" w:rsidP="00E3707A">
      <w:pPr>
        <w:pStyle w:val="Listenabsatz"/>
        <w:rPr>
          <w:rFonts w:ascii="Times New Roman" w:hAnsi="Times New Roman" w:cs="Arial"/>
          <w:color w:val="FF0000"/>
          <w:sz w:val="24"/>
          <w:szCs w:val="30"/>
        </w:rPr>
      </w:pPr>
      <w:r w:rsidRPr="00B8068C">
        <w:rPr>
          <w:rFonts w:ascii="Times New Roman" w:hAnsi="Times New Roman" w:cs="Arial"/>
          <w:color w:val="FF0000"/>
          <w:sz w:val="24"/>
          <w:szCs w:val="30"/>
        </w:rPr>
        <w:t>„Entweder ihr erkennt unsere Herrschaft freiwillig an und dann ist alles in Ordnung, im entgegengesetzten Fall – gibt es unvermeidlich Krieg“ [7].</w:t>
      </w:r>
    </w:p>
    <w:p w:rsidR="00317760" w:rsidRDefault="00317760" w:rsidP="00E3707A">
      <w:pPr>
        <w:pStyle w:val="Listenabsatz"/>
        <w:rPr>
          <w:rFonts w:ascii="Times New Roman" w:hAnsi="Times New Roman" w:cs="Arial"/>
          <w:sz w:val="24"/>
          <w:szCs w:val="30"/>
        </w:rPr>
      </w:pPr>
    </w:p>
    <w:p w:rsidR="00317760" w:rsidRDefault="00E3707A" w:rsidP="00E3707A">
      <w:pPr>
        <w:pStyle w:val="Listenabsatz"/>
        <w:rPr>
          <w:rFonts w:ascii="Times New Roman" w:hAnsi="Times New Roman" w:cs="Arial"/>
          <w:sz w:val="24"/>
          <w:szCs w:val="30"/>
        </w:rPr>
      </w:pPr>
      <w:r w:rsidRPr="00E3707A">
        <w:rPr>
          <w:rFonts w:ascii="Times New Roman" w:hAnsi="Times New Roman" w:cs="Arial"/>
          <w:sz w:val="24"/>
          <w:szCs w:val="30"/>
        </w:rPr>
        <w:t xml:space="preserve"> Am 5. Juni 1945 wurde die Berliner Erklärung angenommen, in der alle Sieger über den Nazismus ihre Macht in dem von ihnen besetzten Territorium erklärten.</w:t>
      </w:r>
    </w:p>
    <w:p w:rsidR="00317760" w:rsidRDefault="00317760" w:rsidP="00E3707A">
      <w:pPr>
        <w:pStyle w:val="Listenabsatz"/>
        <w:rPr>
          <w:rFonts w:ascii="Times New Roman" w:hAnsi="Times New Roman" w:cs="Arial"/>
          <w:sz w:val="24"/>
          <w:szCs w:val="30"/>
        </w:rPr>
      </w:pPr>
    </w:p>
    <w:p w:rsidR="00900E89" w:rsidRDefault="00E3707A" w:rsidP="00E3707A">
      <w:pPr>
        <w:pStyle w:val="Listenabsatz"/>
        <w:rPr>
          <w:rFonts w:ascii="Times New Roman" w:hAnsi="Times New Roman" w:cs="Arial"/>
          <w:sz w:val="24"/>
          <w:szCs w:val="30"/>
        </w:rPr>
      </w:pPr>
      <w:r w:rsidRPr="00E3707A">
        <w:rPr>
          <w:rFonts w:ascii="Times New Roman" w:hAnsi="Times New Roman" w:cs="Arial"/>
          <w:sz w:val="24"/>
          <w:szCs w:val="30"/>
        </w:rPr>
        <w:t xml:space="preserve">Danach, am 30. August 1945, wurde ein Organ für die Organisation der Handlungen zwischen den Alliierten geschaffen, ein Organ der Obersten Macht im okkupierten Land – der </w:t>
      </w:r>
      <w:r w:rsidRPr="00B8068C">
        <w:rPr>
          <w:rFonts w:ascii="Times New Roman" w:hAnsi="Times New Roman" w:cs="Arial"/>
          <w:b/>
          <w:sz w:val="24"/>
          <w:szCs w:val="30"/>
        </w:rPr>
        <w:t>Kontrollrat.</w:t>
      </w:r>
      <w:r w:rsidRPr="00E3707A">
        <w:rPr>
          <w:rFonts w:ascii="Times New Roman" w:hAnsi="Times New Roman" w:cs="Arial"/>
          <w:sz w:val="24"/>
          <w:szCs w:val="30"/>
        </w:rPr>
        <w:t xml:space="preserve"> </w:t>
      </w:r>
    </w:p>
    <w:p w:rsidR="00900E89" w:rsidRDefault="00900E89" w:rsidP="00E3707A">
      <w:pPr>
        <w:pStyle w:val="Listenabsatz"/>
        <w:rPr>
          <w:rFonts w:ascii="Times New Roman" w:hAnsi="Times New Roman" w:cs="Arial"/>
          <w:sz w:val="24"/>
          <w:szCs w:val="30"/>
        </w:rPr>
      </w:pPr>
    </w:p>
    <w:p w:rsidR="00900E89" w:rsidRDefault="00E3707A" w:rsidP="00E3707A">
      <w:pPr>
        <w:pStyle w:val="Listenabsatz"/>
        <w:rPr>
          <w:rFonts w:ascii="Times New Roman" w:hAnsi="Times New Roman" w:cs="Arial"/>
          <w:sz w:val="24"/>
          <w:szCs w:val="30"/>
        </w:rPr>
      </w:pPr>
      <w:r w:rsidRPr="00E3707A">
        <w:rPr>
          <w:rFonts w:ascii="Times New Roman" w:hAnsi="Times New Roman" w:cs="Arial"/>
          <w:sz w:val="24"/>
          <w:szCs w:val="30"/>
        </w:rPr>
        <w:t xml:space="preserve">Die „Verbündeten“ der Sowjetunion nehmen Kurs auf die Spaltung von Deutschland: </w:t>
      </w:r>
    </w:p>
    <w:p w:rsidR="00900E89" w:rsidRDefault="00900E89" w:rsidP="00E3707A">
      <w:pPr>
        <w:pStyle w:val="Listenabsatz"/>
        <w:rPr>
          <w:rFonts w:ascii="Times New Roman" w:hAnsi="Times New Roman" w:cs="Arial"/>
          <w:sz w:val="24"/>
          <w:szCs w:val="30"/>
        </w:rPr>
      </w:pPr>
    </w:p>
    <w:p w:rsidR="00900E89" w:rsidRDefault="00900E89" w:rsidP="00E3707A">
      <w:pPr>
        <w:pStyle w:val="Listenabsatz"/>
        <w:rPr>
          <w:rFonts w:ascii="Times New Roman" w:hAnsi="Times New Roman" w:cs="Arial"/>
          <w:sz w:val="24"/>
          <w:szCs w:val="30"/>
        </w:rPr>
      </w:pPr>
      <w:r>
        <w:rPr>
          <w:rFonts w:ascii="Times New Roman" w:hAnsi="Times New Roman" w:cs="Arial"/>
          <w:sz w:val="24"/>
          <w:szCs w:val="30"/>
        </w:rPr>
        <w:t>A</w:t>
      </w:r>
      <w:r w:rsidR="00E3707A" w:rsidRPr="00E3707A">
        <w:rPr>
          <w:rFonts w:ascii="Times New Roman" w:hAnsi="Times New Roman" w:cs="Arial"/>
          <w:sz w:val="24"/>
          <w:szCs w:val="30"/>
        </w:rPr>
        <w:t>m 2. Dezember 1946</w:t>
      </w:r>
      <w:r>
        <w:rPr>
          <w:rFonts w:ascii="Times New Roman" w:hAnsi="Times New Roman" w:cs="Arial"/>
          <w:sz w:val="24"/>
          <w:szCs w:val="30"/>
        </w:rPr>
        <w:t xml:space="preserve"> </w:t>
      </w:r>
      <w:r w:rsidR="00E3707A" w:rsidRPr="00E3707A">
        <w:rPr>
          <w:rFonts w:ascii="Times New Roman" w:hAnsi="Times New Roman" w:cs="Arial"/>
          <w:sz w:val="24"/>
          <w:szCs w:val="30"/>
        </w:rPr>
        <w:t xml:space="preserve">wurde in New York eine Vereinbarung über die Verschmelzung der britischen und amerikanischen Sektoren in Deutschland abgeschlossen. </w:t>
      </w:r>
    </w:p>
    <w:p w:rsidR="00900E89" w:rsidRDefault="00900E89" w:rsidP="00E3707A">
      <w:pPr>
        <w:pStyle w:val="Listenabsatz"/>
        <w:rPr>
          <w:rFonts w:ascii="Times New Roman" w:hAnsi="Times New Roman" w:cs="Arial"/>
          <w:sz w:val="24"/>
          <w:szCs w:val="30"/>
        </w:rPr>
      </w:pPr>
    </w:p>
    <w:p w:rsidR="00900E89" w:rsidRDefault="00E3707A" w:rsidP="00E3707A">
      <w:pPr>
        <w:pStyle w:val="Listenabsatz"/>
        <w:rPr>
          <w:rFonts w:ascii="Times New Roman" w:hAnsi="Times New Roman" w:cs="Arial"/>
          <w:sz w:val="24"/>
          <w:szCs w:val="30"/>
        </w:rPr>
      </w:pPr>
      <w:r w:rsidRPr="00E3707A">
        <w:rPr>
          <w:rFonts w:ascii="Times New Roman" w:hAnsi="Times New Roman" w:cs="Arial"/>
          <w:sz w:val="24"/>
          <w:szCs w:val="30"/>
        </w:rPr>
        <w:t xml:space="preserve">Es entstand der Prototyp der künftigen BRD mit der Bezeichnung – Bizone. </w:t>
      </w:r>
    </w:p>
    <w:p w:rsidR="00900E89" w:rsidRDefault="00900E89" w:rsidP="00E3707A">
      <w:pPr>
        <w:pStyle w:val="Listenabsatz"/>
        <w:rPr>
          <w:rFonts w:ascii="Times New Roman" w:hAnsi="Times New Roman" w:cs="Arial"/>
          <w:sz w:val="24"/>
          <w:szCs w:val="30"/>
        </w:rPr>
      </w:pPr>
    </w:p>
    <w:p w:rsidR="00900E89" w:rsidRDefault="00E3707A" w:rsidP="00E3707A">
      <w:pPr>
        <w:pStyle w:val="Listenabsatz"/>
        <w:rPr>
          <w:rFonts w:ascii="Times New Roman" w:hAnsi="Times New Roman" w:cs="Arial"/>
          <w:sz w:val="24"/>
          <w:szCs w:val="30"/>
        </w:rPr>
      </w:pPr>
      <w:r w:rsidRPr="00E3707A">
        <w:rPr>
          <w:rFonts w:ascii="Times New Roman" w:hAnsi="Times New Roman" w:cs="Arial"/>
          <w:sz w:val="24"/>
          <w:szCs w:val="30"/>
        </w:rPr>
        <w:t xml:space="preserve">In der Zeit vom 23. Februar bis </w:t>
      </w:r>
      <w:r w:rsidRPr="00B8068C">
        <w:rPr>
          <w:rFonts w:ascii="Times New Roman" w:hAnsi="Times New Roman" w:cs="Arial"/>
          <w:b/>
          <w:sz w:val="24"/>
          <w:szCs w:val="30"/>
        </w:rPr>
        <w:t>8. März 1948</w:t>
      </w:r>
      <w:r w:rsidR="00900E89">
        <w:rPr>
          <w:rFonts w:ascii="Times New Roman" w:hAnsi="Times New Roman" w:cs="Arial"/>
          <w:sz w:val="24"/>
          <w:szCs w:val="30"/>
        </w:rPr>
        <w:t xml:space="preserve"> </w:t>
      </w:r>
      <w:r w:rsidRPr="00E3707A">
        <w:rPr>
          <w:rFonts w:ascii="Times New Roman" w:hAnsi="Times New Roman" w:cs="Arial"/>
          <w:sz w:val="24"/>
          <w:szCs w:val="30"/>
        </w:rPr>
        <w:t xml:space="preserve">fand die Londoner Konferenz von sechs Staaten (USA, Großbritannien, Frankreich, Belgien, Niederlande, Luxemburg) statt, auf der die </w:t>
      </w:r>
      <w:r w:rsidRPr="00B8068C">
        <w:rPr>
          <w:rFonts w:ascii="Times New Roman" w:hAnsi="Times New Roman" w:cs="Arial"/>
          <w:b/>
          <w:sz w:val="24"/>
          <w:szCs w:val="30"/>
        </w:rPr>
        <w:t>Bildung eines separaten deutschen Staates</w:t>
      </w:r>
      <w:r w:rsidRPr="00E3707A">
        <w:rPr>
          <w:rFonts w:ascii="Times New Roman" w:hAnsi="Times New Roman" w:cs="Arial"/>
          <w:sz w:val="24"/>
          <w:szCs w:val="30"/>
        </w:rPr>
        <w:t xml:space="preserve"> beschlossen wurde [8]. </w:t>
      </w:r>
    </w:p>
    <w:p w:rsidR="00900E89" w:rsidRDefault="00900E89" w:rsidP="00E3707A">
      <w:pPr>
        <w:pStyle w:val="Listenabsatz"/>
        <w:rPr>
          <w:rFonts w:ascii="Times New Roman" w:hAnsi="Times New Roman" w:cs="Arial"/>
          <w:sz w:val="24"/>
          <w:szCs w:val="30"/>
        </w:rPr>
      </w:pPr>
    </w:p>
    <w:p w:rsidR="00900E89" w:rsidRPr="00B8068C" w:rsidRDefault="00E3707A" w:rsidP="00E3707A">
      <w:pPr>
        <w:pStyle w:val="Listenabsatz"/>
        <w:rPr>
          <w:rFonts w:ascii="Times New Roman" w:hAnsi="Times New Roman" w:cs="Arial"/>
          <w:color w:val="FF0000"/>
          <w:sz w:val="24"/>
          <w:szCs w:val="30"/>
        </w:rPr>
      </w:pPr>
      <w:r w:rsidRPr="00B8068C">
        <w:rPr>
          <w:rFonts w:ascii="Times New Roman" w:hAnsi="Times New Roman" w:cs="Arial"/>
          <w:color w:val="FF0000"/>
          <w:sz w:val="24"/>
          <w:szCs w:val="30"/>
        </w:rPr>
        <w:t xml:space="preserve">Die UdSSR antwortete mit einer Protestnote und verlässt den Kontrollrat. </w:t>
      </w:r>
    </w:p>
    <w:p w:rsidR="00900E89" w:rsidRDefault="00900E89" w:rsidP="00E3707A">
      <w:pPr>
        <w:pStyle w:val="Listenabsatz"/>
        <w:rPr>
          <w:rFonts w:ascii="Times New Roman" w:hAnsi="Times New Roman" w:cs="Arial"/>
          <w:sz w:val="24"/>
          <w:szCs w:val="30"/>
        </w:rPr>
      </w:pPr>
    </w:p>
    <w:p w:rsidR="00900E89" w:rsidRDefault="00E3707A" w:rsidP="00E3707A">
      <w:pPr>
        <w:pStyle w:val="Listenabsatz"/>
        <w:rPr>
          <w:rFonts w:ascii="Times New Roman" w:hAnsi="Times New Roman" w:cs="Arial"/>
          <w:sz w:val="24"/>
          <w:szCs w:val="30"/>
        </w:rPr>
      </w:pPr>
      <w:r w:rsidRPr="00E3707A">
        <w:rPr>
          <w:rFonts w:ascii="Times New Roman" w:hAnsi="Times New Roman" w:cs="Arial"/>
          <w:sz w:val="24"/>
          <w:szCs w:val="30"/>
        </w:rPr>
        <w:t>Am 8. April 1949</w:t>
      </w:r>
      <w:r w:rsidR="00900E89">
        <w:rPr>
          <w:rFonts w:ascii="Times New Roman" w:hAnsi="Times New Roman" w:cs="Arial"/>
          <w:sz w:val="24"/>
          <w:szCs w:val="30"/>
        </w:rPr>
        <w:t xml:space="preserve"> </w:t>
      </w:r>
      <w:r w:rsidRPr="00E3707A">
        <w:rPr>
          <w:rFonts w:ascii="Times New Roman" w:hAnsi="Times New Roman" w:cs="Arial"/>
          <w:sz w:val="24"/>
          <w:szCs w:val="30"/>
        </w:rPr>
        <w:t xml:space="preserve">schloss sich der französische Sektor der Bizone an – es entstand die </w:t>
      </w:r>
      <w:proofErr w:type="spellStart"/>
      <w:r w:rsidRPr="00B8068C">
        <w:rPr>
          <w:rFonts w:ascii="Times New Roman" w:hAnsi="Times New Roman" w:cs="Arial"/>
          <w:b/>
          <w:sz w:val="24"/>
          <w:szCs w:val="30"/>
        </w:rPr>
        <w:t>Trizone</w:t>
      </w:r>
      <w:proofErr w:type="spellEnd"/>
      <w:r w:rsidRPr="00B8068C">
        <w:rPr>
          <w:rFonts w:ascii="Times New Roman" w:hAnsi="Times New Roman" w:cs="Arial"/>
          <w:b/>
          <w:sz w:val="24"/>
          <w:szCs w:val="30"/>
        </w:rPr>
        <w:t>.</w:t>
      </w:r>
      <w:r w:rsidRPr="00E3707A">
        <w:rPr>
          <w:rFonts w:ascii="Times New Roman" w:hAnsi="Times New Roman" w:cs="Arial"/>
          <w:sz w:val="24"/>
          <w:szCs w:val="30"/>
        </w:rPr>
        <w:t xml:space="preserve"> </w:t>
      </w:r>
    </w:p>
    <w:p w:rsidR="00900E89" w:rsidRDefault="00900E89" w:rsidP="00E3707A">
      <w:pPr>
        <w:pStyle w:val="Listenabsatz"/>
        <w:rPr>
          <w:rFonts w:ascii="Times New Roman" w:hAnsi="Times New Roman" w:cs="Arial"/>
          <w:sz w:val="24"/>
          <w:szCs w:val="30"/>
        </w:rPr>
      </w:pPr>
    </w:p>
    <w:p w:rsidR="00900E89" w:rsidRPr="00B8068C" w:rsidRDefault="00E3707A" w:rsidP="00E3707A">
      <w:pPr>
        <w:pStyle w:val="Listenabsatz"/>
        <w:rPr>
          <w:rFonts w:ascii="Times New Roman" w:hAnsi="Times New Roman" w:cs="Arial"/>
          <w:b/>
          <w:sz w:val="24"/>
          <w:szCs w:val="30"/>
        </w:rPr>
      </w:pPr>
      <w:r w:rsidRPr="00B8068C">
        <w:rPr>
          <w:rFonts w:ascii="Times New Roman" w:hAnsi="Times New Roman" w:cs="Arial"/>
          <w:b/>
          <w:sz w:val="24"/>
          <w:szCs w:val="30"/>
        </w:rPr>
        <w:t xml:space="preserve">Am 23. Mai 1949 wurde die Bundesrepublik Deutschland (BRD) gegründet und zugleich ihr Grundgesetz verkündet. </w:t>
      </w:r>
    </w:p>
    <w:p w:rsidR="00900E89" w:rsidRDefault="00900E89" w:rsidP="00E3707A">
      <w:pPr>
        <w:pStyle w:val="Listenabsatz"/>
        <w:rPr>
          <w:rFonts w:ascii="Times New Roman" w:hAnsi="Times New Roman" w:cs="Arial"/>
          <w:sz w:val="24"/>
          <w:szCs w:val="30"/>
        </w:rPr>
      </w:pPr>
    </w:p>
    <w:p w:rsidR="00900E89" w:rsidRDefault="00E3707A" w:rsidP="00E3707A">
      <w:pPr>
        <w:pStyle w:val="Listenabsatz"/>
        <w:rPr>
          <w:rFonts w:ascii="Times New Roman" w:hAnsi="Times New Roman" w:cs="Arial"/>
          <w:sz w:val="24"/>
          <w:szCs w:val="30"/>
        </w:rPr>
      </w:pPr>
      <w:r w:rsidRPr="00E3707A">
        <w:rPr>
          <w:rFonts w:ascii="Times New Roman" w:hAnsi="Times New Roman" w:cs="Arial"/>
          <w:sz w:val="24"/>
          <w:szCs w:val="30"/>
        </w:rPr>
        <w:t xml:space="preserve">Der Westen schuf damit eine deutsche </w:t>
      </w:r>
      <w:r w:rsidRPr="00B8068C">
        <w:rPr>
          <w:rFonts w:ascii="Times New Roman" w:hAnsi="Times New Roman" w:cs="Arial"/>
          <w:b/>
          <w:sz w:val="24"/>
          <w:szCs w:val="30"/>
        </w:rPr>
        <w:t>Marionettenregierung</w:t>
      </w:r>
      <w:r w:rsidRPr="00E3707A">
        <w:rPr>
          <w:rFonts w:ascii="Times New Roman" w:hAnsi="Times New Roman" w:cs="Arial"/>
          <w:sz w:val="24"/>
          <w:szCs w:val="30"/>
        </w:rPr>
        <w:t xml:space="preserve">, dessen Aufgabe es war, die Hauptkraft der antirussischen Kräfte in Europa zu bündeln und zu koordinieren. </w:t>
      </w:r>
    </w:p>
    <w:p w:rsidR="00900E89" w:rsidRDefault="00900E89" w:rsidP="00E3707A">
      <w:pPr>
        <w:pStyle w:val="Listenabsatz"/>
        <w:rPr>
          <w:rFonts w:ascii="Times New Roman" w:hAnsi="Times New Roman" w:cs="Arial"/>
          <w:sz w:val="24"/>
          <w:szCs w:val="30"/>
        </w:rPr>
      </w:pPr>
    </w:p>
    <w:p w:rsidR="00900E89" w:rsidRPr="00B8068C" w:rsidRDefault="00E3707A" w:rsidP="00E3707A">
      <w:pPr>
        <w:pStyle w:val="Listenabsatz"/>
        <w:rPr>
          <w:rFonts w:ascii="Times New Roman" w:hAnsi="Times New Roman" w:cs="Arial"/>
          <w:b/>
          <w:sz w:val="24"/>
          <w:szCs w:val="30"/>
        </w:rPr>
      </w:pPr>
      <w:r w:rsidRPr="00B8068C">
        <w:rPr>
          <w:rFonts w:ascii="Times New Roman" w:hAnsi="Times New Roman" w:cs="Arial"/>
          <w:b/>
          <w:sz w:val="24"/>
          <w:szCs w:val="30"/>
        </w:rPr>
        <w:t xml:space="preserve">Ein neues „Bollwerk gegen den Bolschewismus und Kommunismus“ wurde geschaffen. </w:t>
      </w:r>
    </w:p>
    <w:p w:rsidR="00900E89" w:rsidRDefault="00900E89" w:rsidP="00E3707A">
      <w:pPr>
        <w:pStyle w:val="Listenabsatz"/>
        <w:rPr>
          <w:rFonts w:ascii="Times New Roman" w:hAnsi="Times New Roman" w:cs="Arial"/>
          <w:sz w:val="24"/>
          <w:szCs w:val="30"/>
        </w:rPr>
      </w:pPr>
    </w:p>
    <w:p w:rsidR="00900E89" w:rsidRDefault="00E3707A" w:rsidP="00E3707A">
      <w:pPr>
        <w:pStyle w:val="Listenabsatz"/>
        <w:rPr>
          <w:rFonts w:ascii="Times New Roman" w:hAnsi="Times New Roman" w:cs="Arial"/>
          <w:sz w:val="24"/>
          <w:szCs w:val="30"/>
        </w:rPr>
      </w:pPr>
      <w:r w:rsidRPr="00E3707A">
        <w:rPr>
          <w:rFonts w:ascii="Times New Roman" w:hAnsi="Times New Roman" w:cs="Arial"/>
          <w:sz w:val="24"/>
          <w:szCs w:val="30"/>
        </w:rPr>
        <w:t>Beginnt Geschichte wieder von vorn?</w:t>
      </w:r>
    </w:p>
    <w:p w:rsidR="00900E89" w:rsidRDefault="00900E89" w:rsidP="00E3707A">
      <w:pPr>
        <w:pStyle w:val="Listenabsatz"/>
        <w:rPr>
          <w:rFonts w:ascii="Times New Roman" w:hAnsi="Times New Roman" w:cs="Arial"/>
          <w:sz w:val="24"/>
          <w:szCs w:val="30"/>
        </w:rPr>
      </w:pPr>
    </w:p>
    <w:p w:rsidR="00900E89" w:rsidRDefault="00E3707A" w:rsidP="00E3707A">
      <w:pPr>
        <w:pStyle w:val="Listenabsatz"/>
        <w:rPr>
          <w:rFonts w:ascii="Times New Roman" w:hAnsi="Times New Roman" w:cs="Arial"/>
          <w:sz w:val="24"/>
          <w:szCs w:val="30"/>
        </w:rPr>
      </w:pPr>
      <w:r w:rsidRPr="00E3707A">
        <w:rPr>
          <w:rFonts w:ascii="Times New Roman" w:hAnsi="Times New Roman" w:cs="Arial"/>
          <w:sz w:val="24"/>
          <w:szCs w:val="30"/>
        </w:rPr>
        <w:t xml:space="preserve">Auf die Bildung der BRD antworteten die Sowjetunion gemeinsam mit den antifaschistischen Kräften in ihrem Sektor am 7. Oktober 1949 mit der Bildung der </w:t>
      </w:r>
      <w:r w:rsidRPr="00B8068C">
        <w:rPr>
          <w:rFonts w:ascii="Times New Roman" w:hAnsi="Times New Roman" w:cs="Arial"/>
          <w:b/>
          <w:sz w:val="24"/>
          <w:szCs w:val="30"/>
        </w:rPr>
        <w:t>Deutschen Demokratischen Republik (DDR).</w:t>
      </w:r>
      <w:r w:rsidRPr="00E3707A">
        <w:rPr>
          <w:rFonts w:ascii="Times New Roman" w:hAnsi="Times New Roman" w:cs="Arial"/>
          <w:sz w:val="24"/>
          <w:szCs w:val="30"/>
        </w:rPr>
        <w:t xml:space="preserve"> </w:t>
      </w:r>
    </w:p>
    <w:p w:rsidR="00900E89" w:rsidRDefault="00900E89" w:rsidP="00E3707A">
      <w:pPr>
        <w:pStyle w:val="Listenabsatz"/>
        <w:rPr>
          <w:rFonts w:ascii="Times New Roman" w:hAnsi="Times New Roman" w:cs="Arial"/>
          <w:sz w:val="24"/>
          <w:szCs w:val="30"/>
        </w:rPr>
      </w:pPr>
    </w:p>
    <w:p w:rsidR="00900E89" w:rsidRDefault="00E3707A" w:rsidP="00E3707A">
      <w:pPr>
        <w:pStyle w:val="Listenabsatz"/>
        <w:rPr>
          <w:rFonts w:ascii="Times New Roman" w:hAnsi="Times New Roman" w:cs="Arial"/>
          <w:sz w:val="24"/>
          <w:szCs w:val="30"/>
        </w:rPr>
      </w:pPr>
      <w:r w:rsidRPr="00E3707A">
        <w:rPr>
          <w:rFonts w:ascii="Times New Roman" w:hAnsi="Times New Roman" w:cs="Arial"/>
          <w:sz w:val="24"/>
          <w:szCs w:val="30"/>
        </w:rPr>
        <w:t>Eine andere Möglichkeit gab es damals nicht!</w:t>
      </w:r>
    </w:p>
    <w:p w:rsidR="00900E89" w:rsidRDefault="00900E89" w:rsidP="00E3707A">
      <w:pPr>
        <w:pStyle w:val="Listenabsatz"/>
        <w:rPr>
          <w:rFonts w:ascii="Times New Roman" w:hAnsi="Times New Roman" w:cs="Arial"/>
          <w:sz w:val="24"/>
          <w:szCs w:val="30"/>
        </w:rPr>
      </w:pPr>
    </w:p>
    <w:p w:rsidR="00900E89" w:rsidRDefault="00E3707A" w:rsidP="00E3707A">
      <w:pPr>
        <w:pStyle w:val="Listenabsatz"/>
        <w:rPr>
          <w:rFonts w:ascii="Times New Roman" w:hAnsi="Times New Roman" w:cs="Arial"/>
          <w:sz w:val="24"/>
          <w:szCs w:val="30"/>
        </w:rPr>
      </w:pPr>
      <w:r w:rsidRPr="00E3707A">
        <w:rPr>
          <w:rFonts w:ascii="Times New Roman" w:hAnsi="Times New Roman" w:cs="Arial"/>
          <w:sz w:val="24"/>
          <w:szCs w:val="30"/>
        </w:rPr>
        <w:t xml:space="preserve">Die Situation, dass im Zentrum von Europa zwei deutsche Staaten entstanden, fand Stalin nicht gut. </w:t>
      </w:r>
    </w:p>
    <w:p w:rsidR="00900E89" w:rsidRDefault="00900E89" w:rsidP="00E3707A">
      <w:pPr>
        <w:pStyle w:val="Listenabsatz"/>
        <w:rPr>
          <w:rFonts w:ascii="Times New Roman" w:hAnsi="Times New Roman" w:cs="Arial"/>
          <w:sz w:val="24"/>
          <w:szCs w:val="30"/>
        </w:rPr>
      </w:pPr>
    </w:p>
    <w:p w:rsidR="00900E89" w:rsidRDefault="00E3707A" w:rsidP="00E3707A">
      <w:pPr>
        <w:pStyle w:val="Listenabsatz"/>
        <w:rPr>
          <w:rFonts w:ascii="Times New Roman" w:hAnsi="Times New Roman" w:cs="Arial"/>
          <w:sz w:val="24"/>
          <w:szCs w:val="30"/>
        </w:rPr>
      </w:pPr>
      <w:r w:rsidRPr="00E3707A">
        <w:rPr>
          <w:rFonts w:ascii="Times New Roman" w:hAnsi="Times New Roman" w:cs="Arial"/>
          <w:sz w:val="24"/>
          <w:szCs w:val="30"/>
        </w:rPr>
        <w:t>Deshalb hat er am 10. März 1952 dem Westen entsprechende</w:t>
      </w:r>
      <w:r w:rsidR="00900E89">
        <w:rPr>
          <w:rFonts w:ascii="Times New Roman" w:hAnsi="Times New Roman" w:cs="Arial"/>
          <w:sz w:val="24"/>
          <w:szCs w:val="30"/>
        </w:rPr>
        <w:t xml:space="preserve"> </w:t>
      </w:r>
    </w:p>
    <w:p w:rsidR="00900E89" w:rsidRDefault="00E3707A" w:rsidP="00E3707A">
      <w:pPr>
        <w:pStyle w:val="Listenabsatz"/>
        <w:rPr>
          <w:rFonts w:ascii="Times New Roman" w:hAnsi="Times New Roman" w:cs="Arial"/>
          <w:sz w:val="24"/>
          <w:szCs w:val="30"/>
        </w:rPr>
      </w:pPr>
      <w:r w:rsidRPr="00B8068C">
        <w:rPr>
          <w:rFonts w:ascii="Times New Roman" w:hAnsi="Times New Roman" w:cs="Arial"/>
          <w:b/>
          <w:sz w:val="24"/>
          <w:szCs w:val="28"/>
        </w:rPr>
        <w:t xml:space="preserve">9 </w:t>
      </w:r>
      <w:r w:rsidRPr="00B8068C">
        <w:rPr>
          <w:rFonts w:ascii="Times New Roman" w:hAnsi="Times New Roman" w:cs="Arial"/>
          <w:b/>
          <w:sz w:val="24"/>
          <w:szCs w:val="30"/>
        </w:rPr>
        <w:t>Vorschläge zur Vereinigung von Deutschland</w:t>
      </w:r>
      <w:r w:rsidRPr="00E3707A">
        <w:rPr>
          <w:rFonts w:ascii="Times New Roman" w:hAnsi="Times New Roman" w:cs="Arial"/>
          <w:sz w:val="24"/>
          <w:szCs w:val="30"/>
        </w:rPr>
        <w:t xml:space="preserve"> übergeben, die in der Geschichte als </w:t>
      </w:r>
      <w:r w:rsidRPr="00B8068C">
        <w:rPr>
          <w:rFonts w:ascii="Times New Roman" w:hAnsi="Times New Roman" w:cs="Arial"/>
          <w:b/>
          <w:sz w:val="24"/>
          <w:szCs w:val="30"/>
        </w:rPr>
        <w:t>„Note Stalins</w:t>
      </w:r>
      <w:r w:rsidRPr="00E3707A">
        <w:rPr>
          <w:rFonts w:ascii="Times New Roman" w:hAnsi="Times New Roman" w:cs="Arial"/>
          <w:sz w:val="24"/>
          <w:szCs w:val="30"/>
        </w:rPr>
        <w:t xml:space="preserve">“ bezeichnet werden. </w:t>
      </w:r>
    </w:p>
    <w:p w:rsidR="00900E89" w:rsidRDefault="00900E89" w:rsidP="00E3707A">
      <w:pPr>
        <w:pStyle w:val="Listenabsatz"/>
        <w:rPr>
          <w:rFonts w:ascii="Times New Roman" w:hAnsi="Times New Roman" w:cs="Arial"/>
          <w:sz w:val="24"/>
          <w:szCs w:val="30"/>
        </w:rPr>
      </w:pPr>
    </w:p>
    <w:p w:rsidR="00900E89" w:rsidRDefault="00E3707A" w:rsidP="00E3707A">
      <w:pPr>
        <w:pStyle w:val="Listenabsatz"/>
        <w:rPr>
          <w:rFonts w:ascii="Times New Roman" w:hAnsi="Times New Roman" w:cs="Arial"/>
          <w:sz w:val="24"/>
          <w:szCs w:val="30"/>
        </w:rPr>
      </w:pPr>
      <w:r w:rsidRPr="00E3707A">
        <w:rPr>
          <w:rFonts w:ascii="Times New Roman" w:hAnsi="Times New Roman" w:cs="Arial"/>
          <w:sz w:val="24"/>
          <w:szCs w:val="30"/>
        </w:rPr>
        <w:t xml:space="preserve">Dieses Dokument ist ein anschauliches Beispiel dafür, dass der Vorsitzende der UdSSR „seinen“ deutschen Staat nicht schaffen wollte, sondern ein vereinigtes Deutschland, das für Washington und London die Möglichkeit ausschließt, die Deutschen erneut als Waffe für ihre Politik zu benutzen. </w:t>
      </w:r>
    </w:p>
    <w:p w:rsidR="00900E89" w:rsidRDefault="00900E89" w:rsidP="00E3707A">
      <w:pPr>
        <w:pStyle w:val="Listenabsatz"/>
        <w:rPr>
          <w:rFonts w:ascii="Times New Roman" w:hAnsi="Times New Roman" w:cs="Arial"/>
          <w:sz w:val="24"/>
          <w:szCs w:val="30"/>
        </w:rPr>
      </w:pPr>
    </w:p>
    <w:p w:rsidR="00900E89" w:rsidRDefault="00E3707A" w:rsidP="00E3707A">
      <w:pPr>
        <w:pStyle w:val="Listenabsatz"/>
        <w:rPr>
          <w:rFonts w:ascii="Times New Roman" w:hAnsi="Times New Roman" w:cs="Arial"/>
          <w:sz w:val="24"/>
          <w:szCs w:val="30"/>
        </w:rPr>
      </w:pPr>
      <w:r w:rsidRPr="00E3707A">
        <w:rPr>
          <w:rFonts w:ascii="Times New Roman" w:hAnsi="Times New Roman" w:cs="Arial"/>
          <w:sz w:val="24"/>
          <w:szCs w:val="30"/>
        </w:rPr>
        <w:t>Sogar die heutige proamerikanische Informationspolitik der deutschen Medien (z.B. die „</w:t>
      </w:r>
      <w:r w:rsidRPr="00B8068C">
        <w:rPr>
          <w:rFonts w:ascii="Times New Roman" w:hAnsi="Times New Roman" w:cs="Arial"/>
          <w:sz w:val="24"/>
          <w:szCs w:val="30"/>
        </w:rPr>
        <w:t>Deutsche Welle</w:t>
      </w:r>
      <w:r w:rsidRPr="00E3707A">
        <w:rPr>
          <w:rFonts w:ascii="Times New Roman" w:hAnsi="Times New Roman" w:cs="Arial"/>
          <w:sz w:val="24"/>
          <w:szCs w:val="30"/>
        </w:rPr>
        <w:t xml:space="preserve">“) kann diese Tatsache nicht völlig vertuschen. Die „Note Stalins“ wird von ihnen wie folgt kommentiert: </w:t>
      </w:r>
    </w:p>
    <w:p w:rsidR="00B8068C" w:rsidRDefault="00E3707A" w:rsidP="00E3707A">
      <w:pPr>
        <w:pStyle w:val="Listenabsatz"/>
        <w:rPr>
          <w:rFonts w:ascii="Times New Roman" w:hAnsi="Times New Roman" w:cs="Arial"/>
          <w:sz w:val="24"/>
          <w:szCs w:val="30"/>
        </w:rPr>
      </w:pPr>
      <w:r w:rsidRPr="00E3707A">
        <w:rPr>
          <w:rFonts w:ascii="Times New Roman" w:hAnsi="Times New Roman" w:cs="Arial"/>
          <w:sz w:val="24"/>
          <w:szCs w:val="30"/>
        </w:rPr>
        <w:t xml:space="preserve">„Ein Jahr vor seinem Tod schlug Stalin die Vereinigung der Deutschen vor“ [9]. Die Sowjetunion hat wirklich vorgeschlagen, unverzüglich Verhandlungen über die Wiedervereinigung und über freie Wahlen auf dem gesamten Territorium durchzuführen, mit dem Ziel, einen </w:t>
      </w:r>
      <w:r w:rsidRPr="00B8068C">
        <w:rPr>
          <w:rFonts w:ascii="Times New Roman" w:hAnsi="Times New Roman" w:cs="Arial"/>
          <w:b/>
          <w:sz w:val="24"/>
          <w:szCs w:val="30"/>
        </w:rPr>
        <w:t>neutralen Staat</w:t>
      </w:r>
      <w:r w:rsidRPr="00E3707A">
        <w:rPr>
          <w:rFonts w:ascii="Times New Roman" w:hAnsi="Times New Roman" w:cs="Arial"/>
          <w:sz w:val="24"/>
          <w:szCs w:val="30"/>
        </w:rPr>
        <w:t xml:space="preserve"> zu bilden. </w:t>
      </w:r>
    </w:p>
    <w:p w:rsidR="00900E89" w:rsidRPr="00B8068C" w:rsidRDefault="00E3707A" w:rsidP="00E3707A">
      <w:pPr>
        <w:pStyle w:val="Listenabsatz"/>
        <w:rPr>
          <w:rFonts w:ascii="Times New Roman" w:hAnsi="Times New Roman" w:cs="Arial"/>
          <w:color w:val="FF0000"/>
          <w:sz w:val="24"/>
          <w:szCs w:val="30"/>
        </w:rPr>
      </w:pPr>
      <w:r w:rsidRPr="00B8068C">
        <w:rPr>
          <w:rFonts w:ascii="Times New Roman" w:hAnsi="Times New Roman" w:cs="Arial"/>
          <w:color w:val="FF0000"/>
          <w:sz w:val="24"/>
          <w:szCs w:val="30"/>
        </w:rPr>
        <w:t>Durch die Bildung eines neutralen deutschen Staats hätten die Angelsachsen ihre Möglichkeit verloren, mit den „fremden“</w:t>
      </w:r>
      <w:r w:rsidR="00900E89" w:rsidRPr="00B8068C">
        <w:rPr>
          <w:rFonts w:ascii="Times New Roman" w:hAnsi="Times New Roman" w:cs="Arial"/>
          <w:color w:val="FF0000"/>
          <w:sz w:val="24"/>
          <w:szCs w:val="30"/>
        </w:rPr>
        <w:t xml:space="preserve"> </w:t>
      </w:r>
      <w:r w:rsidRPr="00B8068C">
        <w:rPr>
          <w:rFonts w:ascii="Times New Roman" w:hAnsi="Times New Roman" w:cs="Arial"/>
          <w:color w:val="FF0000"/>
          <w:sz w:val="24"/>
          <w:szCs w:val="30"/>
        </w:rPr>
        <w:t xml:space="preserve">Händen erneut Spannungen in Europa zu schaffen und wenn notwendig, neue Kriege zu organisieren. </w:t>
      </w:r>
    </w:p>
    <w:p w:rsidR="00900E89" w:rsidRDefault="00900E89" w:rsidP="00E3707A">
      <w:pPr>
        <w:pStyle w:val="Listenabsatz"/>
        <w:rPr>
          <w:rFonts w:ascii="Times New Roman" w:hAnsi="Times New Roman" w:cs="Arial"/>
          <w:sz w:val="24"/>
          <w:szCs w:val="30"/>
        </w:rPr>
      </w:pPr>
    </w:p>
    <w:p w:rsidR="00900E89" w:rsidRDefault="00E3707A" w:rsidP="00E3707A">
      <w:pPr>
        <w:pStyle w:val="Listenabsatz"/>
        <w:rPr>
          <w:rFonts w:ascii="Times New Roman" w:hAnsi="Times New Roman" w:cs="Arial"/>
          <w:sz w:val="24"/>
          <w:szCs w:val="30"/>
        </w:rPr>
      </w:pPr>
      <w:r w:rsidRPr="00E3707A">
        <w:rPr>
          <w:rFonts w:ascii="Times New Roman" w:hAnsi="Times New Roman" w:cs="Arial"/>
          <w:sz w:val="24"/>
          <w:szCs w:val="30"/>
        </w:rPr>
        <w:t xml:space="preserve">Die Frage „Warum wurde die Note Stalins vom Westen ignoriert?“ ist deshalb völlig überflüssig. Wer wirklich Deutschland geteilt hat, das ist eigentlich klar. </w:t>
      </w:r>
    </w:p>
    <w:p w:rsidR="00900E89" w:rsidRDefault="00E3707A" w:rsidP="00E3707A">
      <w:pPr>
        <w:pStyle w:val="Listenabsatz"/>
        <w:rPr>
          <w:rFonts w:ascii="Times New Roman" w:hAnsi="Times New Roman" w:cs="Arial"/>
          <w:sz w:val="24"/>
          <w:szCs w:val="30"/>
        </w:rPr>
      </w:pPr>
      <w:r w:rsidRPr="00E3707A">
        <w:rPr>
          <w:rFonts w:ascii="Times New Roman" w:hAnsi="Times New Roman" w:cs="Arial"/>
          <w:sz w:val="24"/>
          <w:szCs w:val="30"/>
        </w:rPr>
        <w:t xml:space="preserve">Trotzdem behaupten naive Idioten und Analphabeten immer wieder – </w:t>
      </w:r>
      <w:proofErr w:type="gramStart"/>
      <w:r w:rsidRPr="00E3707A">
        <w:rPr>
          <w:rFonts w:ascii="Times New Roman" w:hAnsi="Times New Roman" w:cs="Arial"/>
          <w:sz w:val="24"/>
          <w:szCs w:val="30"/>
        </w:rPr>
        <w:t>das</w:t>
      </w:r>
      <w:proofErr w:type="gramEnd"/>
      <w:r w:rsidRPr="00E3707A">
        <w:rPr>
          <w:rFonts w:ascii="Times New Roman" w:hAnsi="Times New Roman" w:cs="Arial"/>
          <w:sz w:val="24"/>
          <w:szCs w:val="30"/>
        </w:rPr>
        <w:t xml:space="preserve"> waren die Russen und die Bonzen der DDR! </w:t>
      </w:r>
    </w:p>
    <w:p w:rsidR="00900E89" w:rsidRDefault="00900E89" w:rsidP="00E3707A">
      <w:pPr>
        <w:pStyle w:val="Listenabsatz"/>
        <w:rPr>
          <w:rFonts w:ascii="Times New Roman" w:hAnsi="Times New Roman" w:cs="Arial"/>
          <w:sz w:val="24"/>
          <w:szCs w:val="30"/>
        </w:rPr>
      </w:pPr>
    </w:p>
    <w:p w:rsidR="00900E89" w:rsidRDefault="00E3707A" w:rsidP="00E3707A">
      <w:pPr>
        <w:pStyle w:val="Listenabsatz"/>
        <w:rPr>
          <w:rFonts w:ascii="Times New Roman" w:hAnsi="Times New Roman" w:cs="Arial"/>
          <w:sz w:val="24"/>
          <w:szCs w:val="30"/>
        </w:rPr>
      </w:pPr>
      <w:r w:rsidRPr="00E3707A">
        <w:rPr>
          <w:rFonts w:ascii="Times New Roman" w:hAnsi="Times New Roman" w:cs="Arial"/>
          <w:sz w:val="24"/>
          <w:szCs w:val="30"/>
        </w:rPr>
        <w:t xml:space="preserve">Der Westen hat jede Möglichkeit von Verhandlungen zwischen den beiden Teilen von Deutschland blockiert. </w:t>
      </w:r>
    </w:p>
    <w:p w:rsidR="00900E89" w:rsidRDefault="00900E89" w:rsidP="00E3707A">
      <w:pPr>
        <w:pStyle w:val="Listenabsatz"/>
        <w:rPr>
          <w:rFonts w:ascii="Times New Roman" w:hAnsi="Times New Roman" w:cs="Arial"/>
          <w:sz w:val="24"/>
          <w:szCs w:val="30"/>
        </w:rPr>
      </w:pPr>
    </w:p>
    <w:p w:rsidR="00900E89" w:rsidRPr="00702454" w:rsidRDefault="00E3707A" w:rsidP="00E3707A">
      <w:pPr>
        <w:pStyle w:val="Listenabsatz"/>
        <w:rPr>
          <w:rFonts w:ascii="Times New Roman" w:hAnsi="Times New Roman" w:cs="Arial"/>
          <w:b/>
          <w:sz w:val="24"/>
          <w:szCs w:val="30"/>
        </w:rPr>
      </w:pPr>
      <w:r w:rsidRPr="00702454">
        <w:rPr>
          <w:rFonts w:ascii="Times New Roman" w:hAnsi="Times New Roman" w:cs="Arial"/>
          <w:b/>
          <w:sz w:val="24"/>
          <w:szCs w:val="30"/>
        </w:rPr>
        <w:t xml:space="preserve">Die BRD hat die DDR erst im Jahre 1972 anerkannt. </w:t>
      </w:r>
    </w:p>
    <w:p w:rsidR="00900E89" w:rsidRPr="00702454" w:rsidRDefault="00900E89" w:rsidP="00E3707A">
      <w:pPr>
        <w:pStyle w:val="Listenabsatz"/>
        <w:rPr>
          <w:rFonts w:ascii="Times New Roman" w:hAnsi="Times New Roman" w:cs="Arial"/>
          <w:b/>
          <w:sz w:val="24"/>
          <w:szCs w:val="30"/>
        </w:rPr>
      </w:pPr>
    </w:p>
    <w:p w:rsidR="00900E89" w:rsidRDefault="00E3707A" w:rsidP="00E3707A">
      <w:pPr>
        <w:pStyle w:val="Listenabsatz"/>
        <w:rPr>
          <w:rFonts w:ascii="Times New Roman" w:hAnsi="Times New Roman" w:cs="Arial"/>
          <w:sz w:val="24"/>
          <w:szCs w:val="30"/>
        </w:rPr>
      </w:pPr>
      <w:r w:rsidRPr="00E3707A">
        <w:rPr>
          <w:rFonts w:ascii="Times New Roman" w:hAnsi="Times New Roman" w:cs="Arial"/>
          <w:sz w:val="24"/>
          <w:szCs w:val="30"/>
        </w:rPr>
        <w:t xml:space="preserve">Bis zu diesem Augenblick haben sich die beiden deutschen Staaten gegenseitig nicht wahrgenommen, sie besaßen keine diplomatischen Kontakte und waren deshalb auch nicht in den Vereinten Nationen [10]. </w:t>
      </w:r>
    </w:p>
    <w:p w:rsidR="00900E89" w:rsidRDefault="00900E89" w:rsidP="00E3707A">
      <w:pPr>
        <w:pStyle w:val="Listenabsatz"/>
        <w:rPr>
          <w:rFonts w:ascii="Times New Roman" w:hAnsi="Times New Roman" w:cs="Arial"/>
          <w:sz w:val="24"/>
          <w:szCs w:val="30"/>
        </w:rPr>
      </w:pPr>
    </w:p>
    <w:p w:rsidR="00900E89" w:rsidRPr="00702454" w:rsidRDefault="00E3707A" w:rsidP="00E3707A">
      <w:pPr>
        <w:pStyle w:val="Listenabsatz"/>
        <w:rPr>
          <w:rFonts w:ascii="Times New Roman" w:hAnsi="Times New Roman" w:cs="Arial"/>
          <w:b/>
          <w:sz w:val="32"/>
          <w:szCs w:val="30"/>
        </w:rPr>
      </w:pPr>
      <w:r w:rsidRPr="00702454">
        <w:rPr>
          <w:rFonts w:ascii="Times New Roman" w:hAnsi="Times New Roman" w:cs="Arial"/>
          <w:b/>
          <w:sz w:val="32"/>
          <w:szCs w:val="30"/>
        </w:rPr>
        <w:t xml:space="preserve">So seltsam es auch klingt, aber in Verlaufe von 10 Jahren besaßen die BRD und die DDR die gleiche Fahne. </w:t>
      </w:r>
    </w:p>
    <w:p w:rsidR="00900E89" w:rsidRDefault="00900E89" w:rsidP="00E3707A">
      <w:pPr>
        <w:pStyle w:val="Listenabsatz"/>
        <w:rPr>
          <w:rFonts w:ascii="Times New Roman" w:hAnsi="Times New Roman" w:cs="Arial"/>
          <w:sz w:val="24"/>
          <w:szCs w:val="30"/>
        </w:rPr>
      </w:pPr>
    </w:p>
    <w:p w:rsidR="00900E89" w:rsidRDefault="00E3707A" w:rsidP="00E3707A">
      <w:pPr>
        <w:pStyle w:val="Listenabsatz"/>
        <w:rPr>
          <w:rFonts w:ascii="Times New Roman" w:hAnsi="Times New Roman" w:cs="Arial"/>
          <w:sz w:val="24"/>
          <w:szCs w:val="30"/>
        </w:rPr>
      </w:pPr>
      <w:r w:rsidRPr="00702454">
        <w:rPr>
          <w:rFonts w:ascii="Times New Roman" w:hAnsi="Times New Roman" w:cs="Arial"/>
          <w:b/>
          <w:sz w:val="24"/>
          <w:szCs w:val="30"/>
        </w:rPr>
        <w:t>Erst 1959 haben wir unsere schöne DDR-Fahne mit Hammer, Sichel und Ehrenkranz geschaffen</w:t>
      </w:r>
      <w:r w:rsidRPr="00E3707A">
        <w:rPr>
          <w:rFonts w:ascii="Times New Roman" w:hAnsi="Times New Roman" w:cs="Arial"/>
          <w:sz w:val="24"/>
          <w:szCs w:val="30"/>
        </w:rPr>
        <w:t>.</w:t>
      </w:r>
    </w:p>
    <w:p w:rsidR="00900E89" w:rsidRDefault="00900E89" w:rsidP="00E3707A">
      <w:pPr>
        <w:pStyle w:val="Listenabsatz"/>
        <w:rPr>
          <w:rFonts w:ascii="Times New Roman" w:hAnsi="Times New Roman" w:cs="Arial"/>
          <w:sz w:val="24"/>
          <w:szCs w:val="30"/>
        </w:rPr>
      </w:pPr>
    </w:p>
    <w:p w:rsidR="00900E89" w:rsidRDefault="00E3707A" w:rsidP="00E3707A">
      <w:pPr>
        <w:pStyle w:val="Listenabsatz"/>
        <w:rPr>
          <w:rFonts w:ascii="Times New Roman" w:hAnsi="Times New Roman" w:cs="Arial"/>
          <w:sz w:val="24"/>
          <w:szCs w:val="30"/>
        </w:rPr>
      </w:pPr>
      <w:r w:rsidRPr="00E3707A">
        <w:rPr>
          <w:rFonts w:ascii="Times New Roman" w:hAnsi="Times New Roman" w:cs="Arial"/>
          <w:sz w:val="24"/>
          <w:szCs w:val="30"/>
        </w:rPr>
        <w:t>Warum sind wir nicht stolz auf unseren unter schwersten Bedingungen geschaffenen Staat, auf seine wirtschaftlichen Erfolge und sozialen Errungenschaften, auf die Tatsache, dass wir es gewagt haben, nach dem heldenhaften Sieg der Sowjetunion über den barbarischen Hitlerfaschismus eine Gesellschaft ohne den menschenfeindlichen und menschenverachtenden Kapitalismus, ohne Ausbeutung, ohne faschistische Ideologie und ohne die von Gott berufenen „Führungskräfte“ der deutschen und europäischen Aristokratie aufzuba</w:t>
      </w:r>
      <w:r w:rsidR="00900E89">
        <w:rPr>
          <w:rFonts w:ascii="Times New Roman" w:hAnsi="Times New Roman" w:cs="Arial"/>
          <w:sz w:val="24"/>
          <w:szCs w:val="30"/>
        </w:rPr>
        <w:t>uen?</w:t>
      </w:r>
    </w:p>
    <w:p w:rsidR="00900E89" w:rsidRDefault="00900E89" w:rsidP="00E3707A">
      <w:pPr>
        <w:pStyle w:val="Listenabsatz"/>
        <w:rPr>
          <w:rFonts w:ascii="Times New Roman" w:hAnsi="Times New Roman" w:cs="Arial"/>
          <w:sz w:val="24"/>
          <w:szCs w:val="30"/>
        </w:rPr>
      </w:pPr>
    </w:p>
    <w:p w:rsidR="00900E89" w:rsidRDefault="00E3707A" w:rsidP="00E3707A">
      <w:pPr>
        <w:pStyle w:val="Listenabsatz"/>
        <w:rPr>
          <w:rFonts w:ascii="Times New Roman" w:hAnsi="Times New Roman" w:cs="Arial"/>
          <w:sz w:val="24"/>
          <w:szCs w:val="30"/>
        </w:rPr>
      </w:pPr>
      <w:r w:rsidRPr="00E3707A">
        <w:rPr>
          <w:rFonts w:ascii="Times New Roman" w:hAnsi="Times New Roman" w:cs="Arial"/>
          <w:sz w:val="24"/>
          <w:szCs w:val="30"/>
        </w:rPr>
        <w:t xml:space="preserve">Warum hissen wir am 7. Oktober unsere Fahne nicht? </w:t>
      </w:r>
    </w:p>
    <w:p w:rsidR="00900E89" w:rsidRDefault="00900E89" w:rsidP="00E3707A">
      <w:pPr>
        <w:pStyle w:val="Listenabsatz"/>
        <w:rPr>
          <w:rFonts w:ascii="Times New Roman" w:hAnsi="Times New Roman" w:cs="Arial"/>
          <w:sz w:val="24"/>
          <w:szCs w:val="30"/>
        </w:rPr>
      </w:pPr>
    </w:p>
    <w:p w:rsidR="00900E89" w:rsidRDefault="00E3707A" w:rsidP="00E3707A">
      <w:pPr>
        <w:pStyle w:val="Listenabsatz"/>
        <w:rPr>
          <w:rFonts w:ascii="Times New Roman" w:hAnsi="Times New Roman" w:cs="Arial"/>
          <w:sz w:val="24"/>
          <w:szCs w:val="30"/>
        </w:rPr>
      </w:pPr>
      <w:r w:rsidRPr="00E3707A">
        <w:rPr>
          <w:rFonts w:ascii="Times New Roman" w:hAnsi="Times New Roman" w:cs="Arial"/>
          <w:sz w:val="24"/>
          <w:szCs w:val="30"/>
        </w:rPr>
        <w:t xml:space="preserve">Warum tragen wir nicht unsere verdienten Auszeichnungen? </w:t>
      </w:r>
    </w:p>
    <w:p w:rsidR="00900E89" w:rsidRDefault="00900E89" w:rsidP="00E3707A">
      <w:pPr>
        <w:pStyle w:val="Listenabsatz"/>
        <w:rPr>
          <w:rFonts w:ascii="Times New Roman" w:hAnsi="Times New Roman" w:cs="Arial"/>
          <w:sz w:val="24"/>
          <w:szCs w:val="30"/>
        </w:rPr>
      </w:pPr>
    </w:p>
    <w:p w:rsidR="00900E89" w:rsidRDefault="00E3707A" w:rsidP="00E3707A">
      <w:pPr>
        <w:pStyle w:val="Listenabsatz"/>
        <w:rPr>
          <w:rFonts w:ascii="Times New Roman" w:hAnsi="Times New Roman" w:cs="Arial"/>
          <w:sz w:val="24"/>
          <w:szCs w:val="30"/>
        </w:rPr>
      </w:pPr>
      <w:r w:rsidRPr="00E3707A">
        <w:rPr>
          <w:rFonts w:ascii="Times New Roman" w:hAnsi="Times New Roman" w:cs="Arial"/>
          <w:sz w:val="24"/>
          <w:szCs w:val="30"/>
        </w:rPr>
        <w:t xml:space="preserve">Was ist mit uns geschehen? </w:t>
      </w:r>
    </w:p>
    <w:p w:rsidR="00900E89" w:rsidRDefault="00900E89" w:rsidP="00E3707A">
      <w:pPr>
        <w:pStyle w:val="Listenabsatz"/>
        <w:rPr>
          <w:rFonts w:ascii="Times New Roman" w:hAnsi="Times New Roman" w:cs="Arial"/>
          <w:sz w:val="24"/>
          <w:szCs w:val="30"/>
        </w:rPr>
      </w:pPr>
    </w:p>
    <w:p w:rsidR="00900E89" w:rsidRDefault="00E3707A" w:rsidP="00E3707A">
      <w:pPr>
        <w:pStyle w:val="Listenabsatz"/>
        <w:rPr>
          <w:rFonts w:ascii="Times New Roman" w:hAnsi="Times New Roman" w:cs="Arial"/>
          <w:sz w:val="24"/>
          <w:szCs w:val="30"/>
        </w:rPr>
      </w:pPr>
      <w:r w:rsidRPr="00E3707A">
        <w:rPr>
          <w:rFonts w:ascii="Times New Roman" w:hAnsi="Times New Roman" w:cs="Arial"/>
          <w:sz w:val="24"/>
          <w:szCs w:val="30"/>
        </w:rPr>
        <w:t xml:space="preserve">Wo ist unser kämpferischer Geist und Stolz? </w:t>
      </w:r>
    </w:p>
    <w:p w:rsidR="00900E89" w:rsidRDefault="00900E89" w:rsidP="00E3707A">
      <w:pPr>
        <w:pStyle w:val="Listenabsatz"/>
        <w:rPr>
          <w:rFonts w:ascii="Times New Roman" w:hAnsi="Times New Roman" w:cs="Arial"/>
          <w:sz w:val="24"/>
          <w:szCs w:val="30"/>
        </w:rPr>
      </w:pPr>
    </w:p>
    <w:p w:rsidR="00900E89" w:rsidRDefault="00E3707A" w:rsidP="00E3707A">
      <w:pPr>
        <w:pStyle w:val="Listenabsatz"/>
        <w:rPr>
          <w:rFonts w:ascii="Times New Roman" w:hAnsi="Times New Roman" w:cs="Arial"/>
          <w:sz w:val="24"/>
          <w:szCs w:val="30"/>
        </w:rPr>
      </w:pPr>
      <w:r w:rsidRPr="00E3707A">
        <w:rPr>
          <w:rFonts w:ascii="Times New Roman" w:hAnsi="Times New Roman" w:cs="Arial"/>
          <w:sz w:val="24"/>
          <w:szCs w:val="30"/>
        </w:rPr>
        <w:t>Was hat die geistig, moralisch und kulturell</w:t>
      </w:r>
      <w:r w:rsidR="00900E89">
        <w:rPr>
          <w:rFonts w:ascii="Times New Roman" w:hAnsi="Times New Roman" w:cs="Arial"/>
          <w:sz w:val="24"/>
          <w:szCs w:val="30"/>
        </w:rPr>
        <w:t xml:space="preserve"> </w:t>
      </w:r>
      <w:r w:rsidRPr="00E3707A">
        <w:rPr>
          <w:rFonts w:ascii="Times New Roman" w:hAnsi="Times New Roman" w:cs="Arial"/>
          <w:sz w:val="24"/>
          <w:szCs w:val="30"/>
        </w:rPr>
        <w:t xml:space="preserve">verkommene kapitalistische Gesellschaft aus uns gemacht? </w:t>
      </w:r>
    </w:p>
    <w:p w:rsidR="00900E89" w:rsidRDefault="00900E89" w:rsidP="00E3707A">
      <w:pPr>
        <w:pStyle w:val="Listenabsatz"/>
        <w:rPr>
          <w:rFonts w:ascii="Times New Roman" w:hAnsi="Times New Roman" w:cs="Arial"/>
          <w:sz w:val="24"/>
          <w:szCs w:val="30"/>
        </w:rPr>
      </w:pPr>
    </w:p>
    <w:p w:rsidR="00900E89" w:rsidRDefault="00E3707A" w:rsidP="00E3707A">
      <w:pPr>
        <w:pStyle w:val="Listenabsatz"/>
        <w:rPr>
          <w:rFonts w:ascii="Times New Roman" w:hAnsi="Times New Roman" w:cs="Arial"/>
          <w:sz w:val="24"/>
          <w:szCs w:val="30"/>
        </w:rPr>
      </w:pPr>
      <w:r w:rsidRPr="00E3707A">
        <w:rPr>
          <w:rFonts w:ascii="Times New Roman" w:hAnsi="Times New Roman" w:cs="Arial"/>
          <w:sz w:val="24"/>
          <w:szCs w:val="30"/>
        </w:rPr>
        <w:t xml:space="preserve">Sind das nur dumme Konsumenten und völlig verblödete Untertanen, die schon wieder kampfbereit an der russischen Grenze stehen? </w:t>
      </w:r>
    </w:p>
    <w:p w:rsidR="00900E89" w:rsidRDefault="00900E89" w:rsidP="00E3707A">
      <w:pPr>
        <w:pStyle w:val="Listenabsatz"/>
        <w:rPr>
          <w:rFonts w:ascii="Times New Roman" w:hAnsi="Times New Roman" w:cs="Arial"/>
          <w:sz w:val="24"/>
          <w:szCs w:val="30"/>
        </w:rPr>
      </w:pPr>
    </w:p>
    <w:p w:rsidR="00900E89" w:rsidRDefault="00E3707A" w:rsidP="00E3707A">
      <w:pPr>
        <w:pStyle w:val="Listenabsatz"/>
        <w:rPr>
          <w:rFonts w:ascii="Times New Roman" w:hAnsi="Times New Roman" w:cs="Arial"/>
          <w:sz w:val="24"/>
          <w:szCs w:val="30"/>
        </w:rPr>
      </w:pPr>
      <w:r w:rsidRPr="00E3707A">
        <w:rPr>
          <w:rFonts w:ascii="Times New Roman" w:hAnsi="Times New Roman" w:cs="Arial"/>
          <w:sz w:val="24"/>
          <w:szCs w:val="30"/>
        </w:rPr>
        <w:t>Jeden Tag, die ganze Woche, den ganzen Monat, das ganze Jahr werden wir seit vielen Jahrzehnten mit ihrem geistigen Müll über Russland und über die DDR gefüttert.</w:t>
      </w:r>
    </w:p>
    <w:p w:rsidR="00900E89" w:rsidRDefault="00900E89" w:rsidP="00E3707A">
      <w:pPr>
        <w:pStyle w:val="Listenabsatz"/>
        <w:rPr>
          <w:rFonts w:ascii="Times New Roman" w:hAnsi="Times New Roman" w:cs="Arial"/>
          <w:sz w:val="24"/>
          <w:szCs w:val="30"/>
        </w:rPr>
      </w:pPr>
    </w:p>
    <w:p w:rsidR="00900E89" w:rsidRDefault="00E3707A" w:rsidP="00E3707A">
      <w:pPr>
        <w:pStyle w:val="Listenabsatz"/>
        <w:rPr>
          <w:rFonts w:ascii="Times New Roman" w:hAnsi="Times New Roman" w:cs="Arial"/>
          <w:sz w:val="24"/>
          <w:szCs w:val="30"/>
        </w:rPr>
      </w:pPr>
      <w:r w:rsidRPr="00E3707A">
        <w:rPr>
          <w:rFonts w:ascii="Times New Roman" w:hAnsi="Times New Roman" w:cs="Arial"/>
          <w:sz w:val="24"/>
          <w:szCs w:val="30"/>
        </w:rPr>
        <w:t xml:space="preserve">Es gibt keine Partei und keine Politiker in Deutschland, die gegen diese Verblödung und Verdummung, d.h. gegen die beispielslose </w:t>
      </w:r>
      <w:proofErr w:type="spellStart"/>
      <w:r w:rsidRPr="00E3707A">
        <w:rPr>
          <w:rFonts w:ascii="Times New Roman" w:hAnsi="Times New Roman" w:cs="Arial"/>
          <w:sz w:val="24"/>
          <w:szCs w:val="30"/>
        </w:rPr>
        <w:t>Russophobie</w:t>
      </w:r>
      <w:proofErr w:type="spellEnd"/>
      <w:r w:rsidRPr="00E3707A">
        <w:rPr>
          <w:rFonts w:ascii="Times New Roman" w:hAnsi="Times New Roman" w:cs="Arial"/>
          <w:sz w:val="24"/>
          <w:szCs w:val="30"/>
        </w:rPr>
        <w:t xml:space="preserve"> und DDR-Phobie, etwas Konkretes tun. </w:t>
      </w:r>
    </w:p>
    <w:p w:rsidR="00900E89" w:rsidRDefault="00900E89" w:rsidP="00E3707A">
      <w:pPr>
        <w:pStyle w:val="Listenabsatz"/>
        <w:rPr>
          <w:rFonts w:ascii="Times New Roman" w:hAnsi="Times New Roman" w:cs="Arial"/>
          <w:sz w:val="24"/>
          <w:szCs w:val="30"/>
        </w:rPr>
      </w:pPr>
    </w:p>
    <w:p w:rsidR="00900E89" w:rsidRDefault="00E3707A" w:rsidP="00E3707A">
      <w:pPr>
        <w:pStyle w:val="Listenabsatz"/>
        <w:rPr>
          <w:rFonts w:ascii="Times New Roman" w:hAnsi="Times New Roman" w:cs="Arial"/>
          <w:sz w:val="24"/>
          <w:szCs w:val="30"/>
        </w:rPr>
      </w:pPr>
      <w:r w:rsidRPr="00E3707A">
        <w:rPr>
          <w:rFonts w:ascii="Times New Roman" w:hAnsi="Times New Roman" w:cs="Arial"/>
          <w:sz w:val="24"/>
          <w:szCs w:val="30"/>
        </w:rPr>
        <w:t xml:space="preserve">Wir meinen etwas zu wissen, wir haben unsere eigene Meinung, wir sind überzeugt, wir haben genügend Beweise, wir lesen ihre Zeitungen und Bücher, wir sehen ihre Sendungen, sie haben uns voll in der Hand. </w:t>
      </w:r>
    </w:p>
    <w:p w:rsidR="00900E89" w:rsidRDefault="00900E89" w:rsidP="00E3707A">
      <w:pPr>
        <w:pStyle w:val="Listenabsatz"/>
        <w:rPr>
          <w:rFonts w:ascii="Times New Roman" w:hAnsi="Times New Roman" w:cs="Arial"/>
          <w:sz w:val="24"/>
          <w:szCs w:val="30"/>
        </w:rPr>
      </w:pPr>
    </w:p>
    <w:p w:rsidR="00702454" w:rsidRDefault="00E3707A" w:rsidP="00E3707A">
      <w:pPr>
        <w:pStyle w:val="Listenabsatz"/>
        <w:rPr>
          <w:rFonts w:ascii="Times New Roman" w:hAnsi="Times New Roman" w:cs="Arial"/>
          <w:sz w:val="24"/>
          <w:szCs w:val="30"/>
        </w:rPr>
      </w:pPr>
      <w:r w:rsidRPr="00702454">
        <w:rPr>
          <w:rFonts w:ascii="Times New Roman" w:hAnsi="Times New Roman" w:cs="Arial"/>
          <w:b/>
          <w:sz w:val="24"/>
          <w:szCs w:val="30"/>
        </w:rPr>
        <w:t>Ein Joseph Goebbels würde vor Neid erblassen</w:t>
      </w:r>
      <w:r w:rsidRPr="00E3707A">
        <w:rPr>
          <w:rFonts w:ascii="Times New Roman" w:hAnsi="Times New Roman" w:cs="Arial"/>
          <w:sz w:val="24"/>
          <w:szCs w:val="30"/>
        </w:rPr>
        <w:t>.</w:t>
      </w:r>
    </w:p>
    <w:p w:rsidR="00900E89" w:rsidRDefault="00E3707A" w:rsidP="00E3707A">
      <w:pPr>
        <w:pStyle w:val="Listenabsatz"/>
        <w:rPr>
          <w:rFonts w:ascii="Times New Roman" w:hAnsi="Times New Roman" w:cs="Arial"/>
          <w:sz w:val="24"/>
          <w:szCs w:val="30"/>
        </w:rPr>
      </w:pPr>
      <w:r w:rsidRPr="00E3707A">
        <w:rPr>
          <w:rFonts w:ascii="Times New Roman" w:hAnsi="Times New Roman" w:cs="Arial"/>
          <w:sz w:val="24"/>
          <w:szCs w:val="30"/>
        </w:rPr>
        <w:t>Wir beschäftigen uns mit dem Klima, welches laut Definition das über 30 Jahre gemittelte Wetter einer Region ist, mit dem in ca. 4 Milliarden Jahren bevorstehenden Weltuntergang, mit der Senkung der CO</w:t>
      </w:r>
      <w:r w:rsidRPr="00E3707A">
        <w:rPr>
          <w:rFonts w:ascii="Times New Roman" w:hAnsi="Times New Roman" w:cs="Arial"/>
          <w:sz w:val="24"/>
          <w:szCs w:val="20"/>
        </w:rPr>
        <w:t>2</w:t>
      </w:r>
      <w:r w:rsidRPr="00E3707A">
        <w:rPr>
          <w:rFonts w:ascii="Times New Roman" w:hAnsi="Times New Roman" w:cs="Arial"/>
          <w:sz w:val="24"/>
          <w:szCs w:val="30"/>
        </w:rPr>
        <w:t>-Emission zum Schaden der Natur, mit den „erneuerbaren Energieträgern“, die es wissenschaftlich gesehen gar nicht gibt und nicht geben kann, mit der Korruption, die es in Deutschland –</w:t>
      </w:r>
      <w:r w:rsidRPr="00E3707A">
        <w:rPr>
          <w:rFonts w:ascii="Times New Roman" w:hAnsi="Times New Roman" w:cs="Arial"/>
          <w:sz w:val="24"/>
          <w:szCs w:val="28"/>
        </w:rPr>
        <w:t>10</w:t>
      </w:r>
      <w:r w:rsidR="00900E89">
        <w:rPr>
          <w:rFonts w:ascii="Times New Roman" w:hAnsi="Times New Roman" w:cs="Arial"/>
          <w:sz w:val="24"/>
          <w:szCs w:val="28"/>
        </w:rPr>
        <w:t xml:space="preserve"> </w:t>
      </w:r>
      <w:r w:rsidRPr="00E3707A">
        <w:rPr>
          <w:rFonts w:ascii="Times New Roman" w:hAnsi="Times New Roman" w:cs="Arial"/>
          <w:sz w:val="24"/>
          <w:szCs w:val="30"/>
        </w:rPr>
        <w:t>staatstragend – überall gibt, mit den Windkraftwerken und mit ihrem grenzenlosen Profit, mit den Naturkatastrophen, die es seit Menschengedenken gibt und leider auch in Zukunft weiter geben wird, ... und natürlich mit der Nachhaltigkeit</w:t>
      </w:r>
      <w:r w:rsidR="00900E89">
        <w:rPr>
          <w:rFonts w:ascii="Times New Roman" w:hAnsi="Times New Roman" w:cs="Arial"/>
          <w:sz w:val="24"/>
          <w:szCs w:val="30"/>
        </w:rPr>
        <w:t xml:space="preserve"> </w:t>
      </w:r>
      <w:r w:rsidRPr="00E3707A">
        <w:rPr>
          <w:rFonts w:ascii="Times New Roman" w:hAnsi="Times New Roman" w:cs="Arial"/>
          <w:sz w:val="24"/>
          <w:szCs w:val="30"/>
        </w:rPr>
        <w:t>der Ausbeutung und des Profits, die keiner mehr will.</w:t>
      </w:r>
    </w:p>
    <w:p w:rsidR="00900E89" w:rsidRDefault="00900E89" w:rsidP="00E3707A">
      <w:pPr>
        <w:pStyle w:val="Listenabsatz"/>
        <w:rPr>
          <w:rFonts w:ascii="Times New Roman" w:hAnsi="Times New Roman" w:cs="Arial"/>
          <w:sz w:val="24"/>
          <w:szCs w:val="30"/>
        </w:rPr>
      </w:pPr>
    </w:p>
    <w:p w:rsidR="00900E89" w:rsidRDefault="00E3707A" w:rsidP="00E3707A">
      <w:pPr>
        <w:pStyle w:val="Listenabsatz"/>
        <w:rPr>
          <w:rFonts w:ascii="Times New Roman" w:hAnsi="Times New Roman" w:cs="Arial"/>
          <w:sz w:val="24"/>
          <w:szCs w:val="30"/>
        </w:rPr>
      </w:pPr>
      <w:r w:rsidRPr="00E3707A">
        <w:rPr>
          <w:rFonts w:ascii="Times New Roman" w:hAnsi="Times New Roman" w:cs="Arial"/>
          <w:sz w:val="24"/>
          <w:szCs w:val="30"/>
        </w:rPr>
        <w:t xml:space="preserve"> Im Roman „Fahrenheit 451“ von Bradbury lesen wir:</w:t>
      </w:r>
    </w:p>
    <w:p w:rsidR="00900E89" w:rsidRDefault="00900E89" w:rsidP="00E3707A">
      <w:pPr>
        <w:pStyle w:val="Listenabsatz"/>
        <w:rPr>
          <w:rFonts w:ascii="Times New Roman" w:hAnsi="Times New Roman" w:cs="Arial"/>
          <w:sz w:val="24"/>
          <w:szCs w:val="30"/>
        </w:rPr>
      </w:pPr>
    </w:p>
    <w:p w:rsidR="00900E89" w:rsidRDefault="00E3707A" w:rsidP="00E3707A">
      <w:pPr>
        <w:pStyle w:val="Listenabsatz"/>
        <w:rPr>
          <w:rFonts w:ascii="Times New Roman" w:hAnsi="Times New Roman" w:cs="Arial"/>
          <w:sz w:val="24"/>
          <w:szCs w:val="30"/>
        </w:rPr>
      </w:pPr>
      <w:r w:rsidRPr="00E3707A">
        <w:rPr>
          <w:rFonts w:ascii="Times New Roman" w:hAnsi="Times New Roman" w:cs="Arial"/>
          <w:sz w:val="24"/>
          <w:szCs w:val="30"/>
        </w:rPr>
        <w:t xml:space="preserve"> „... wirble den Geist der Menschen herum. Beschäftige sie mit irgendeinem Problem. Verhindere, dass sie über die wirklichen Ursachen von gesellschaftlichen Problemen nachdenken ...“.</w:t>
      </w:r>
    </w:p>
    <w:p w:rsidR="00900E89" w:rsidRDefault="00900E89" w:rsidP="00E3707A">
      <w:pPr>
        <w:pStyle w:val="Listenabsatz"/>
        <w:rPr>
          <w:rFonts w:ascii="Times New Roman" w:hAnsi="Times New Roman" w:cs="Arial"/>
          <w:sz w:val="24"/>
          <w:szCs w:val="30"/>
        </w:rPr>
      </w:pPr>
    </w:p>
    <w:p w:rsidR="00900E89" w:rsidRDefault="00E3707A" w:rsidP="00E3707A">
      <w:pPr>
        <w:pStyle w:val="Listenabsatz"/>
        <w:rPr>
          <w:rFonts w:ascii="Times New Roman" w:hAnsi="Times New Roman" w:cs="Arial"/>
          <w:sz w:val="24"/>
          <w:szCs w:val="30"/>
        </w:rPr>
      </w:pPr>
      <w:r w:rsidRPr="00E3707A">
        <w:rPr>
          <w:rFonts w:ascii="Times New Roman" w:hAnsi="Times New Roman" w:cs="Arial"/>
          <w:sz w:val="24"/>
          <w:szCs w:val="30"/>
        </w:rPr>
        <w:t xml:space="preserve"> Jetzt wissen wir, wozu „unsere“ neuen Machthaber ein Volk ständig grinsender und lachender Untertanen und Idioten brauchen. </w:t>
      </w:r>
    </w:p>
    <w:p w:rsidR="00900E89" w:rsidRDefault="00900E89" w:rsidP="00E3707A">
      <w:pPr>
        <w:pStyle w:val="Listenabsatz"/>
        <w:rPr>
          <w:rFonts w:ascii="Times New Roman" w:hAnsi="Times New Roman" w:cs="Arial"/>
          <w:sz w:val="24"/>
          <w:szCs w:val="30"/>
        </w:rPr>
      </w:pPr>
    </w:p>
    <w:p w:rsidR="00900E89" w:rsidRDefault="00E3707A" w:rsidP="00E3707A">
      <w:pPr>
        <w:pStyle w:val="Listenabsatz"/>
        <w:rPr>
          <w:rFonts w:ascii="Times New Roman" w:hAnsi="Times New Roman" w:cs="Arial"/>
          <w:sz w:val="24"/>
          <w:szCs w:val="30"/>
        </w:rPr>
      </w:pPr>
      <w:r w:rsidRPr="00E3707A">
        <w:rPr>
          <w:rFonts w:ascii="Times New Roman" w:hAnsi="Times New Roman" w:cs="Arial"/>
          <w:sz w:val="24"/>
          <w:szCs w:val="30"/>
        </w:rPr>
        <w:t>Unseren Gei</w:t>
      </w:r>
      <w:r w:rsidR="00900E89">
        <w:rPr>
          <w:rFonts w:ascii="Times New Roman" w:hAnsi="Times New Roman" w:cs="Arial"/>
          <w:sz w:val="24"/>
          <w:szCs w:val="30"/>
        </w:rPr>
        <w:t>st zu ver</w:t>
      </w:r>
      <w:r w:rsidRPr="00E3707A">
        <w:rPr>
          <w:rFonts w:ascii="Times New Roman" w:hAnsi="Times New Roman" w:cs="Arial"/>
          <w:sz w:val="24"/>
          <w:szCs w:val="30"/>
        </w:rPr>
        <w:t xml:space="preserve">wirren, das haben die westlichen Medien mit großem Erfolg bereits seit den 70iger Jahren des vorigen Jahrhunderts getan. </w:t>
      </w:r>
    </w:p>
    <w:p w:rsidR="00900E89" w:rsidRDefault="00900E89" w:rsidP="00E3707A">
      <w:pPr>
        <w:pStyle w:val="Listenabsatz"/>
        <w:rPr>
          <w:rFonts w:ascii="Times New Roman" w:hAnsi="Times New Roman" w:cs="Arial"/>
          <w:sz w:val="24"/>
          <w:szCs w:val="30"/>
        </w:rPr>
      </w:pPr>
    </w:p>
    <w:p w:rsidR="00900E89" w:rsidRDefault="00E3707A" w:rsidP="00E3707A">
      <w:pPr>
        <w:pStyle w:val="Listenabsatz"/>
        <w:rPr>
          <w:rFonts w:ascii="Times New Roman" w:hAnsi="Times New Roman" w:cs="Arial"/>
          <w:sz w:val="24"/>
          <w:szCs w:val="30"/>
        </w:rPr>
      </w:pPr>
      <w:r w:rsidRPr="00E3707A">
        <w:rPr>
          <w:rFonts w:ascii="Times New Roman" w:hAnsi="Times New Roman" w:cs="Arial"/>
          <w:sz w:val="24"/>
          <w:szCs w:val="30"/>
        </w:rPr>
        <w:t xml:space="preserve">Wahrscheinlich ist auch deshalb die DDR so schnell untergegangen. </w:t>
      </w:r>
    </w:p>
    <w:p w:rsidR="00900E89" w:rsidRDefault="00900E89" w:rsidP="00E3707A">
      <w:pPr>
        <w:pStyle w:val="Listenabsatz"/>
        <w:rPr>
          <w:rFonts w:ascii="Times New Roman" w:hAnsi="Times New Roman" w:cs="Arial"/>
          <w:sz w:val="24"/>
          <w:szCs w:val="30"/>
        </w:rPr>
      </w:pPr>
    </w:p>
    <w:p w:rsidR="00900E89" w:rsidRDefault="00E3707A" w:rsidP="00E3707A">
      <w:pPr>
        <w:pStyle w:val="Listenabsatz"/>
        <w:rPr>
          <w:rFonts w:ascii="Times New Roman" w:hAnsi="Times New Roman" w:cs="Arial"/>
          <w:sz w:val="24"/>
          <w:szCs w:val="30"/>
        </w:rPr>
      </w:pPr>
      <w:r w:rsidRPr="00E3707A">
        <w:rPr>
          <w:rFonts w:ascii="Times New Roman" w:hAnsi="Times New Roman" w:cs="Arial"/>
          <w:sz w:val="24"/>
          <w:szCs w:val="30"/>
        </w:rPr>
        <w:t xml:space="preserve">Die Frage ist: </w:t>
      </w:r>
    </w:p>
    <w:p w:rsidR="00900E89" w:rsidRDefault="00E3707A" w:rsidP="00E3707A">
      <w:pPr>
        <w:pStyle w:val="Listenabsatz"/>
        <w:rPr>
          <w:rFonts w:ascii="Times New Roman" w:hAnsi="Times New Roman" w:cs="Arial"/>
          <w:sz w:val="24"/>
          <w:szCs w:val="30"/>
        </w:rPr>
      </w:pPr>
      <w:r w:rsidRPr="00E3707A">
        <w:rPr>
          <w:rFonts w:ascii="Times New Roman" w:hAnsi="Times New Roman" w:cs="Arial"/>
          <w:sz w:val="24"/>
          <w:szCs w:val="30"/>
        </w:rPr>
        <w:t xml:space="preserve">Was haben wir dagegen getan? </w:t>
      </w:r>
    </w:p>
    <w:p w:rsidR="00900E89" w:rsidRDefault="00E3707A" w:rsidP="00E3707A">
      <w:pPr>
        <w:pStyle w:val="Listenabsatz"/>
        <w:rPr>
          <w:rFonts w:ascii="Times New Roman" w:hAnsi="Times New Roman" w:cs="Arial"/>
          <w:sz w:val="24"/>
          <w:szCs w:val="30"/>
        </w:rPr>
      </w:pPr>
      <w:r w:rsidRPr="00E3707A">
        <w:rPr>
          <w:rFonts w:ascii="Times New Roman" w:hAnsi="Times New Roman" w:cs="Arial"/>
          <w:sz w:val="24"/>
          <w:szCs w:val="30"/>
        </w:rPr>
        <w:t>Warum hat niemand rechtzeitig den warnenden Finger erhoben?</w:t>
      </w:r>
    </w:p>
    <w:p w:rsidR="00900E89" w:rsidRDefault="00E3707A" w:rsidP="00E3707A">
      <w:pPr>
        <w:pStyle w:val="Listenabsatz"/>
        <w:rPr>
          <w:rFonts w:ascii="Times New Roman" w:hAnsi="Times New Roman" w:cs="Arial"/>
          <w:sz w:val="24"/>
          <w:szCs w:val="30"/>
        </w:rPr>
      </w:pPr>
      <w:r w:rsidRPr="00E3707A">
        <w:rPr>
          <w:rFonts w:ascii="Times New Roman" w:hAnsi="Times New Roman" w:cs="Arial"/>
          <w:sz w:val="24"/>
          <w:szCs w:val="30"/>
        </w:rPr>
        <w:t xml:space="preserve">Wenn Sie, verehrte Leserinnen und Leser, einen modernen Menschen fragen, der seine Informationen von „unseren unabhängigen Medien“ erhält, worin der Unterschied zwischen der DDR und der BRD besteht, dann gibt es in der Regel nur eine Antwort: im „Totalitarismus“. </w:t>
      </w:r>
    </w:p>
    <w:p w:rsidR="00900E89" w:rsidRDefault="00900E89" w:rsidP="00E3707A">
      <w:pPr>
        <w:pStyle w:val="Listenabsatz"/>
        <w:rPr>
          <w:rFonts w:ascii="Times New Roman" w:hAnsi="Times New Roman" w:cs="Arial"/>
          <w:sz w:val="24"/>
          <w:szCs w:val="30"/>
        </w:rPr>
      </w:pPr>
    </w:p>
    <w:p w:rsidR="00900E89" w:rsidRDefault="00E3707A" w:rsidP="00E3707A">
      <w:pPr>
        <w:pStyle w:val="Listenabsatz"/>
        <w:rPr>
          <w:rFonts w:ascii="Times New Roman" w:hAnsi="Times New Roman" w:cs="Arial"/>
          <w:sz w:val="24"/>
          <w:szCs w:val="30"/>
        </w:rPr>
      </w:pPr>
      <w:r w:rsidRPr="00E3707A">
        <w:rPr>
          <w:rFonts w:ascii="Times New Roman" w:hAnsi="Times New Roman" w:cs="Arial"/>
          <w:sz w:val="24"/>
          <w:szCs w:val="30"/>
        </w:rPr>
        <w:t>Sie sagen, in einem Teil von Deutschland gab es die Freiheit, im anderen Teil – nicht.</w:t>
      </w:r>
    </w:p>
    <w:p w:rsidR="00900E89" w:rsidRDefault="00900E89" w:rsidP="00E3707A">
      <w:pPr>
        <w:pStyle w:val="Listenabsatz"/>
        <w:rPr>
          <w:rFonts w:ascii="Times New Roman" w:hAnsi="Times New Roman" w:cs="Arial"/>
          <w:sz w:val="24"/>
          <w:szCs w:val="30"/>
        </w:rPr>
      </w:pPr>
    </w:p>
    <w:p w:rsidR="00900E89" w:rsidRDefault="00E3707A" w:rsidP="00E3707A">
      <w:pPr>
        <w:pStyle w:val="Listenabsatz"/>
        <w:rPr>
          <w:rFonts w:ascii="Times New Roman" w:hAnsi="Times New Roman" w:cs="Arial"/>
          <w:sz w:val="24"/>
          <w:szCs w:val="30"/>
        </w:rPr>
      </w:pPr>
      <w:r w:rsidRPr="00E3707A">
        <w:rPr>
          <w:rFonts w:ascii="Times New Roman" w:hAnsi="Times New Roman" w:cs="Arial"/>
          <w:sz w:val="24"/>
          <w:szCs w:val="30"/>
        </w:rPr>
        <w:t xml:space="preserve"> „Im Osten gab es kein Mehrparteiensystem, sondern nur eine Kommunistische Partei. In der BRD gab es viele Parteien“. Aber das ist absolut falsch! </w:t>
      </w:r>
    </w:p>
    <w:p w:rsidR="00900E89" w:rsidRDefault="00900E89" w:rsidP="00E3707A">
      <w:pPr>
        <w:pStyle w:val="Listenabsatz"/>
        <w:rPr>
          <w:rFonts w:ascii="Times New Roman" w:hAnsi="Times New Roman" w:cs="Arial"/>
          <w:sz w:val="24"/>
          <w:szCs w:val="30"/>
        </w:rPr>
      </w:pPr>
    </w:p>
    <w:p w:rsidR="00900E89" w:rsidRPr="00A630D9" w:rsidRDefault="00E3707A" w:rsidP="00E3707A">
      <w:pPr>
        <w:pStyle w:val="Listenabsatz"/>
        <w:rPr>
          <w:rFonts w:ascii="Times New Roman" w:hAnsi="Times New Roman" w:cs="Arial"/>
          <w:color w:val="FF0000"/>
          <w:sz w:val="24"/>
          <w:szCs w:val="30"/>
        </w:rPr>
      </w:pPr>
      <w:r w:rsidRPr="00A630D9">
        <w:rPr>
          <w:rFonts w:ascii="Times New Roman" w:hAnsi="Times New Roman" w:cs="Arial"/>
          <w:color w:val="FF0000"/>
          <w:sz w:val="24"/>
          <w:szCs w:val="30"/>
        </w:rPr>
        <w:t>Schon am 10. Juni 1945 hat die Sowjetische Militäradministration in Deutschland (SMAD) den demokratischen Parteien und Gewerkschaften ihre Tätigkeit in der sowjetischen</w:t>
      </w:r>
      <w:r w:rsidR="00900E89" w:rsidRPr="00A630D9">
        <w:rPr>
          <w:rFonts w:ascii="Times New Roman" w:hAnsi="Times New Roman" w:cs="Arial"/>
          <w:color w:val="FF0000"/>
          <w:sz w:val="24"/>
          <w:szCs w:val="30"/>
        </w:rPr>
        <w:t xml:space="preserve"> </w:t>
      </w:r>
      <w:r w:rsidRPr="00A630D9">
        <w:rPr>
          <w:rFonts w:ascii="Times New Roman" w:hAnsi="Times New Roman" w:cs="Arial"/>
          <w:color w:val="FF0000"/>
          <w:sz w:val="24"/>
          <w:szCs w:val="30"/>
        </w:rPr>
        <w:t xml:space="preserve">Besatzungszone erlaubt. </w:t>
      </w:r>
    </w:p>
    <w:p w:rsidR="00900E89" w:rsidRPr="00A630D9" w:rsidRDefault="00900E89" w:rsidP="00E3707A">
      <w:pPr>
        <w:pStyle w:val="Listenabsatz"/>
        <w:rPr>
          <w:rFonts w:ascii="Times New Roman" w:hAnsi="Times New Roman" w:cs="Arial"/>
          <w:color w:val="FF0000"/>
          <w:sz w:val="24"/>
          <w:szCs w:val="30"/>
        </w:rPr>
      </w:pPr>
    </w:p>
    <w:p w:rsidR="00900E89" w:rsidRDefault="00E3707A" w:rsidP="00E3707A">
      <w:pPr>
        <w:pStyle w:val="Listenabsatz"/>
        <w:rPr>
          <w:rFonts w:ascii="Times New Roman" w:hAnsi="Times New Roman" w:cs="Arial"/>
          <w:sz w:val="24"/>
          <w:szCs w:val="30"/>
        </w:rPr>
      </w:pPr>
      <w:r w:rsidRPr="00E3707A">
        <w:rPr>
          <w:rFonts w:ascii="Times New Roman" w:hAnsi="Times New Roman" w:cs="Arial"/>
          <w:sz w:val="24"/>
          <w:szCs w:val="30"/>
        </w:rPr>
        <w:t xml:space="preserve">Das geschah früher, als in den anderen Besatzungszonen. </w:t>
      </w:r>
    </w:p>
    <w:p w:rsidR="00900E89" w:rsidRDefault="00900E89" w:rsidP="00E3707A">
      <w:pPr>
        <w:pStyle w:val="Listenabsatz"/>
        <w:rPr>
          <w:rFonts w:ascii="Times New Roman" w:hAnsi="Times New Roman" w:cs="Arial"/>
          <w:sz w:val="24"/>
          <w:szCs w:val="30"/>
        </w:rPr>
      </w:pPr>
    </w:p>
    <w:p w:rsidR="00900E89" w:rsidRDefault="00E3707A" w:rsidP="00E3707A">
      <w:pPr>
        <w:pStyle w:val="Listenabsatz"/>
        <w:rPr>
          <w:rFonts w:ascii="Times New Roman" w:hAnsi="Times New Roman" w:cs="Arial"/>
          <w:sz w:val="24"/>
          <w:szCs w:val="30"/>
        </w:rPr>
      </w:pPr>
      <w:r w:rsidRPr="00E3707A">
        <w:rPr>
          <w:rFonts w:ascii="Times New Roman" w:hAnsi="Times New Roman" w:cs="Arial"/>
          <w:sz w:val="24"/>
          <w:szCs w:val="30"/>
        </w:rPr>
        <w:t xml:space="preserve">In den Monaten Juni/Juli 1945 wurden vier Parteien gebildet: </w:t>
      </w:r>
    </w:p>
    <w:p w:rsidR="00900E89" w:rsidRDefault="00E3707A" w:rsidP="00E3707A">
      <w:pPr>
        <w:pStyle w:val="Listenabsatz"/>
        <w:rPr>
          <w:rFonts w:ascii="Times New Roman" w:hAnsi="Times New Roman" w:cs="Arial"/>
          <w:sz w:val="24"/>
          <w:szCs w:val="30"/>
        </w:rPr>
      </w:pPr>
      <w:r w:rsidRPr="00E3707A">
        <w:rPr>
          <w:rFonts w:ascii="Times New Roman" w:hAnsi="Times New Roman" w:cs="Arial"/>
          <w:sz w:val="24"/>
          <w:szCs w:val="30"/>
        </w:rPr>
        <w:t xml:space="preserve">die „Christlich-Demokratische-Union“ (CDU), die „Liberal-Demokratische-Partei Deutschlands“ (LDPD), die „Nationaldemokratische Partei Deutschlands“ (NDPD) und die „Demokratische Bauernpartei Deutschlands“ (DBD). </w:t>
      </w:r>
    </w:p>
    <w:p w:rsidR="00900E89" w:rsidRDefault="00900E89" w:rsidP="00E3707A">
      <w:pPr>
        <w:pStyle w:val="Listenabsatz"/>
        <w:rPr>
          <w:rFonts w:ascii="Times New Roman" w:hAnsi="Times New Roman" w:cs="Arial"/>
          <w:sz w:val="24"/>
          <w:szCs w:val="30"/>
        </w:rPr>
      </w:pPr>
    </w:p>
    <w:p w:rsidR="00900E89" w:rsidRDefault="00E3707A" w:rsidP="00E3707A">
      <w:pPr>
        <w:pStyle w:val="Listenabsatz"/>
        <w:rPr>
          <w:rFonts w:ascii="Times New Roman" w:hAnsi="Times New Roman" w:cs="Arial"/>
          <w:sz w:val="24"/>
          <w:szCs w:val="30"/>
        </w:rPr>
      </w:pPr>
      <w:r w:rsidRPr="00E3707A">
        <w:rPr>
          <w:rFonts w:ascii="Times New Roman" w:hAnsi="Times New Roman" w:cs="Arial"/>
          <w:sz w:val="24"/>
          <w:szCs w:val="30"/>
        </w:rPr>
        <w:t xml:space="preserve">Im Jahre 1946 haben die zwei deutschen Arbeiterparteien, die </w:t>
      </w:r>
      <w:r w:rsidRPr="00A630D9">
        <w:rPr>
          <w:rFonts w:ascii="Times New Roman" w:hAnsi="Times New Roman" w:cs="Arial"/>
          <w:b/>
          <w:sz w:val="24"/>
          <w:szCs w:val="30"/>
        </w:rPr>
        <w:t>SPD und KPD</w:t>
      </w:r>
      <w:r w:rsidRPr="00E3707A">
        <w:rPr>
          <w:rFonts w:ascii="Times New Roman" w:hAnsi="Times New Roman" w:cs="Arial"/>
          <w:sz w:val="24"/>
          <w:szCs w:val="30"/>
        </w:rPr>
        <w:t>, aus den bitteren Erfahrungen der Vergangenheit die richtigen Schlussfolgerungen gezogen und die verhängnisvolle Spaltung der deutschen Arbeiterbewegung überwunden: sie vereinigten sich zur Sozialistisc</w:t>
      </w:r>
      <w:r w:rsidR="00A630D9">
        <w:rPr>
          <w:rFonts w:ascii="Times New Roman" w:hAnsi="Times New Roman" w:cs="Arial"/>
          <w:sz w:val="24"/>
          <w:szCs w:val="30"/>
        </w:rPr>
        <w:t xml:space="preserve">hen Einheitspartei Deutschland </w:t>
      </w:r>
      <w:r w:rsidRPr="00A630D9">
        <w:rPr>
          <w:rFonts w:ascii="Times New Roman" w:hAnsi="Times New Roman" w:cs="Arial"/>
          <w:b/>
          <w:sz w:val="24"/>
          <w:szCs w:val="30"/>
        </w:rPr>
        <w:t>SED</w:t>
      </w:r>
      <w:r w:rsidRPr="00E3707A">
        <w:rPr>
          <w:rFonts w:ascii="Times New Roman" w:hAnsi="Times New Roman" w:cs="Arial"/>
          <w:sz w:val="24"/>
          <w:szCs w:val="30"/>
        </w:rPr>
        <w:t xml:space="preserve">. </w:t>
      </w:r>
    </w:p>
    <w:p w:rsidR="00900E89" w:rsidRDefault="00900E89" w:rsidP="00E3707A">
      <w:pPr>
        <w:pStyle w:val="Listenabsatz"/>
        <w:rPr>
          <w:rFonts w:ascii="Times New Roman" w:hAnsi="Times New Roman" w:cs="Arial"/>
          <w:sz w:val="24"/>
          <w:szCs w:val="30"/>
        </w:rPr>
      </w:pPr>
    </w:p>
    <w:p w:rsidR="00900E89" w:rsidRDefault="00E3707A" w:rsidP="00E3707A">
      <w:pPr>
        <w:pStyle w:val="Listenabsatz"/>
        <w:rPr>
          <w:rFonts w:ascii="Times New Roman" w:hAnsi="Times New Roman" w:cs="Arial"/>
          <w:sz w:val="24"/>
          <w:szCs w:val="30"/>
        </w:rPr>
      </w:pPr>
      <w:r w:rsidRPr="00E3707A">
        <w:rPr>
          <w:rFonts w:ascii="Times New Roman" w:hAnsi="Times New Roman" w:cs="Arial"/>
          <w:sz w:val="24"/>
          <w:szCs w:val="30"/>
        </w:rPr>
        <w:t xml:space="preserve">Das Mehrparteiensystem gab es bis zur Annexion der DDR durch die BRD. </w:t>
      </w:r>
    </w:p>
    <w:p w:rsidR="00900E89" w:rsidRDefault="00900E89" w:rsidP="00E3707A">
      <w:pPr>
        <w:pStyle w:val="Listenabsatz"/>
        <w:rPr>
          <w:rFonts w:ascii="Times New Roman" w:hAnsi="Times New Roman" w:cs="Arial"/>
          <w:sz w:val="24"/>
          <w:szCs w:val="30"/>
        </w:rPr>
      </w:pPr>
    </w:p>
    <w:p w:rsidR="00900E89" w:rsidRDefault="00E3707A" w:rsidP="00E3707A">
      <w:pPr>
        <w:pStyle w:val="Listenabsatz"/>
        <w:rPr>
          <w:rFonts w:ascii="Times New Roman" w:hAnsi="Times New Roman" w:cs="Arial"/>
          <w:sz w:val="24"/>
          <w:szCs w:val="30"/>
        </w:rPr>
      </w:pPr>
      <w:r w:rsidRPr="00E3707A">
        <w:rPr>
          <w:rFonts w:ascii="Times New Roman" w:hAnsi="Times New Roman" w:cs="Arial"/>
          <w:sz w:val="24"/>
          <w:szCs w:val="30"/>
        </w:rPr>
        <w:t xml:space="preserve">Im ersten Parlament der DDR – in der zeitweiligen Volkskammer im Jahre 1949– gab es insgesamt 330 Abgeordnete: </w:t>
      </w:r>
    </w:p>
    <w:p w:rsidR="00900E89" w:rsidRDefault="00E3707A" w:rsidP="00E3707A">
      <w:pPr>
        <w:pStyle w:val="Listenabsatz"/>
        <w:rPr>
          <w:rFonts w:ascii="Times New Roman" w:hAnsi="Times New Roman" w:cs="Arial"/>
          <w:sz w:val="24"/>
          <w:szCs w:val="30"/>
        </w:rPr>
      </w:pPr>
      <w:r w:rsidRPr="00E3707A">
        <w:rPr>
          <w:rFonts w:ascii="Times New Roman" w:hAnsi="Times New Roman" w:cs="Arial"/>
          <w:sz w:val="24"/>
          <w:szCs w:val="30"/>
        </w:rPr>
        <w:t>die SED hatte 96, die LDPD [224] und CDU hatten jeweils 46, die NDPD hatte 17 und die DBD hatte 15.</w:t>
      </w:r>
    </w:p>
    <w:p w:rsidR="003E7D12" w:rsidRDefault="00E3707A" w:rsidP="00E3707A">
      <w:pPr>
        <w:pStyle w:val="Listenabsatz"/>
        <w:rPr>
          <w:rFonts w:ascii="Times New Roman" w:hAnsi="Times New Roman" w:cs="Arial"/>
          <w:sz w:val="24"/>
          <w:szCs w:val="30"/>
        </w:rPr>
      </w:pPr>
      <w:r w:rsidRPr="00E3707A">
        <w:rPr>
          <w:rFonts w:ascii="Times New Roman" w:hAnsi="Times New Roman" w:cs="Arial"/>
          <w:sz w:val="24"/>
          <w:szCs w:val="30"/>
        </w:rPr>
        <w:t xml:space="preserve">Die verbleibenden 110 Mandate wurden zwischen den Gewerkschaften und der Freien Deutschen Jugend (FDJ) aufgeteilt. </w:t>
      </w:r>
    </w:p>
    <w:p w:rsidR="003E7D12" w:rsidRDefault="003E7D12" w:rsidP="00E3707A">
      <w:pPr>
        <w:pStyle w:val="Listenabsatz"/>
        <w:rPr>
          <w:rFonts w:ascii="Times New Roman" w:hAnsi="Times New Roman" w:cs="Arial"/>
          <w:sz w:val="24"/>
          <w:szCs w:val="30"/>
        </w:rPr>
      </w:pPr>
    </w:p>
    <w:p w:rsidR="003E7D12" w:rsidRDefault="00E3707A" w:rsidP="00E3707A">
      <w:pPr>
        <w:pStyle w:val="Listenabsatz"/>
        <w:rPr>
          <w:rFonts w:ascii="Times New Roman" w:hAnsi="Times New Roman" w:cs="Arial"/>
          <w:sz w:val="24"/>
          <w:szCs w:val="30"/>
        </w:rPr>
      </w:pPr>
      <w:r w:rsidRPr="00E3707A">
        <w:rPr>
          <w:rFonts w:ascii="Times New Roman" w:hAnsi="Times New Roman" w:cs="Arial"/>
          <w:sz w:val="24"/>
          <w:szCs w:val="30"/>
        </w:rPr>
        <w:t xml:space="preserve">Wenn jemand denkt, das waren nur Attrappen und das „blutige SED-System“ hat das Mehrparteiensystem erstickt, dann hat er sich gewaltig geirrt. </w:t>
      </w:r>
    </w:p>
    <w:p w:rsidR="003E7D12" w:rsidRDefault="003E7D12" w:rsidP="00E3707A">
      <w:pPr>
        <w:pStyle w:val="Listenabsatz"/>
        <w:rPr>
          <w:rFonts w:ascii="Times New Roman" w:hAnsi="Times New Roman" w:cs="Arial"/>
          <w:sz w:val="24"/>
          <w:szCs w:val="30"/>
        </w:rPr>
      </w:pPr>
    </w:p>
    <w:p w:rsidR="003E7D12" w:rsidRDefault="00E3707A" w:rsidP="00E3707A">
      <w:pPr>
        <w:pStyle w:val="Listenabsatz"/>
        <w:rPr>
          <w:rFonts w:ascii="Times New Roman" w:hAnsi="Times New Roman" w:cs="Arial"/>
          <w:sz w:val="24"/>
          <w:szCs w:val="30"/>
        </w:rPr>
      </w:pPr>
      <w:r w:rsidRPr="00E3707A">
        <w:rPr>
          <w:rFonts w:ascii="Times New Roman" w:hAnsi="Times New Roman" w:cs="Arial"/>
          <w:sz w:val="24"/>
          <w:szCs w:val="30"/>
        </w:rPr>
        <w:t xml:space="preserve">Im Jahre 1986 gab es in der Volkskammer der DDR insgesamt 500 Abgeordnete, in 10 Fraktionen von fünf Parteien, von den Gewerkschaften, von der FDJ, vom Deutschen Frauenbund (DFD), vom Kulturbund und von der Gegenseitigen Bauernhilfe [11]. </w:t>
      </w:r>
    </w:p>
    <w:p w:rsidR="003E7D12" w:rsidRDefault="003E7D12" w:rsidP="00E3707A">
      <w:pPr>
        <w:pStyle w:val="Listenabsatz"/>
        <w:rPr>
          <w:rFonts w:ascii="Times New Roman" w:hAnsi="Times New Roman" w:cs="Arial"/>
          <w:sz w:val="24"/>
          <w:szCs w:val="30"/>
        </w:rPr>
      </w:pPr>
    </w:p>
    <w:p w:rsidR="00CB01B2" w:rsidRDefault="00E3707A" w:rsidP="00E3707A">
      <w:pPr>
        <w:pStyle w:val="Listenabsatz"/>
        <w:rPr>
          <w:rFonts w:ascii="Times New Roman" w:hAnsi="Times New Roman" w:cs="Arial"/>
          <w:sz w:val="24"/>
          <w:szCs w:val="30"/>
        </w:rPr>
      </w:pPr>
      <w:r w:rsidRPr="00E3707A">
        <w:rPr>
          <w:rFonts w:ascii="Times New Roman" w:hAnsi="Times New Roman" w:cs="Arial"/>
          <w:sz w:val="24"/>
          <w:szCs w:val="30"/>
        </w:rPr>
        <w:t>Heute können wir in den politischen Programmen der herrschenden Medien ständig hören, dass der „Warschauer Vertrag“ ein aggressiver Militärblock gewesen sei.</w:t>
      </w:r>
    </w:p>
    <w:p w:rsidR="00CB01B2" w:rsidRDefault="00CB01B2" w:rsidP="00E3707A">
      <w:pPr>
        <w:pStyle w:val="Listenabsatz"/>
        <w:rPr>
          <w:rFonts w:ascii="Times New Roman" w:hAnsi="Times New Roman" w:cs="Arial"/>
          <w:sz w:val="24"/>
          <w:szCs w:val="30"/>
        </w:rPr>
      </w:pPr>
    </w:p>
    <w:p w:rsidR="00CB01B2" w:rsidRDefault="00E3707A" w:rsidP="00E3707A">
      <w:pPr>
        <w:pStyle w:val="Listenabsatz"/>
        <w:rPr>
          <w:rFonts w:ascii="Times New Roman" w:hAnsi="Times New Roman" w:cs="Arial"/>
          <w:sz w:val="24"/>
          <w:szCs w:val="30"/>
        </w:rPr>
      </w:pPr>
      <w:r w:rsidRPr="00E3707A">
        <w:rPr>
          <w:rFonts w:ascii="Times New Roman" w:hAnsi="Times New Roman" w:cs="Arial"/>
          <w:sz w:val="24"/>
          <w:szCs w:val="30"/>
        </w:rPr>
        <w:t xml:space="preserve">Die NATO wurde angeblich nur als Antwort auf diese Bedrohung gegründet. </w:t>
      </w:r>
    </w:p>
    <w:p w:rsidR="00CB01B2" w:rsidRDefault="00CB01B2" w:rsidP="00E3707A">
      <w:pPr>
        <w:pStyle w:val="Listenabsatz"/>
        <w:rPr>
          <w:rFonts w:ascii="Times New Roman" w:hAnsi="Times New Roman" w:cs="Arial"/>
          <w:sz w:val="24"/>
          <w:szCs w:val="30"/>
        </w:rPr>
      </w:pPr>
    </w:p>
    <w:p w:rsidR="00CB01B2" w:rsidRDefault="00E3707A" w:rsidP="00E3707A">
      <w:pPr>
        <w:pStyle w:val="Listenabsatz"/>
        <w:rPr>
          <w:rFonts w:ascii="Times New Roman" w:hAnsi="Times New Roman" w:cs="Arial"/>
          <w:sz w:val="24"/>
          <w:szCs w:val="30"/>
        </w:rPr>
      </w:pPr>
      <w:r w:rsidRPr="00E3707A">
        <w:rPr>
          <w:rFonts w:ascii="Times New Roman" w:hAnsi="Times New Roman" w:cs="Arial"/>
          <w:sz w:val="24"/>
          <w:szCs w:val="30"/>
        </w:rPr>
        <w:t>Auch das ist eine unverschämte Lüge.</w:t>
      </w:r>
    </w:p>
    <w:p w:rsidR="00CB01B2" w:rsidRDefault="00CB01B2" w:rsidP="00E3707A">
      <w:pPr>
        <w:pStyle w:val="Listenabsatz"/>
        <w:rPr>
          <w:rFonts w:ascii="Times New Roman" w:hAnsi="Times New Roman" w:cs="Arial"/>
          <w:sz w:val="24"/>
          <w:szCs w:val="30"/>
        </w:rPr>
      </w:pPr>
    </w:p>
    <w:p w:rsidR="00A630D9" w:rsidRDefault="00E3707A" w:rsidP="00A630D9">
      <w:pPr>
        <w:pStyle w:val="Listenabsatz"/>
        <w:rPr>
          <w:rFonts w:ascii="Times New Roman" w:hAnsi="Times New Roman" w:cs="Arial"/>
          <w:sz w:val="24"/>
          <w:szCs w:val="30"/>
        </w:rPr>
      </w:pPr>
      <w:r w:rsidRPr="00E3707A">
        <w:rPr>
          <w:rFonts w:ascii="Times New Roman" w:hAnsi="Times New Roman" w:cs="Arial"/>
          <w:sz w:val="24"/>
          <w:szCs w:val="30"/>
        </w:rPr>
        <w:t>Denn der Westen</w:t>
      </w:r>
      <w:r w:rsidR="00CB01B2">
        <w:rPr>
          <w:rFonts w:ascii="Times New Roman" w:hAnsi="Times New Roman" w:cs="Arial"/>
          <w:sz w:val="24"/>
          <w:szCs w:val="30"/>
        </w:rPr>
        <w:t xml:space="preserve"> </w:t>
      </w:r>
      <w:r w:rsidRPr="00E3707A">
        <w:rPr>
          <w:rFonts w:ascii="Times New Roman" w:hAnsi="Times New Roman" w:cs="Arial"/>
          <w:sz w:val="24"/>
          <w:szCs w:val="30"/>
        </w:rPr>
        <w:t xml:space="preserve">hat die </w:t>
      </w:r>
      <w:r w:rsidRPr="00A630D9">
        <w:rPr>
          <w:rFonts w:ascii="Times New Roman" w:hAnsi="Times New Roman" w:cs="Arial"/>
          <w:b/>
          <w:sz w:val="24"/>
          <w:szCs w:val="30"/>
        </w:rPr>
        <w:t>NATO im Jahre 1949</w:t>
      </w:r>
      <w:r w:rsidRPr="00E3707A">
        <w:rPr>
          <w:rFonts w:ascii="Times New Roman" w:hAnsi="Times New Roman" w:cs="Arial"/>
          <w:sz w:val="24"/>
          <w:szCs w:val="30"/>
        </w:rPr>
        <w:t xml:space="preserve"> gegründet, wir –</w:t>
      </w:r>
      <w:r w:rsidR="00A630D9">
        <w:rPr>
          <w:rFonts w:ascii="Times New Roman" w:hAnsi="Times New Roman" w:cs="Arial"/>
          <w:sz w:val="24"/>
          <w:szCs w:val="30"/>
        </w:rPr>
        <w:t xml:space="preserve"> </w:t>
      </w:r>
      <w:r w:rsidRPr="00A630D9">
        <w:rPr>
          <w:rFonts w:ascii="Times New Roman" w:hAnsi="Times New Roman" w:cs="Arial"/>
          <w:sz w:val="24"/>
          <w:szCs w:val="30"/>
        </w:rPr>
        <w:t xml:space="preserve">den </w:t>
      </w:r>
    </w:p>
    <w:p w:rsidR="00CB01B2" w:rsidRPr="00A630D9" w:rsidRDefault="00E3707A" w:rsidP="00A630D9">
      <w:pPr>
        <w:pStyle w:val="Listenabsatz"/>
        <w:rPr>
          <w:rFonts w:ascii="Times New Roman" w:hAnsi="Times New Roman" w:cs="Arial"/>
          <w:sz w:val="24"/>
          <w:szCs w:val="30"/>
        </w:rPr>
      </w:pPr>
      <w:r w:rsidRPr="00A630D9">
        <w:rPr>
          <w:rFonts w:ascii="Times New Roman" w:hAnsi="Times New Roman" w:cs="Arial"/>
          <w:b/>
          <w:sz w:val="24"/>
          <w:szCs w:val="30"/>
        </w:rPr>
        <w:t>Warschauer Vertrag</w:t>
      </w:r>
      <w:r w:rsidRPr="00A630D9">
        <w:rPr>
          <w:rFonts w:ascii="Times New Roman" w:hAnsi="Times New Roman" w:cs="Arial"/>
          <w:sz w:val="24"/>
          <w:szCs w:val="30"/>
        </w:rPr>
        <w:t xml:space="preserve"> – als Antwort auf die Militarisierung Europas im Jahre </w:t>
      </w:r>
      <w:r w:rsidRPr="00A630D9">
        <w:rPr>
          <w:rFonts w:ascii="Times New Roman" w:hAnsi="Times New Roman" w:cs="Arial"/>
          <w:b/>
          <w:sz w:val="24"/>
          <w:szCs w:val="30"/>
        </w:rPr>
        <w:t>1955.</w:t>
      </w:r>
      <w:r w:rsidRPr="00A630D9">
        <w:rPr>
          <w:rFonts w:ascii="Times New Roman" w:hAnsi="Times New Roman" w:cs="Arial"/>
          <w:sz w:val="24"/>
          <w:szCs w:val="30"/>
        </w:rPr>
        <w:t xml:space="preserve"> </w:t>
      </w:r>
    </w:p>
    <w:p w:rsidR="00CB01B2" w:rsidRDefault="00CB01B2" w:rsidP="00E3707A">
      <w:pPr>
        <w:pStyle w:val="Listenabsatz"/>
        <w:rPr>
          <w:rFonts w:ascii="Times New Roman" w:hAnsi="Times New Roman" w:cs="Arial"/>
          <w:sz w:val="24"/>
          <w:szCs w:val="30"/>
        </w:rPr>
      </w:pPr>
    </w:p>
    <w:p w:rsidR="00CB01B2" w:rsidRPr="00A630D9" w:rsidRDefault="00E3707A" w:rsidP="00E3707A">
      <w:pPr>
        <w:pStyle w:val="Listenabsatz"/>
        <w:rPr>
          <w:rFonts w:ascii="Times New Roman" w:hAnsi="Times New Roman" w:cs="Arial"/>
          <w:color w:val="FF0000"/>
          <w:sz w:val="24"/>
          <w:szCs w:val="30"/>
        </w:rPr>
      </w:pPr>
      <w:r w:rsidRPr="00A630D9">
        <w:rPr>
          <w:rFonts w:ascii="Times New Roman" w:hAnsi="Times New Roman" w:cs="Arial"/>
          <w:color w:val="FF0000"/>
          <w:sz w:val="24"/>
          <w:szCs w:val="30"/>
        </w:rPr>
        <w:t xml:space="preserve">Die UdSSR reagierte auf die Gründung der NATO erst, als Westdeutschland Mitglied dieses aggressiven Militärblockes wurde. </w:t>
      </w:r>
    </w:p>
    <w:p w:rsidR="00CB01B2" w:rsidRDefault="00CB01B2" w:rsidP="00E3707A">
      <w:pPr>
        <w:pStyle w:val="Listenabsatz"/>
        <w:rPr>
          <w:rFonts w:ascii="Times New Roman" w:hAnsi="Times New Roman" w:cs="Arial"/>
          <w:sz w:val="24"/>
          <w:szCs w:val="30"/>
        </w:rPr>
      </w:pPr>
    </w:p>
    <w:p w:rsidR="008A6851" w:rsidRDefault="00E3707A" w:rsidP="00E3707A">
      <w:pPr>
        <w:pStyle w:val="Listenabsatz"/>
        <w:rPr>
          <w:rFonts w:ascii="Times New Roman" w:hAnsi="Times New Roman" w:cs="Arial"/>
          <w:sz w:val="24"/>
          <w:szCs w:val="30"/>
        </w:rPr>
      </w:pPr>
      <w:r w:rsidRPr="00E3707A">
        <w:rPr>
          <w:rFonts w:ascii="Times New Roman" w:hAnsi="Times New Roman" w:cs="Arial"/>
          <w:sz w:val="24"/>
          <w:szCs w:val="30"/>
        </w:rPr>
        <w:t>Die Sowjetunion erklärte am 15. Januar 1955 in diesem Zusammenhang: „... die Verhandlungen zwischen den beiden deutschen Staaten über die Neutralität haben jeden Sinn verloren, wenn eine von ihnen Mitglied des Westlichen Militärblockes wird ...“ [8]. Die USA und Großbritannien haben</w:t>
      </w:r>
    </w:p>
    <w:p w:rsidR="008762F3" w:rsidRDefault="008762F3" w:rsidP="008762F3">
      <w:pPr>
        <w:pStyle w:val="Listenabsatz"/>
        <w:rPr>
          <w:rFonts w:ascii="Times New Roman" w:eastAsia="Times New Roman" w:hAnsi="Times New Roman" w:cs="Arial"/>
          <w:sz w:val="24"/>
          <w:szCs w:val="30"/>
          <w:lang w:eastAsia="de-DE"/>
        </w:rPr>
      </w:pPr>
      <w:r w:rsidRPr="008762F3">
        <w:rPr>
          <w:rFonts w:ascii="Times New Roman" w:eastAsia="Times New Roman" w:hAnsi="Times New Roman" w:cs="Arial"/>
          <w:sz w:val="24"/>
          <w:szCs w:val="28"/>
          <w:lang w:eastAsia="de-DE"/>
        </w:rPr>
        <w:t>11</w:t>
      </w:r>
      <w:r>
        <w:rPr>
          <w:rFonts w:ascii="Times New Roman" w:eastAsia="Times New Roman" w:hAnsi="Times New Roman" w:cs="Arial"/>
          <w:sz w:val="24"/>
          <w:szCs w:val="28"/>
          <w:lang w:eastAsia="de-DE"/>
        </w:rPr>
        <w:t xml:space="preserve"> </w:t>
      </w:r>
      <w:r w:rsidRPr="008762F3">
        <w:rPr>
          <w:rFonts w:ascii="Times New Roman" w:eastAsia="Times New Roman" w:hAnsi="Times New Roman" w:cs="Arial"/>
          <w:sz w:val="24"/>
          <w:szCs w:val="30"/>
          <w:lang w:eastAsia="de-DE"/>
        </w:rPr>
        <w:t>in Europa bewusst und zielstrebig eine militärische Bedrohung geschaffen: Im Zentrum von Europa stehen sich seit 1955 zwei Staaten des gespaltenen deutschen Volkes gegenüber, die nicht nur ihre Regierungen haben, sondern auch zwei feindlich sich gegenüberstehende Armeen.</w:t>
      </w:r>
    </w:p>
    <w:p w:rsidR="008762F3" w:rsidRDefault="008762F3" w:rsidP="008762F3">
      <w:pPr>
        <w:pStyle w:val="Listenabsatz"/>
        <w:rPr>
          <w:rFonts w:ascii="Times New Roman" w:eastAsia="Times New Roman" w:hAnsi="Times New Roman" w:cs="Arial"/>
          <w:sz w:val="24"/>
          <w:szCs w:val="30"/>
          <w:lang w:eastAsia="de-DE"/>
        </w:rPr>
      </w:pPr>
    </w:p>
    <w:p w:rsidR="008762F3" w:rsidRDefault="008762F3" w:rsidP="008762F3">
      <w:pPr>
        <w:pStyle w:val="Listenabsatz"/>
        <w:rPr>
          <w:rFonts w:ascii="Times New Roman" w:eastAsia="Times New Roman" w:hAnsi="Times New Roman" w:cs="Arial"/>
          <w:sz w:val="24"/>
          <w:szCs w:val="30"/>
          <w:lang w:eastAsia="de-DE"/>
        </w:rPr>
      </w:pPr>
      <w:proofErr w:type="gramStart"/>
      <w:r w:rsidRPr="008762F3">
        <w:rPr>
          <w:rFonts w:ascii="Times New Roman" w:eastAsia="Times New Roman" w:hAnsi="Times New Roman" w:cs="Arial"/>
          <w:sz w:val="24"/>
          <w:szCs w:val="30"/>
          <w:lang w:eastAsia="de-DE"/>
        </w:rPr>
        <w:t>Eine derartige Situationen</w:t>
      </w:r>
      <w:proofErr w:type="gramEnd"/>
      <w:r w:rsidRPr="008762F3">
        <w:rPr>
          <w:rFonts w:ascii="Times New Roman" w:eastAsia="Times New Roman" w:hAnsi="Times New Roman" w:cs="Arial"/>
          <w:sz w:val="24"/>
          <w:szCs w:val="30"/>
          <w:lang w:eastAsia="de-DE"/>
        </w:rPr>
        <w:t xml:space="preserve"> zu schaffen, war für die Angelsachsen noch nie ein Problem. </w:t>
      </w:r>
    </w:p>
    <w:p w:rsidR="008762F3" w:rsidRDefault="008762F3" w:rsidP="008762F3">
      <w:pPr>
        <w:pStyle w:val="Listenabsatz"/>
        <w:rPr>
          <w:rFonts w:ascii="Times New Roman" w:eastAsia="Times New Roman" w:hAnsi="Times New Roman" w:cs="Arial"/>
          <w:sz w:val="24"/>
          <w:szCs w:val="30"/>
          <w:lang w:eastAsia="de-DE"/>
        </w:rPr>
      </w:pPr>
    </w:p>
    <w:p w:rsidR="008762F3" w:rsidRDefault="008762F3" w:rsidP="008762F3">
      <w:pPr>
        <w:pStyle w:val="Listenabsatz"/>
        <w:rPr>
          <w:rFonts w:ascii="Times New Roman" w:eastAsia="Times New Roman" w:hAnsi="Times New Roman" w:cs="Arial"/>
          <w:sz w:val="24"/>
          <w:szCs w:val="30"/>
          <w:lang w:eastAsia="de-DE"/>
        </w:rPr>
      </w:pPr>
      <w:r w:rsidRPr="008762F3">
        <w:rPr>
          <w:rFonts w:ascii="Times New Roman" w:eastAsia="Times New Roman" w:hAnsi="Times New Roman" w:cs="Arial"/>
          <w:sz w:val="24"/>
          <w:szCs w:val="30"/>
          <w:lang w:eastAsia="de-DE"/>
        </w:rPr>
        <w:t>Mit ihrer großen Erfahrung auf dem Gebiet „Teile und herrsche“ („</w:t>
      </w:r>
      <w:proofErr w:type="spellStart"/>
      <w:r w:rsidRPr="008762F3">
        <w:rPr>
          <w:rFonts w:ascii="Times New Roman" w:eastAsia="Times New Roman" w:hAnsi="Times New Roman" w:cs="Arial"/>
          <w:sz w:val="24"/>
          <w:szCs w:val="30"/>
          <w:lang w:eastAsia="de-DE"/>
        </w:rPr>
        <w:t>Divide</w:t>
      </w:r>
      <w:proofErr w:type="spellEnd"/>
      <w:r w:rsidRPr="008762F3">
        <w:rPr>
          <w:rFonts w:ascii="Times New Roman" w:eastAsia="Times New Roman" w:hAnsi="Times New Roman" w:cs="Arial"/>
          <w:sz w:val="24"/>
          <w:szCs w:val="30"/>
          <w:lang w:eastAsia="de-DE"/>
        </w:rPr>
        <w:t xml:space="preserve"> et </w:t>
      </w:r>
      <w:proofErr w:type="spellStart"/>
      <w:r w:rsidRPr="008762F3">
        <w:rPr>
          <w:rFonts w:ascii="Times New Roman" w:eastAsia="Times New Roman" w:hAnsi="Times New Roman" w:cs="Arial"/>
          <w:sz w:val="24"/>
          <w:szCs w:val="30"/>
          <w:lang w:eastAsia="de-DE"/>
        </w:rPr>
        <w:t>impera</w:t>
      </w:r>
      <w:proofErr w:type="spellEnd"/>
      <w:r w:rsidRPr="008762F3">
        <w:rPr>
          <w:rFonts w:ascii="Times New Roman" w:eastAsia="Times New Roman" w:hAnsi="Times New Roman" w:cs="Arial"/>
          <w:sz w:val="24"/>
          <w:szCs w:val="30"/>
          <w:lang w:eastAsia="de-DE"/>
        </w:rPr>
        <w:t>“) haben sie weltweit schon viele Kriege organisiert (siehe Indien und Pakistan, Zypern und Nordzypern, Irland und Nordirland, Kroatien und Jugoslawien, usw.).</w:t>
      </w:r>
    </w:p>
    <w:p w:rsidR="008762F3" w:rsidRDefault="008762F3" w:rsidP="008762F3">
      <w:pPr>
        <w:pStyle w:val="Listenabsatz"/>
        <w:rPr>
          <w:rFonts w:ascii="Times New Roman" w:eastAsia="Times New Roman" w:hAnsi="Times New Roman" w:cs="Arial"/>
          <w:sz w:val="24"/>
          <w:szCs w:val="30"/>
          <w:lang w:eastAsia="de-DE"/>
        </w:rPr>
      </w:pPr>
    </w:p>
    <w:p w:rsidR="008762F3" w:rsidRDefault="008762F3" w:rsidP="008762F3">
      <w:pPr>
        <w:pStyle w:val="Listenabsatz"/>
        <w:rPr>
          <w:rFonts w:ascii="Times New Roman" w:eastAsia="Times New Roman" w:hAnsi="Times New Roman" w:cs="Arial"/>
          <w:sz w:val="24"/>
          <w:szCs w:val="30"/>
          <w:lang w:eastAsia="de-DE"/>
        </w:rPr>
      </w:pPr>
      <w:r w:rsidRPr="008762F3">
        <w:rPr>
          <w:rFonts w:ascii="Times New Roman" w:eastAsia="Times New Roman" w:hAnsi="Times New Roman" w:cs="Arial"/>
          <w:sz w:val="24"/>
          <w:szCs w:val="30"/>
          <w:lang w:eastAsia="de-DE"/>
        </w:rPr>
        <w:t xml:space="preserve">Das Datum des Eintritts der BRD in die NATO besitzt einen äußerst symbolischen Charakter: der 9. Mai 1955. </w:t>
      </w:r>
    </w:p>
    <w:p w:rsidR="008762F3" w:rsidRDefault="008762F3" w:rsidP="008762F3">
      <w:pPr>
        <w:pStyle w:val="Listenabsatz"/>
        <w:rPr>
          <w:rFonts w:ascii="Times New Roman" w:eastAsia="Times New Roman" w:hAnsi="Times New Roman" w:cs="Arial"/>
          <w:sz w:val="24"/>
          <w:szCs w:val="30"/>
          <w:lang w:eastAsia="de-DE"/>
        </w:rPr>
      </w:pPr>
    </w:p>
    <w:p w:rsidR="008762F3" w:rsidRDefault="008762F3" w:rsidP="008762F3">
      <w:pPr>
        <w:pStyle w:val="Listenabsatz"/>
        <w:rPr>
          <w:rFonts w:ascii="Times New Roman" w:eastAsia="Times New Roman" w:hAnsi="Times New Roman" w:cs="Arial"/>
          <w:sz w:val="24"/>
          <w:szCs w:val="30"/>
          <w:lang w:eastAsia="de-DE"/>
        </w:rPr>
      </w:pPr>
      <w:r w:rsidRPr="008762F3">
        <w:rPr>
          <w:rFonts w:ascii="Times New Roman" w:eastAsia="Times New Roman" w:hAnsi="Times New Roman" w:cs="Arial"/>
          <w:sz w:val="24"/>
          <w:szCs w:val="30"/>
          <w:lang w:eastAsia="de-DE"/>
        </w:rPr>
        <w:t xml:space="preserve">Wehe dem, der denkt, dieser Tag wurde von den westdeutschen Politikern rein zufällig gewählt. </w:t>
      </w:r>
    </w:p>
    <w:p w:rsidR="008762F3" w:rsidRDefault="008762F3" w:rsidP="008762F3">
      <w:pPr>
        <w:pStyle w:val="Listenabsatz"/>
        <w:rPr>
          <w:rFonts w:ascii="Times New Roman" w:eastAsia="Times New Roman" w:hAnsi="Times New Roman" w:cs="Arial"/>
          <w:sz w:val="24"/>
          <w:szCs w:val="30"/>
          <w:lang w:eastAsia="de-DE"/>
        </w:rPr>
      </w:pPr>
    </w:p>
    <w:p w:rsidR="008762F3" w:rsidRDefault="008762F3" w:rsidP="008762F3">
      <w:pPr>
        <w:pStyle w:val="Listenabsatz"/>
        <w:rPr>
          <w:rFonts w:ascii="Times New Roman" w:eastAsia="Times New Roman" w:hAnsi="Times New Roman" w:cs="Arial"/>
          <w:sz w:val="24"/>
          <w:szCs w:val="30"/>
          <w:lang w:eastAsia="de-DE"/>
        </w:rPr>
      </w:pPr>
      <w:r w:rsidRPr="008762F3">
        <w:rPr>
          <w:rFonts w:ascii="Times New Roman" w:eastAsia="Times New Roman" w:hAnsi="Times New Roman" w:cs="Arial"/>
          <w:sz w:val="24"/>
          <w:szCs w:val="30"/>
          <w:lang w:eastAsia="de-DE"/>
        </w:rPr>
        <w:t>Am 14. Mai 1955</w:t>
      </w:r>
      <w:r>
        <w:rPr>
          <w:rFonts w:ascii="Times New Roman" w:eastAsia="Times New Roman" w:hAnsi="Times New Roman" w:cs="Arial"/>
          <w:sz w:val="24"/>
          <w:szCs w:val="30"/>
          <w:lang w:eastAsia="de-DE"/>
        </w:rPr>
        <w:t xml:space="preserve"> </w:t>
      </w:r>
      <w:r w:rsidRPr="008762F3">
        <w:rPr>
          <w:rFonts w:ascii="Times New Roman" w:eastAsia="Times New Roman" w:hAnsi="Times New Roman" w:cs="Arial"/>
          <w:sz w:val="24"/>
          <w:szCs w:val="30"/>
          <w:lang w:eastAsia="de-DE"/>
        </w:rPr>
        <w:t xml:space="preserve">erfolgte als Antwort die Gründung des Warschauer Vertrages. </w:t>
      </w:r>
    </w:p>
    <w:p w:rsidR="008762F3" w:rsidRDefault="008762F3" w:rsidP="008762F3">
      <w:pPr>
        <w:pStyle w:val="Listenabsatz"/>
        <w:rPr>
          <w:rFonts w:ascii="Times New Roman" w:eastAsia="Times New Roman" w:hAnsi="Times New Roman" w:cs="Arial"/>
          <w:sz w:val="24"/>
          <w:szCs w:val="30"/>
          <w:lang w:eastAsia="de-DE"/>
        </w:rPr>
      </w:pPr>
    </w:p>
    <w:p w:rsidR="008762F3" w:rsidRDefault="008762F3" w:rsidP="008762F3">
      <w:pPr>
        <w:pStyle w:val="Listenabsatz"/>
        <w:rPr>
          <w:rFonts w:ascii="Times New Roman" w:eastAsia="Times New Roman" w:hAnsi="Times New Roman" w:cs="Arial"/>
          <w:sz w:val="24"/>
          <w:szCs w:val="30"/>
          <w:lang w:eastAsia="de-DE"/>
        </w:rPr>
      </w:pPr>
      <w:r w:rsidRPr="008762F3">
        <w:rPr>
          <w:rFonts w:ascii="Times New Roman" w:eastAsia="Times New Roman" w:hAnsi="Times New Roman" w:cs="Arial"/>
          <w:sz w:val="24"/>
          <w:szCs w:val="30"/>
          <w:lang w:eastAsia="de-DE"/>
        </w:rPr>
        <w:t xml:space="preserve">Die Bildung der Volksarmee der DDR erfolgte erst, als die „Verbündeten“ der Sowjetunion äußerst grob das Potsdamer Abkommen von 1945 verletzten, in dem festgelegt worden war, dass Deutschland keine bewaffneten Kräfte besitzen darf. </w:t>
      </w:r>
    </w:p>
    <w:p w:rsidR="008762F3" w:rsidRDefault="008762F3" w:rsidP="008762F3">
      <w:pPr>
        <w:pStyle w:val="Listenabsatz"/>
        <w:rPr>
          <w:rFonts w:ascii="Times New Roman" w:eastAsia="Times New Roman" w:hAnsi="Times New Roman" w:cs="Arial"/>
          <w:sz w:val="24"/>
          <w:szCs w:val="30"/>
          <w:lang w:eastAsia="de-DE"/>
        </w:rPr>
      </w:pPr>
    </w:p>
    <w:p w:rsidR="008762F3" w:rsidRDefault="008762F3" w:rsidP="008762F3">
      <w:pPr>
        <w:pStyle w:val="Listenabsatz"/>
        <w:rPr>
          <w:rFonts w:ascii="Times New Roman" w:eastAsia="Times New Roman" w:hAnsi="Times New Roman" w:cs="Arial"/>
          <w:sz w:val="24"/>
          <w:szCs w:val="30"/>
          <w:lang w:eastAsia="de-DE"/>
        </w:rPr>
      </w:pPr>
      <w:r w:rsidRPr="008762F3">
        <w:rPr>
          <w:rFonts w:ascii="Times New Roman" w:eastAsia="Times New Roman" w:hAnsi="Times New Roman" w:cs="Arial"/>
          <w:sz w:val="24"/>
          <w:szCs w:val="30"/>
          <w:lang w:eastAsia="de-DE"/>
        </w:rPr>
        <w:t xml:space="preserve">Offiziell erklärte die Macht in Bonn die Bildung der Bundeswehr am 12. November 1955. Sie wurde unter maßgeblicher Mitwirkung von Hitlers bekannten Generalfeldmarschall Erich von </w:t>
      </w:r>
      <w:proofErr w:type="spellStart"/>
      <w:r w:rsidRPr="008762F3">
        <w:rPr>
          <w:rFonts w:ascii="Times New Roman" w:eastAsia="Times New Roman" w:hAnsi="Times New Roman" w:cs="Arial"/>
          <w:sz w:val="24"/>
          <w:szCs w:val="30"/>
          <w:lang w:eastAsia="de-DE"/>
        </w:rPr>
        <w:t>Manstein</w:t>
      </w:r>
      <w:proofErr w:type="spellEnd"/>
      <w:r w:rsidRPr="008762F3">
        <w:rPr>
          <w:rFonts w:ascii="Times New Roman" w:eastAsia="Times New Roman" w:hAnsi="Times New Roman" w:cs="Arial"/>
          <w:sz w:val="24"/>
          <w:szCs w:val="30"/>
          <w:lang w:eastAsia="de-DE"/>
        </w:rPr>
        <w:t xml:space="preserve"> sehr schnell und erfolgreich </w:t>
      </w:r>
      <w:proofErr w:type="gramStart"/>
      <w:r w:rsidRPr="008762F3">
        <w:rPr>
          <w:rFonts w:ascii="Times New Roman" w:eastAsia="Times New Roman" w:hAnsi="Times New Roman" w:cs="Arial"/>
          <w:sz w:val="24"/>
          <w:szCs w:val="30"/>
          <w:lang w:eastAsia="de-DE"/>
        </w:rPr>
        <w:t>wieder aufgebaut</w:t>
      </w:r>
      <w:proofErr w:type="gramEnd"/>
      <w:r w:rsidRPr="008762F3">
        <w:rPr>
          <w:rFonts w:ascii="Times New Roman" w:eastAsia="Times New Roman" w:hAnsi="Times New Roman" w:cs="Arial"/>
          <w:sz w:val="24"/>
          <w:szCs w:val="30"/>
          <w:lang w:eastAsia="de-DE"/>
        </w:rPr>
        <w:t xml:space="preserve">. </w:t>
      </w:r>
    </w:p>
    <w:p w:rsidR="008762F3" w:rsidRDefault="008762F3" w:rsidP="008762F3">
      <w:pPr>
        <w:pStyle w:val="Listenabsatz"/>
        <w:rPr>
          <w:rFonts w:ascii="Times New Roman" w:eastAsia="Times New Roman" w:hAnsi="Times New Roman" w:cs="Arial"/>
          <w:sz w:val="24"/>
          <w:szCs w:val="30"/>
          <w:lang w:eastAsia="de-DE"/>
        </w:rPr>
      </w:pPr>
    </w:p>
    <w:p w:rsidR="008762F3" w:rsidRDefault="008762F3" w:rsidP="008762F3">
      <w:pPr>
        <w:pStyle w:val="Listenabsatz"/>
        <w:rPr>
          <w:rFonts w:ascii="Times New Roman" w:eastAsia="Times New Roman" w:hAnsi="Times New Roman" w:cs="Arial"/>
          <w:sz w:val="24"/>
          <w:szCs w:val="30"/>
          <w:lang w:eastAsia="de-DE"/>
        </w:rPr>
      </w:pPr>
      <w:r w:rsidRPr="008762F3">
        <w:rPr>
          <w:rFonts w:ascii="Times New Roman" w:eastAsia="Times New Roman" w:hAnsi="Times New Roman" w:cs="Arial"/>
          <w:sz w:val="24"/>
          <w:szCs w:val="30"/>
          <w:lang w:eastAsia="de-DE"/>
        </w:rPr>
        <w:t xml:space="preserve">Im Jahre 1956wurde als Antwort die Nationale Volksarmee der DDR geschaffen. Sie existierte 34 Jahre – bis zur Annexion der DDR durch die BRD. </w:t>
      </w:r>
    </w:p>
    <w:p w:rsidR="008762F3" w:rsidRDefault="008762F3" w:rsidP="008762F3">
      <w:pPr>
        <w:pStyle w:val="Listenabsatz"/>
        <w:rPr>
          <w:rFonts w:ascii="Times New Roman" w:eastAsia="Times New Roman" w:hAnsi="Times New Roman" w:cs="Arial"/>
          <w:sz w:val="24"/>
          <w:szCs w:val="30"/>
          <w:lang w:eastAsia="de-DE"/>
        </w:rPr>
      </w:pPr>
    </w:p>
    <w:p w:rsidR="008762F3" w:rsidRDefault="008762F3" w:rsidP="008762F3">
      <w:pPr>
        <w:pStyle w:val="Listenabsatz"/>
        <w:rPr>
          <w:rFonts w:ascii="Times New Roman" w:eastAsia="Times New Roman" w:hAnsi="Times New Roman" w:cs="Arial"/>
          <w:sz w:val="24"/>
          <w:szCs w:val="30"/>
          <w:lang w:eastAsia="de-DE"/>
        </w:rPr>
      </w:pPr>
      <w:r w:rsidRPr="008762F3">
        <w:rPr>
          <w:rFonts w:ascii="Times New Roman" w:eastAsia="Times New Roman" w:hAnsi="Times New Roman" w:cs="Arial"/>
          <w:sz w:val="24"/>
          <w:szCs w:val="30"/>
          <w:lang w:eastAsia="de-DE"/>
        </w:rPr>
        <w:t xml:space="preserve">Unsere Volksarmee wurde zu einer der besten Armeen der Welt – sie hat im wahrsten Sinne des Wortes –hervorragend geholfen, den Frieden in Europa stets zu sichern [12]. </w:t>
      </w:r>
    </w:p>
    <w:p w:rsidR="008762F3" w:rsidRDefault="008762F3" w:rsidP="008762F3">
      <w:pPr>
        <w:pStyle w:val="Listenabsatz"/>
        <w:rPr>
          <w:rFonts w:ascii="Times New Roman" w:eastAsia="Times New Roman" w:hAnsi="Times New Roman" w:cs="Arial"/>
          <w:sz w:val="24"/>
          <w:szCs w:val="30"/>
          <w:lang w:eastAsia="de-DE"/>
        </w:rPr>
      </w:pPr>
    </w:p>
    <w:p w:rsidR="008762F3" w:rsidRDefault="008762F3" w:rsidP="008762F3">
      <w:pPr>
        <w:pStyle w:val="Listenabsatz"/>
        <w:rPr>
          <w:rFonts w:ascii="Times New Roman" w:eastAsia="Times New Roman" w:hAnsi="Times New Roman" w:cs="Arial"/>
          <w:sz w:val="24"/>
          <w:szCs w:val="30"/>
          <w:lang w:eastAsia="de-DE"/>
        </w:rPr>
      </w:pPr>
      <w:proofErr w:type="spellStart"/>
      <w:proofErr w:type="gramStart"/>
      <w:r w:rsidRPr="008762F3">
        <w:rPr>
          <w:rFonts w:ascii="Times New Roman" w:eastAsia="Times New Roman" w:hAnsi="Times New Roman" w:cs="Arial"/>
          <w:sz w:val="24"/>
          <w:szCs w:val="30"/>
          <w:lang w:eastAsia="de-DE"/>
        </w:rPr>
        <w:t>İVenceremos!Мыпобедим</w:t>
      </w:r>
      <w:proofErr w:type="spellEnd"/>
      <w:proofErr w:type="gramEnd"/>
      <w:r w:rsidRPr="008762F3">
        <w:rPr>
          <w:rFonts w:ascii="Times New Roman" w:eastAsia="Times New Roman" w:hAnsi="Times New Roman" w:cs="Arial"/>
          <w:sz w:val="24"/>
          <w:szCs w:val="30"/>
          <w:lang w:eastAsia="de-DE"/>
        </w:rPr>
        <w:t>! Wir werden siegen!</w:t>
      </w:r>
    </w:p>
    <w:p w:rsidR="008762F3" w:rsidRDefault="008762F3" w:rsidP="008762F3">
      <w:pPr>
        <w:pStyle w:val="Listenabsatz"/>
        <w:rPr>
          <w:rFonts w:ascii="Times New Roman" w:eastAsia="Times New Roman" w:hAnsi="Times New Roman" w:cs="Arial"/>
          <w:sz w:val="24"/>
          <w:szCs w:val="30"/>
          <w:lang w:eastAsia="de-DE"/>
        </w:rPr>
      </w:pPr>
    </w:p>
    <w:p w:rsidR="008762F3" w:rsidRDefault="008762F3" w:rsidP="008762F3">
      <w:pPr>
        <w:pStyle w:val="Listenabsatz"/>
        <w:rPr>
          <w:rFonts w:ascii="Times New Roman" w:eastAsia="Times New Roman" w:hAnsi="Times New Roman" w:cs="Arial"/>
          <w:sz w:val="24"/>
          <w:szCs w:val="30"/>
          <w:lang w:eastAsia="de-DE"/>
        </w:rPr>
      </w:pPr>
      <w:r w:rsidRPr="008762F3">
        <w:rPr>
          <w:rFonts w:ascii="Times New Roman" w:eastAsia="Times New Roman" w:hAnsi="Times New Roman" w:cs="Arial"/>
          <w:sz w:val="24"/>
          <w:szCs w:val="30"/>
          <w:lang w:eastAsia="de-DE"/>
        </w:rPr>
        <w:t>Dr. Wolfgang Schacht 15. Juli 2021</w:t>
      </w:r>
    </w:p>
    <w:p w:rsidR="008762F3" w:rsidRDefault="008762F3" w:rsidP="008762F3">
      <w:pPr>
        <w:pStyle w:val="Listenabsatz"/>
        <w:rPr>
          <w:rFonts w:ascii="Times New Roman" w:eastAsia="Times New Roman" w:hAnsi="Times New Roman" w:cs="Arial"/>
          <w:sz w:val="24"/>
          <w:szCs w:val="30"/>
          <w:lang w:eastAsia="de-DE"/>
        </w:rPr>
      </w:pPr>
    </w:p>
    <w:p w:rsidR="008762F3" w:rsidRDefault="008762F3" w:rsidP="008762F3">
      <w:pPr>
        <w:pStyle w:val="Listenabsatz"/>
        <w:rPr>
          <w:rFonts w:ascii="Times New Roman" w:eastAsia="Times New Roman" w:hAnsi="Times New Roman" w:cs="Arial"/>
          <w:sz w:val="24"/>
          <w:szCs w:val="30"/>
          <w:lang w:eastAsia="de-DE"/>
        </w:rPr>
      </w:pPr>
      <w:r w:rsidRPr="008762F3">
        <w:rPr>
          <w:rFonts w:ascii="Times New Roman" w:eastAsia="Times New Roman" w:hAnsi="Times New Roman" w:cs="Arial"/>
          <w:sz w:val="24"/>
          <w:szCs w:val="30"/>
          <w:lang w:eastAsia="de-DE"/>
        </w:rPr>
        <w:t xml:space="preserve">Literatur und </w:t>
      </w:r>
      <w:proofErr w:type="gramStart"/>
      <w:r w:rsidRPr="008762F3">
        <w:rPr>
          <w:rFonts w:ascii="Times New Roman" w:eastAsia="Times New Roman" w:hAnsi="Times New Roman" w:cs="Arial"/>
          <w:sz w:val="24"/>
          <w:szCs w:val="30"/>
          <w:lang w:eastAsia="de-DE"/>
        </w:rPr>
        <w:t>Hinweise:[</w:t>
      </w:r>
      <w:proofErr w:type="gramEnd"/>
      <w:r w:rsidRPr="008762F3">
        <w:rPr>
          <w:rFonts w:ascii="Times New Roman" w:eastAsia="Times New Roman" w:hAnsi="Times New Roman" w:cs="Arial"/>
          <w:sz w:val="24"/>
          <w:szCs w:val="30"/>
          <w:lang w:eastAsia="de-DE"/>
        </w:rPr>
        <w:t xml:space="preserve">1] </w:t>
      </w:r>
    </w:p>
    <w:p w:rsidR="008762F3" w:rsidRDefault="006331FA" w:rsidP="008762F3">
      <w:pPr>
        <w:pStyle w:val="Listenabsatz"/>
        <w:rPr>
          <w:rFonts w:ascii="Times New Roman" w:eastAsia="Times New Roman" w:hAnsi="Times New Roman" w:cs="Arial"/>
          <w:sz w:val="24"/>
          <w:szCs w:val="30"/>
          <w:lang w:eastAsia="de-DE"/>
        </w:rPr>
      </w:pPr>
      <w:hyperlink r:id="rId5" w:history="1">
        <w:r w:rsidR="008762F3" w:rsidRPr="009F3046">
          <w:rPr>
            <w:rStyle w:val="Hyperlink"/>
            <w:rFonts w:ascii="Times New Roman" w:eastAsia="Times New Roman" w:hAnsi="Times New Roman" w:cs="Arial"/>
            <w:sz w:val="24"/>
            <w:szCs w:val="30"/>
            <w:lang w:eastAsia="de-DE"/>
          </w:rPr>
          <w:t>https://de.wikipedia.org/wiki/Bedingungslose_Kapitulation_der_Wehrmacht[2</w:t>
        </w:r>
      </w:hyperlink>
      <w:r w:rsidR="008762F3" w:rsidRPr="008762F3">
        <w:rPr>
          <w:rFonts w:ascii="Times New Roman" w:eastAsia="Times New Roman" w:hAnsi="Times New Roman" w:cs="Arial"/>
          <w:sz w:val="24"/>
          <w:szCs w:val="30"/>
          <w:lang w:eastAsia="de-DE"/>
        </w:rPr>
        <w:t xml:space="preserve">] </w:t>
      </w:r>
    </w:p>
    <w:p w:rsidR="008762F3" w:rsidRDefault="006331FA" w:rsidP="008762F3">
      <w:pPr>
        <w:pStyle w:val="Listenabsatz"/>
        <w:rPr>
          <w:rFonts w:ascii="Times New Roman" w:eastAsia="Times New Roman" w:hAnsi="Times New Roman" w:cs="Arial"/>
          <w:sz w:val="24"/>
          <w:szCs w:val="30"/>
          <w:lang w:eastAsia="de-DE"/>
        </w:rPr>
      </w:pPr>
      <w:hyperlink r:id="rId6" w:history="1">
        <w:r w:rsidR="008762F3" w:rsidRPr="009F3046">
          <w:rPr>
            <w:rStyle w:val="Hyperlink"/>
            <w:rFonts w:ascii="Times New Roman" w:eastAsia="Times New Roman" w:hAnsi="Times New Roman" w:cs="Arial"/>
            <w:sz w:val="24"/>
            <w:szCs w:val="30"/>
            <w:lang w:eastAsia="de-DE"/>
          </w:rPr>
          <w:t>https://ru.wikipedia.org/wiki/Акт_о_капитуляции_Германии[3</w:t>
        </w:r>
      </w:hyperlink>
      <w:r w:rsidR="008762F3" w:rsidRPr="008762F3">
        <w:rPr>
          <w:rFonts w:ascii="Times New Roman" w:eastAsia="Times New Roman" w:hAnsi="Times New Roman" w:cs="Arial"/>
          <w:sz w:val="24"/>
          <w:szCs w:val="30"/>
          <w:lang w:eastAsia="de-DE"/>
        </w:rPr>
        <w:t xml:space="preserve">] </w:t>
      </w:r>
    </w:p>
    <w:p w:rsidR="008762F3" w:rsidRDefault="008762F3" w:rsidP="008762F3">
      <w:pPr>
        <w:pStyle w:val="Listenabsatz"/>
        <w:rPr>
          <w:rFonts w:ascii="Times New Roman" w:eastAsia="Times New Roman" w:hAnsi="Times New Roman" w:cs="Arial"/>
          <w:sz w:val="24"/>
          <w:szCs w:val="30"/>
          <w:lang w:eastAsia="de-DE"/>
        </w:rPr>
      </w:pPr>
    </w:p>
    <w:p w:rsidR="008762F3" w:rsidRPr="009F3735" w:rsidRDefault="008762F3" w:rsidP="009F3735">
      <w:pPr>
        <w:pStyle w:val="Listenabsatz"/>
        <w:rPr>
          <w:rFonts w:ascii="Times New Roman" w:eastAsia="Times New Roman" w:hAnsi="Times New Roman" w:cs="Arial"/>
          <w:sz w:val="24"/>
          <w:szCs w:val="30"/>
          <w:lang w:eastAsia="de-DE"/>
        </w:rPr>
      </w:pPr>
      <w:r w:rsidRPr="008762F3">
        <w:rPr>
          <w:rFonts w:ascii="Times New Roman" w:eastAsia="Times New Roman" w:hAnsi="Times New Roman" w:cs="Arial"/>
          <w:sz w:val="24"/>
          <w:szCs w:val="30"/>
          <w:lang w:eastAsia="de-DE"/>
        </w:rPr>
        <w:t>https://de.wikipedia.org/wiki/Entschließung_des_Europäischen_Parlaments_zur_Bedeutung_des_europäischen_Geschichtsbewusstseins_für_die_Zukun</w:t>
      </w:r>
      <w:r>
        <w:rPr>
          <w:rFonts w:ascii="Times New Roman" w:eastAsia="Times New Roman" w:hAnsi="Times New Roman" w:cs="Arial"/>
          <w:sz w:val="24"/>
          <w:szCs w:val="30"/>
          <w:lang w:eastAsia="de-DE"/>
        </w:rPr>
        <w:t>ft_Europas_(2019/2819_(RSP)) [4</w:t>
      </w:r>
    </w:p>
    <w:p w:rsidR="008762F3" w:rsidRDefault="008762F3" w:rsidP="008762F3">
      <w:pPr>
        <w:rPr>
          <w:rFonts w:ascii="Times New Roman" w:eastAsia="Times New Roman" w:hAnsi="Times New Roman" w:cs="Arial"/>
          <w:sz w:val="24"/>
          <w:szCs w:val="30"/>
          <w:lang w:eastAsia="de-DE"/>
        </w:rPr>
      </w:pPr>
      <w:r>
        <w:rPr>
          <w:rFonts w:ascii="Times New Roman" w:eastAsia="Times New Roman" w:hAnsi="Times New Roman" w:cs="Arial"/>
          <w:sz w:val="24"/>
          <w:szCs w:val="30"/>
          <w:lang w:eastAsia="de-DE"/>
        </w:rPr>
        <w:t xml:space="preserve">             </w:t>
      </w:r>
      <w:hyperlink r:id="rId7" w:history="1">
        <w:r w:rsidRPr="009F3046">
          <w:rPr>
            <w:rStyle w:val="Hyperlink"/>
            <w:rFonts w:ascii="Times New Roman" w:eastAsia="Times New Roman" w:hAnsi="Times New Roman" w:cs="Arial"/>
            <w:sz w:val="24"/>
            <w:szCs w:val="30"/>
            <w:lang w:eastAsia="de-DE"/>
          </w:rPr>
          <w:t>http://www.dr-schacht.com/Am_22._Juni_1941_begann_der_Krieg.pdf[5</w:t>
        </w:r>
      </w:hyperlink>
      <w:r w:rsidRPr="008762F3">
        <w:rPr>
          <w:rFonts w:ascii="Times New Roman" w:eastAsia="Times New Roman" w:hAnsi="Times New Roman" w:cs="Arial"/>
          <w:sz w:val="24"/>
          <w:szCs w:val="30"/>
          <w:lang w:eastAsia="de-DE"/>
        </w:rPr>
        <w:t>]</w:t>
      </w:r>
    </w:p>
    <w:p w:rsidR="008762F3" w:rsidRDefault="008762F3" w:rsidP="008762F3">
      <w:pPr>
        <w:rPr>
          <w:rFonts w:ascii="Times New Roman" w:eastAsia="Times New Roman" w:hAnsi="Times New Roman" w:cs="Arial"/>
          <w:sz w:val="24"/>
          <w:szCs w:val="30"/>
          <w:lang w:eastAsia="de-DE"/>
        </w:rPr>
      </w:pPr>
      <w:r>
        <w:rPr>
          <w:rFonts w:ascii="Times New Roman" w:eastAsia="Times New Roman" w:hAnsi="Times New Roman" w:cs="Arial"/>
          <w:sz w:val="24"/>
          <w:szCs w:val="30"/>
          <w:lang w:eastAsia="de-DE"/>
        </w:rPr>
        <w:t xml:space="preserve">            </w:t>
      </w:r>
      <w:r w:rsidRPr="008762F3">
        <w:rPr>
          <w:rFonts w:ascii="Times New Roman" w:eastAsia="Times New Roman" w:hAnsi="Times New Roman" w:cs="Arial"/>
          <w:sz w:val="24"/>
          <w:szCs w:val="30"/>
          <w:lang w:eastAsia="de-DE"/>
        </w:rPr>
        <w:t xml:space="preserve"> </w:t>
      </w:r>
      <w:hyperlink r:id="rId8" w:history="1">
        <w:r w:rsidRPr="009F3046">
          <w:rPr>
            <w:rStyle w:val="Hyperlink"/>
            <w:rFonts w:ascii="Times New Roman" w:eastAsia="Times New Roman" w:hAnsi="Times New Roman" w:cs="Arial"/>
            <w:sz w:val="24"/>
            <w:szCs w:val="30"/>
            <w:lang w:eastAsia="de-DE"/>
          </w:rPr>
          <w:t>https://rusarchives.ru/sites/default/files/victims-federal-book-1.pdf[6</w:t>
        </w:r>
      </w:hyperlink>
      <w:r w:rsidRPr="008762F3">
        <w:rPr>
          <w:rFonts w:ascii="Times New Roman" w:eastAsia="Times New Roman" w:hAnsi="Times New Roman" w:cs="Arial"/>
          <w:sz w:val="24"/>
          <w:szCs w:val="30"/>
          <w:lang w:eastAsia="de-DE"/>
        </w:rPr>
        <w:t>]</w:t>
      </w:r>
    </w:p>
    <w:p w:rsidR="008762F3" w:rsidRDefault="008762F3" w:rsidP="008762F3">
      <w:pPr>
        <w:rPr>
          <w:rFonts w:ascii="Times New Roman" w:eastAsia="Times New Roman" w:hAnsi="Times New Roman" w:cs="Arial"/>
          <w:sz w:val="24"/>
          <w:szCs w:val="30"/>
          <w:lang w:eastAsia="de-DE"/>
        </w:rPr>
      </w:pPr>
      <w:r>
        <w:rPr>
          <w:rFonts w:ascii="Times New Roman" w:eastAsia="Times New Roman" w:hAnsi="Times New Roman" w:cs="Arial"/>
          <w:sz w:val="24"/>
          <w:szCs w:val="30"/>
          <w:lang w:eastAsia="de-DE"/>
        </w:rPr>
        <w:t xml:space="preserve">             </w:t>
      </w:r>
      <w:proofErr w:type="gramStart"/>
      <w:r w:rsidRPr="008762F3">
        <w:rPr>
          <w:rFonts w:ascii="Times New Roman" w:eastAsia="Times New Roman" w:hAnsi="Times New Roman" w:cs="Arial"/>
          <w:sz w:val="24"/>
          <w:szCs w:val="30"/>
          <w:lang w:eastAsia="de-DE"/>
        </w:rPr>
        <w:t>https://rusarchives.ru/sites/default/files/victims-federal-book-2.pdf[</w:t>
      </w:r>
      <w:proofErr w:type="gramEnd"/>
      <w:r w:rsidRPr="008762F3">
        <w:rPr>
          <w:rFonts w:ascii="Times New Roman" w:eastAsia="Times New Roman" w:hAnsi="Times New Roman" w:cs="Arial"/>
          <w:sz w:val="24"/>
          <w:szCs w:val="30"/>
          <w:lang w:eastAsia="de-DE"/>
        </w:rPr>
        <w:t>7]Interview von I.</w:t>
      </w:r>
    </w:p>
    <w:p w:rsidR="008762F3" w:rsidRDefault="008762F3" w:rsidP="008762F3">
      <w:pPr>
        <w:rPr>
          <w:rFonts w:ascii="Times New Roman" w:eastAsia="Times New Roman" w:hAnsi="Times New Roman" w:cs="Arial"/>
          <w:sz w:val="24"/>
          <w:szCs w:val="30"/>
          <w:lang w:eastAsia="de-DE"/>
        </w:rPr>
      </w:pPr>
      <w:r>
        <w:rPr>
          <w:rFonts w:ascii="Times New Roman" w:eastAsia="Times New Roman" w:hAnsi="Times New Roman" w:cs="Arial"/>
          <w:sz w:val="24"/>
          <w:szCs w:val="30"/>
          <w:lang w:eastAsia="de-DE"/>
        </w:rPr>
        <w:t xml:space="preserve">             </w:t>
      </w:r>
      <w:r w:rsidRPr="008762F3">
        <w:rPr>
          <w:rFonts w:ascii="Times New Roman" w:eastAsia="Times New Roman" w:hAnsi="Times New Roman" w:cs="Arial"/>
          <w:sz w:val="24"/>
          <w:szCs w:val="30"/>
          <w:lang w:eastAsia="de-DE"/>
        </w:rPr>
        <w:t>W. Stalin in der „Prawda“ v</w:t>
      </w:r>
      <w:r>
        <w:rPr>
          <w:rFonts w:ascii="Times New Roman" w:eastAsia="Times New Roman" w:hAnsi="Times New Roman" w:cs="Arial"/>
          <w:sz w:val="24"/>
          <w:szCs w:val="30"/>
          <w:lang w:eastAsia="de-DE"/>
        </w:rPr>
        <w:t>om 14. März 1946 in russischer Sprache</w:t>
      </w:r>
    </w:p>
    <w:p w:rsidR="008762F3" w:rsidRPr="009F3735" w:rsidRDefault="008762F3" w:rsidP="008762F3">
      <w:pPr>
        <w:rPr>
          <w:rFonts w:ascii="Times New Roman" w:eastAsia="Times New Roman" w:hAnsi="Times New Roman" w:cs="Arial"/>
          <w:sz w:val="24"/>
          <w:szCs w:val="28"/>
          <w:lang w:eastAsia="de-DE"/>
        </w:rPr>
      </w:pPr>
      <w:r>
        <w:rPr>
          <w:rFonts w:ascii="Times New Roman" w:eastAsia="Times New Roman" w:hAnsi="Times New Roman" w:cs="Arial"/>
          <w:sz w:val="24"/>
          <w:szCs w:val="30"/>
          <w:lang w:eastAsia="de-DE"/>
        </w:rPr>
        <w:t xml:space="preserve">              </w:t>
      </w:r>
      <w:hyperlink r:id="rId9" w:history="1">
        <w:r w:rsidRPr="009F3046">
          <w:rPr>
            <w:rStyle w:val="Hyperlink"/>
            <w:rFonts w:ascii="Times New Roman" w:eastAsia="Times New Roman" w:hAnsi="Times New Roman" w:cs="Arial"/>
            <w:sz w:val="24"/>
            <w:szCs w:val="30"/>
            <w:lang w:eastAsia="de-DE"/>
          </w:rPr>
          <w:t>https://elar.urfu.ru/bitstream/10995/45306/1/6(428)-1946-03-18.pdf</w:t>
        </w:r>
        <w:r w:rsidRPr="009F3046">
          <w:rPr>
            <w:rStyle w:val="Hyperlink"/>
            <w:rFonts w:ascii="Times New Roman" w:eastAsia="Times New Roman" w:hAnsi="Times New Roman" w:cs="Arial"/>
            <w:sz w:val="24"/>
            <w:szCs w:val="28"/>
            <w:lang w:eastAsia="de-DE"/>
          </w:rPr>
          <w:t>12</w:t>
        </w:r>
      </w:hyperlink>
    </w:p>
    <w:p w:rsidR="008762F3" w:rsidRDefault="008762F3" w:rsidP="008762F3">
      <w:pPr>
        <w:rPr>
          <w:rFonts w:ascii="Times New Roman" w:eastAsia="Times New Roman" w:hAnsi="Times New Roman" w:cs="Arial"/>
          <w:sz w:val="24"/>
          <w:szCs w:val="30"/>
          <w:lang w:eastAsia="de-DE"/>
        </w:rPr>
      </w:pPr>
      <w:r>
        <w:rPr>
          <w:rFonts w:ascii="Times New Roman" w:eastAsia="Times New Roman" w:hAnsi="Times New Roman" w:cs="Arial"/>
          <w:sz w:val="24"/>
          <w:szCs w:val="30"/>
          <w:lang w:eastAsia="de-DE"/>
        </w:rPr>
        <w:t xml:space="preserve">              </w:t>
      </w:r>
      <w:r w:rsidRPr="008762F3">
        <w:rPr>
          <w:rFonts w:ascii="Times New Roman" w:eastAsia="Times New Roman" w:hAnsi="Times New Roman" w:cs="Arial"/>
          <w:sz w:val="24"/>
          <w:szCs w:val="30"/>
          <w:lang w:eastAsia="de-DE"/>
        </w:rPr>
        <w:t xml:space="preserve">[8] Nikolay </w:t>
      </w:r>
      <w:proofErr w:type="spellStart"/>
      <w:r w:rsidRPr="008762F3">
        <w:rPr>
          <w:rFonts w:ascii="Times New Roman" w:eastAsia="Times New Roman" w:hAnsi="Times New Roman" w:cs="Arial"/>
          <w:sz w:val="24"/>
          <w:szCs w:val="30"/>
          <w:lang w:eastAsia="de-DE"/>
        </w:rPr>
        <w:t>Walentinowitsch</w:t>
      </w:r>
      <w:proofErr w:type="spellEnd"/>
      <w:r w:rsidRPr="008762F3">
        <w:rPr>
          <w:rFonts w:ascii="Times New Roman" w:eastAsia="Times New Roman" w:hAnsi="Times New Roman" w:cs="Arial"/>
          <w:sz w:val="24"/>
          <w:szCs w:val="30"/>
          <w:lang w:eastAsia="de-DE"/>
        </w:rPr>
        <w:t xml:space="preserve"> Pawlow “Geschichte des gegenwärtigen Deutschlands, </w:t>
      </w:r>
    </w:p>
    <w:p w:rsidR="008762F3" w:rsidRDefault="008762F3" w:rsidP="008762F3">
      <w:pPr>
        <w:rPr>
          <w:rFonts w:ascii="Times New Roman" w:eastAsia="Times New Roman" w:hAnsi="Times New Roman" w:cs="Arial"/>
          <w:sz w:val="24"/>
          <w:szCs w:val="30"/>
          <w:lang w:eastAsia="de-DE"/>
        </w:rPr>
      </w:pPr>
      <w:r>
        <w:rPr>
          <w:rFonts w:ascii="Times New Roman" w:eastAsia="Times New Roman" w:hAnsi="Times New Roman" w:cs="Arial"/>
          <w:sz w:val="24"/>
          <w:szCs w:val="30"/>
          <w:lang w:eastAsia="de-DE"/>
        </w:rPr>
        <w:t xml:space="preserve">              </w:t>
      </w:r>
      <w:r w:rsidRPr="008762F3">
        <w:rPr>
          <w:rFonts w:ascii="Times New Roman" w:eastAsia="Times New Roman" w:hAnsi="Times New Roman" w:cs="Arial"/>
          <w:sz w:val="24"/>
          <w:szCs w:val="30"/>
          <w:lang w:eastAsia="de-DE"/>
        </w:rPr>
        <w:t xml:space="preserve">1945 – 2000, Moskau, Verlag „ACT </w:t>
      </w:r>
      <w:proofErr w:type="spellStart"/>
      <w:r w:rsidRPr="008762F3">
        <w:rPr>
          <w:rFonts w:ascii="Times New Roman" w:eastAsia="Times New Roman" w:hAnsi="Times New Roman" w:cs="Arial"/>
          <w:sz w:val="24"/>
          <w:szCs w:val="30"/>
          <w:lang w:eastAsia="de-DE"/>
        </w:rPr>
        <w:t>Astrel</w:t>
      </w:r>
      <w:proofErr w:type="spellEnd"/>
      <w:r w:rsidRPr="008762F3">
        <w:rPr>
          <w:rFonts w:ascii="Times New Roman" w:eastAsia="Times New Roman" w:hAnsi="Times New Roman" w:cs="Arial"/>
          <w:sz w:val="24"/>
          <w:szCs w:val="30"/>
          <w:lang w:eastAsia="de-DE"/>
        </w:rPr>
        <w:t xml:space="preserve">“, 2006, Seite 78 (in russischer </w:t>
      </w:r>
      <w:r>
        <w:rPr>
          <w:rFonts w:ascii="Times New Roman" w:eastAsia="Times New Roman" w:hAnsi="Times New Roman" w:cs="Arial"/>
          <w:sz w:val="24"/>
          <w:szCs w:val="30"/>
          <w:lang w:eastAsia="de-DE"/>
        </w:rPr>
        <w:t xml:space="preserve"> </w:t>
      </w:r>
    </w:p>
    <w:p w:rsidR="008762F3" w:rsidRDefault="008762F3" w:rsidP="008762F3">
      <w:pPr>
        <w:rPr>
          <w:rFonts w:ascii="Times New Roman" w:eastAsia="Times New Roman" w:hAnsi="Times New Roman" w:cs="Arial"/>
          <w:sz w:val="24"/>
          <w:szCs w:val="30"/>
          <w:lang w:eastAsia="de-DE"/>
        </w:rPr>
      </w:pPr>
      <w:r>
        <w:rPr>
          <w:rFonts w:ascii="Times New Roman" w:eastAsia="Times New Roman" w:hAnsi="Times New Roman" w:cs="Arial"/>
          <w:sz w:val="24"/>
          <w:szCs w:val="30"/>
          <w:lang w:eastAsia="de-DE"/>
        </w:rPr>
        <w:t xml:space="preserve">               </w:t>
      </w:r>
      <w:r w:rsidRPr="008762F3">
        <w:rPr>
          <w:rFonts w:ascii="Times New Roman" w:eastAsia="Times New Roman" w:hAnsi="Times New Roman" w:cs="Arial"/>
          <w:sz w:val="24"/>
          <w:szCs w:val="30"/>
          <w:lang w:eastAsia="de-DE"/>
        </w:rPr>
        <w:t>Sprache</w:t>
      </w:r>
      <w:r>
        <w:rPr>
          <w:rFonts w:ascii="Times New Roman" w:eastAsia="Times New Roman" w:hAnsi="Times New Roman" w:cs="Arial"/>
          <w:sz w:val="24"/>
          <w:szCs w:val="30"/>
          <w:lang w:eastAsia="de-DE"/>
        </w:rPr>
        <w:t xml:space="preserve"> </w:t>
      </w:r>
      <w:hyperlink r:id="rId10" w:history="1">
        <w:r w:rsidRPr="009F3046">
          <w:rPr>
            <w:rStyle w:val="Hyperlink"/>
            <w:rFonts w:ascii="Times New Roman" w:eastAsia="Times New Roman" w:hAnsi="Times New Roman" w:cs="Arial"/>
            <w:sz w:val="24"/>
            <w:szCs w:val="30"/>
            <w:lang w:eastAsia="de-DE"/>
          </w:rPr>
          <w:t>https://mdk-arbat.ru/book/528084</w:t>
        </w:r>
      </w:hyperlink>
      <w:r w:rsidRPr="008762F3">
        <w:rPr>
          <w:rFonts w:ascii="Times New Roman" w:eastAsia="Times New Roman" w:hAnsi="Times New Roman" w:cs="Arial"/>
          <w:sz w:val="24"/>
          <w:szCs w:val="30"/>
          <w:lang w:eastAsia="de-DE"/>
        </w:rPr>
        <w:t xml:space="preserve"> </w:t>
      </w:r>
    </w:p>
    <w:p w:rsidR="008762F3" w:rsidRDefault="008762F3" w:rsidP="008762F3">
      <w:pPr>
        <w:rPr>
          <w:rFonts w:ascii="Times New Roman" w:eastAsia="Times New Roman" w:hAnsi="Times New Roman" w:cs="Arial"/>
          <w:sz w:val="24"/>
          <w:szCs w:val="30"/>
          <w:lang w:eastAsia="de-DE"/>
        </w:rPr>
      </w:pPr>
      <w:r>
        <w:rPr>
          <w:rFonts w:ascii="Times New Roman" w:eastAsia="Times New Roman" w:hAnsi="Times New Roman" w:cs="Arial"/>
          <w:sz w:val="24"/>
          <w:szCs w:val="30"/>
          <w:lang w:eastAsia="de-DE"/>
        </w:rPr>
        <w:t xml:space="preserve">              </w:t>
      </w:r>
      <w:r w:rsidRPr="008762F3">
        <w:rPr>
          <w:rFonts w:ascii="Times New Roman" w:eastAsia="Times New Roman" w:hAnsi="Times New Roman" w:cs="Arial"/>
          <w:sz w:val="24"/>
          <w:szCs w:val="30"/>
          <w:lang w:eastAsia="de-DE"/>
        </w:rPr>
        <w:t xml:space="preserve">[9] </w:t>
      </w:r>
      <w:hyperlink r:id="rId11" w:history="1">
        <w:r w:rsidRPr="009F3046">
          <w:rPr>
            <w:rStyle w:val="Hyperlink"/>
            <w:rFonts w:ascii="Times New Roman" w:eastAsia="Times New Roman" w:hAnsi="Times New Roman" w:cs="Arial"/>
            <w:sz w:val="24"/>
            <w:szCs w:val="30"/>
            <w:lang w:eastAsia="de-DE"/>
          </w:rPr>
          <w:t>http://www.dw.com/ru/чего-хотел-сталин-в-марте-1952-года/a-488043</w:t>
        </w:r>
      </w:hyperlink>
      <w:r>
        <w:rPr>
          <w:rFonts w:ascii="Times New Roman" w:eastAsia="Times New Roman" w:hAnsi="Times New Roman" w:cs="Arial"/>
          <w:sz w:val="24"/>
          <w:szCs w:val="30"/>
          <w:lang w:eastAsia="de-DE"/>
        </w:rPr>
        <w:t xml:space="preserve"> </w:t>
      </w:r>
      <w:proofErr w:type="spellStart"/>
      <w:r>
        <w:rPr>
          <w:rFonts w:ascii="Times New Roman" w:eastAsia="Times New Roman" w:hAnsi="Times New Roman" w:cs="Arial"/>
          <w:sz w:val="24"/>
          <w:szCs w:val="30"/>
          <w:lang w:eastAsia="de-DE"/>
        </w:rPr>
        <w:t>russ</w:t>
      </w:r>
      <w:proofErr w:type="spellEnd"/>
    </w:p>
    <w:p w:rsidR="008762F3" w:rsidRDefault="008762F3" w:rsidP="008762F3">
      <w:pPr>
        <w:rPr>
          <w:rFonts w:ascii="Times New Roman" w:eastAsia="Times New Roman" w:hAnsi="Times New Roman" w:cs="Arial"/>
          <w:sz w:val="24"/>
          <w:szCs w:val="30"/>
          <w:lang w:eastAsia="de-DE"/>
        </w:rPr>
      </w:pPr>
      <w:r>
        <w:rPr>
          <w:rFonts w:ascii="Times New Roman" w:eastAsia="Times New Roman" w:hAnsi="Times New Roman" w:cs="Arial"/>
          <w:sz w:val="24"/>
          <w:szCs w:val="30"/>
          <w:lang w:eastAsia="de-DE"/>
        </w:rPr>
        <w:t xml:space="preserve">              </w:t>
      </w:r>
      <w:r w:rsidRPr="008762F3">
        <w:rPr>
          <w:rFonts w:ascii="Times New Roman" w:eastAsia="Times New Roman" w:hAnsi="Times New Roman" w:cs="Arial"/>
          <w:sz w:val="24"/>
          <w:szCs w:val="30"/>
          <w:lang w:eastAsia="de-DE"/>
        </w:rPr>
        <w:t xml:space="preserve">[10] Nach diesem Vertrag hat die DDR im Verlaufe von 6 Jahren mit 123 Staaten, </w:t>
      </w:r>
    </w:p>
    <w:p w:rsidR="008762F3" w:rsidRDefault="008762F3" w:rsidP="008762F3">
      <w:pPr>
        <w:rPr>
          <w:rFonts w:ascii="Times New Roman" w:eastAsia="Times New Roman" w:hAnsi="Times New Roman" w:cs="Arial"/>
          <w:sz w:val="24"/>
          <w:szCs w:val="30"/>
          <w:lang w:eastAsia="de-DE"/>
        </w:rPr>
      </w:pPr>
      <w:r>
        <w:rPr>
          <w:rFonts w:ascii="Times New Roman" w:eastAsia="Times New Roman" w:hAnsi="Times New Roman" w:cs="Arial"/>
          <w:sz w:val="24"/>
          <w:szCs w:val="30"/>
          <w:lang w:eastAsia="de-DE"/>
        </w:rPr>
        <w:t xml:space="preserve">              darunter </w:t>
      </w:r>
      <w:r w:rsidRPr="008762F3">
        <w:rPr>
          <w:rFonts w:ascii="Times New Roman" w:eastAsia="Times New Roman" w:hAnsi="Times New Roman" w:cs="Arial"/>
          <w:sz w:val="24"/>
          <w:szCs w:val="30"/>
          <w:lang w:eastAsia="de-DE"/>
        </w:rPr>
        <w:t xml:space="preserve">auch mit den USA, diplomatische Beziehungen hergestellt. </w:t>
      </w:r>
    </w:p>
    <w:p w:rsidR="008762F3" w:rsidRDefault="008762F3" w:rsidP="008762F3">
      <w:pPr>
        <w:rPr>
          <w:rFonts w:ascii="Times New Roman" w:eastAsia="Times New Roman" w:hAnsi="Times New Roman" w:cs="Arial"/>
          <w:sz w:val="24"/>
          <w:szCs w:val="30"/>
          <w:lang w:eastAsia="de-DE"/>
        </w:rPr>
      </w:pPr>
      <w:r>
        <w:rPr>
          <w:rFonts w:ascii="Times New Roman" w:eastAsia="Times New Roman" w:hAnsi="Times New Roman" w:cs="Arial"/>
          <w:sz w:val="24"/>
          <w:szCs w:val="30"/>
          <w:lang w:eastAsia="de-DE"/>
        </w:rPr>
        <w:t xml:space="preserve">              </w:t>
      </w:r>
      <w:r w:rsidRPr="008762F3">
        <w:rPr>
          <w:rFonts w:ascii="Times New Roman" w:eastAsia="Times New Roman" w:hAnsi="Times New Roman" w:cs="Arial"/>
          <w:sz w:val="24"/>
          <w:szCs w:val="30"/>
          <w:lang w:eastAsia="de-DE"/>
        </w:rPr>
        <w:t xml:space="preserve">Zum Vergleich: im Jahre 1965, d. h. 16 Jahre nach ihrer Gründung, hatte die DDR </w:t>
      </w:r>
    </w:p>
    <w:p w:rsidR="008762F3" w:rsidRDefault="008762F3" w:rsidP="008762F3">
      <w:pPr>
        <w:rPr>
          <w:rFonts w:ascii="Times New Roman" w:eastAsia="Times New Roman" w:hAnsi="Times New Roman" w:cs="Arial"/>
          <w:sz w:val="24"/>
          <w:szCs w:val="30"/>
          <w:lang w:eastAsia="de-DE"/>
        </w:rPr>
      </w:pPr>
      <w:r>
        <w:rPr>
          <w:rFonts w:ascii="Times New Roman" w:eastAsia="Times New Roman" w:hAnsi="Times New Roman" w:cs="Arial"/>
          <w:sz w:val="24"/>
          <w:szCs w:val="30"/>
          <w:lang w:eastAsia="de-DE"/>
        </w:rPr>
        <w:t xml:space="preserve">              </w:t>
      </w:r>
      <w:r w:rsidRPr="008762F3">
        <w:rPr>
          <w:rFonts w:ascii="Times New Roman" w:eastAsia="Times New Roman" w:hAnsi="Times New Roman" w:cs="Arial"/>
          <w:sz w:val="24"/>
          <w:szCs w:val="30"/>
          <w:lang w:eastAsia="de-DE"/>
        </w:rPr>
        <w:t xml:space="preserve">nur mit 12 Ländern diplomatische Beziehungen. </w:t>
      </w:r>
    </w:p>
    <w:p w:rsidR="008762F3" w:rsidRDefault="008762F3" w:rsidP="008762F3">
      <w:pPr>
        <w:rPr>
          <w:rFonts w:ascii="Times New Roman" w:eastAsia="Times New Roman" w:hAnsi="Times New Roman" w:cs="Arial"/>
          <w:sz w:val="24"/>
          <w:szCs w:val="30"/>
          <w:lang w:eastAsia="de-DE"/>
        </w:rPr>
      </w:pPr>
      <w:r>
        <w:rPr>
          <w:rFonts w:ascii="Times New Roman" w:eastAsia="Times New Roman" w:hAnsi="Times New Roman" w:cs="Arial"/>
          <w:sz w:val="24"/>
          <w:szCs w:val="30"/>
          <w:lang w:eastAsia="de-DE"/>
        </w:rPr>
        <w:t xml:space="preserve">              </w:t>
      </w:r>
      <w:r w:rsidRPr="008762F3">
        <w:rPr>
          <w:rFonts w:ascii="Times New Roman" w:eastAsia="Times New Roman" w:hAnsi="Times New Roman" w:cs="Arial"/>
          <w:sz w:val="24"/>
          <w:szCs w:val="30"/>
          <w:lang w:eastAsia="de-DE"/>
        </w:rPr>
        <w:t xml:space="preserve">Der Westen blockierte mit allen erdenklichen Mitteln die Beziehungen unserer DDR. </w:t>
      </w:r>
    </w:p>
    <w:p w:rsidR="008762F3" w:rsidRDefault="008762F3" w:rsidP="008762F3">
      <w:pPr>
        <w:rPr>
          <w:rFonts w:ascii="Times New Roman" w:eastAsia="Times New Roman" w:hAnsi="Times New Roman" w:cs="Arial"/>
          <w:sz w:val="24"/>
          <w:szCs w:val="30"/>
          <w:lang w:eastAsia="de-DE"/>
        </w:rPr>
      </w:pPr>
      <w:r>
        <w:rPr>
          <w:rFonts w:ascii="Times New Roman" w:eastAsia="Times New Roman" w:hAnsi="Times New Roman" w:cs="Arial"/>
          <w:sz w:val="24"/>
          <w:szCs w:val="30"/>
          <w:lang w:eastAsia="de-DE"/>
        </w:rPr>
        <w:t xml:space="preserve">              </w:t>
      </w:r>
      <w:r w:rsidRPr="008762F3">
        <w:rPr>
          <w:rFonts w:ascii="Times New Roman" w:eastAsia="Times New Roman" w:hAnsi="Times New Roman" w:cs="Arial"/>
          <w:sz w:val="24"/>
          <w:szCs w:val="30"/>
          <w:lang w:eastAsia="de-DE"/>
        </w:rPr>
        <w:t xml:space="preserve">Die BRD drohte mit dem Abbruch jeglicher Beziehungen mit jedem Land, das </w:t>
      </w:r>
    </w:p>
    <w:p w:rsidR="008762F3" w:rsidRDefault="008762F3" w:rsidP="008762F3">
      <w:pPr>
        <w:rPr>
          <w:rFonts w:ascii="Times New Roman" w:eastAsia="Times New Roman" w:hAnsi="Times New Roman" w:cs="Arial"/>
          <w:sz w:val="24"/>
          <w:szCs w:val="30"/>
          <w:lang w:eastAsia="de-DE"/>
        </w:rPr>
      </w:pPr>
      <w:r>
        <w:rPr>
          <w:rFonts w:ascii="Times New Roman" w:eastAsia="Times New Roman" w:hAnsi="Times New Roman" w:cs="Arial"/>
          <w:sz w:val="24"/>
          <w:szCs w:val="30"/>
          <w:lang w:eastAsia="de-DE"/>
        </w:rPr>
        <w:t xml:space="preserve">              </w:t>
      </w:r>
      <w:r w:rsidRPr="008762F3">
        <w:rPr>
          <w:rFonts w:ascii="Times New Roman" w:eastAsia="Times New Roman" w:hAnsi="Times New Roman" w:cs="Arial"/>
          <w:sz w:val="24"/>
          <w:szCs w:val="30"/>
          <w:lang w:eastAsia="de-DE"/>
        </w:rPr>
        <w:t xml:space="preserve">diplomatische Beziehungen mit der DDR </w:t>
      </w:r>
      <w:proofErr w:type="gramStart"/>
      <w:r w:rsidRPr="008762F3">
        <w:rPr>
          <w:rFonts w:ascii="Times New Roman" w:eastAsia="Times New Roman" w:hAnsi="Times New Roman" w:cs="Arial"/>
          <w:sz w:val="24"/>
          <w:szCs w:val="30"/>
          <w:lang w:eastAsia="de-DE"/>
        </w:rPr>
        <w:t>aufnahm.[</w:t>
      </w:r>
      <w:proofErr w:type="gramEnd"/>
      <w:r w:rsidRPr="008762F3">
        <w:rPr>
          <w:rFonts w:ascii="Times New Roman" w:eastAsia="Times New Roman" w:hAnsi="Times New Roman" w:cs="Arial"/>
          <w:sz w:val="24"/>
          <w:szCs w:val="30"/>
          <w:lang w:eastAsia="de-DE"/>
        </w:rPr>
        <w:t>11]</w:t>
      </w:r>
    </w:p>
    <w:p w:rsidR="00031BBD" w:rsidRDefault="008762F3" w:rsidP="008762F3">
      <w:pPr>
        <w:rPr>
          <w:rFonts w:ascii="Times New Roman" w:eastAsia="Times New Roman" w:hAnsi="Times New Roman" w:cs="Arial"/>
          <w:sz w:val="24"/>
          <w:szCs w:val="30"/>
          <w:lang w:eastAsia="de-DE"/>
        </w:rPr>
      </w:pPr>
      <w:r>
        <w:rPr>
          <w:rFonts w:ascii="Times New Roman" w:eastAsia="Times New Roman" w:hAnsi="Times New Roman" w:cs="Arial"/>
          <w:sz w:val="24"/>
          <w:szCs w:val="30"/>
          <w:lang w:eastAsia="de-DE"/>
        </w:rPr>
        <w:t xml:space="preserve">           </w:t>
      </w:r>
      <w:r w:rsidRPr="008762F3">
        <w:rPr>
          <w:rFonts w:ascii="Times New Roman" w:eastAsia="Times New Roman" w:hAnsi="Times New Roman" w:cs="Arial"/>
          <w:sz w:val="24"/>
          <w:szCs w:val="30"/>
          <w:lang w:eastAsia="de-DE"/>
        </w:rPr>
        <w:t xml:space="preserve"> </w:t>
      </w:r>
      <w:r>
        <w:rPr>
          <w:rFonts w:ascii="Times New Roman" w:eastAsia="Times New Roman" w:hAnsi="Times New Roman" w:cs="Arial"/>
          <w:sz w:val="24"/>
          <w:szCs w:val="30"/>
          <w:lang w:eastAsia="de-DE"/>
        </w:rPr>
        <w:t xml:space="preserve">   </w:t>
      </w:r>
      <w:r w:rsidRPr="008762F3">
        <w:rPr>
          <w:rFonts w:ascii="Times New Roman" w:eastAsia="Times New Roman" w:hAnsi="Times New Roman" w:cs="Arial"/>
          <w:sz w:val="24"/>
          <w:szCs w:val="30"/>
          <w:lang w:eastAsia="de-DE"/>
        </w:rPr>
        <w:t xml:space="preserve">Nikolay </w:t>
      </w:r>
      <w:proofErr w:type="spellStart"/>
      <w:r w:rsidRPr="008762F3">
        <w:rPr>
          <w:rFonts w:ascii="Times New Roman" w:eastAsia="Times New Roman" w:hAnsi="Times New Roman" w:cs="Arial"/>
          <w:sz w:val="24"/>
          <w:szCs w:val="30"/>
          <w:lang w:eastAsia="de-DE"/>
        </w:rPr>
        <w:t>Starikov</w:t>
      </w:r>
      <w:proofErr w:type="spellEnd"/>
      <w:r w:rsidRPr="008762F3">
        <w:rPr>
          <w:rFonts w:ascii="Times New Roman" w:eastAsia="Times New Roman" w:hAnsi="Times New Roman" w:cs="Arial"/>
          <w:sz w:val="24"/>
          <w:szCs w:val="30"/>
          <w:lang w:eastAsia="de-DE"/>
        </w:rPr>
        <w:t xml:space="preserve">, „Krieg mit fremden Händen“, Moskau, 2021 </w:t>
      </w:r>
    </w:p>
    <w:p w:rsidR="00031BBD" w:rsidRDefault="00031BBD" w:rsidP="008762F3">
      <w:pPr>
        <w:rPr>
          <w:rFonts w:ascii="Times New Roman" w:eastAsia="Times New Roman" w:hAnsi="Times New Roman" w:cs="Arial"/>
          <w:sz w:val="24"/>
          <w:szCs w:val="30"/>
          <w:lang w:eastAsia="de-DE"/>
        </w:rPr>
      </w:pPr>
      <w:r>
        <w:rPr>
          <w:rFonts w:ascii="Times New Roman" w:eastAsia="Times New Roman" w:hAnsi="Times New Roman" w:cs="Arial"/>
          <w:sz w:val="24"/>
          <w:szCs w:val="30"/>
          <w:lang w:eastAsia="de-DE"/>
        </w:rPr>
        <w:t xml:space="preserve">               </w:t>
      </w:r>
      <w:r w:rsidR="008762F3" w:rsidRPr="008762F3">
        <w:rPr>
          <w:rFonts w:ascii="Times New Roman" w:eastAsia="Times New Roman" w:hAnsi="Times New Roman" w:cs="Arial"/>
          <w:sz w:val="24"/>
          <w:szCs w:val="30"/>
          <w:lang w:eastAsia="de-DE"/>
        </w:rPr>
        <w:t>(eigene Übersetzung des gesamten russischen Buches in die deutsche Sprache</w:t>
      </w:r>
      <w:proofErr w:type="gramStart"/>
      <w:r w:rsidR="008762F3" w:rsidRPr="008762F3">
        <w:rPr>
          <w:rFonts w:ascii="Times New Roman" w:eastAsia="Times New Roman" w:hAnsi="Times New Roman" w:cs="Arial"/>
          <w:sz w:val="24"/>
          <w:szCs w:val="30"/>
          <w:lang w:eastAsia="de-DE"/>
        </w:rPr>
        <w:t>).[</w:t>
      </w:r>
      <w:proofErr w:type="gramEnd"/>
      <w:r w:rsidR="008762F3" w:rsidRPr="008762F3">
        <w:rPr>
          <w:rFonts w:ascii="Times New Roman" w:eastAsia="Times New Roman" w:hAnsi="Times New Roman" w:cs="Arial"/>
          <w:sz w:val="24"/>
          <w:szCs w:val="30"/>
          <w:lang w:eastAsia="de-DE"/>
        </w:rPr>
        <w:t xml:space="preserve">12] </w:t>
      </w:r>
    </w:p>
    <w:p w:rsidR="00031BBD" w:rsidRDefault="00031BBD" w:rsidP="008762F3">
      <w:pPr>
        <w:rPr>
          <w:rFonts w:ascii="Times New Roman" w:eastAsia="Times New Roman" w:hAnsi="Times New Roman" w:cs="Arial"/>
          <w:sz w:val="24"/>
          <w:szCs w:val="30"/>
          <w:lang w:eastAsia="de-DE"/>
        </w:rPr>
      </w:pPr>
      <w:r>
        <w:rPr>
          <w:rFonts w:ascii="Times New Roman" w:eastAsia="Times New Roman" w:hAnsi="Times New Roman" w:cs="Arial"/>
          <w:sz w:val="24"/>
          <w:szCs w:val="30"/>
          <w:lang w:eastAsia="de-DE"/>
        </w:rPr>
        <w:t xml:space="preserve">               </w:t>
      </w:r>
      <w:r w:rsidR="008762F3" w:rsidRPr="008762F3">
        <w:rPr>
          <w:rFonts w:ascii="Times New Roman" w:eastAsia="Times New Roman" w:hAnsi="Times New Roman" w:cs="Arial"/>
          <w:sz w:val="24"/>
          <w:szCs w:val="30"/>
          <w:lang w:eastAsia="de-DE"/>
        </w:rPr>
        <w:t xml:space="preserve">Nikolay </w:t>
      </w:r>
      <w:proofErr w:type="spellStart"/>
      <w:r w:rsidR="008762F3" w:rsidRPr="008762F3">
        <w:rPr>
          <w:rFonts w:ascii="Times New Roman" w:eastAsia="Times New Roman" w:hAnsi="Times New Roman" w:cs="Arial"/>
          <w:sz w:val="24"/>
          <w:szCs w:val="30"/>
          <w:lang w:eastAsia="de-DE"/>
        </w:rPr>
        <w:t>Starikov</w:t>
      </w:r>
      <w:proofErr w:type="spellEnd"/>
      <w:r w:rsidR="008762F3" w:rsidRPr="008762F3">
        <w:rPr>
          <w:rFonts w:ascii="Times New Roman" w:eastAsia="Times New Roman" w:hAnsi="Times New Roman" w:cs="Arial"/>
          <w:sz w:val="24"/>
          <w:szCs w:val="30"/>
          <w:lang w:eastAsia="de-DE"/>
        </w:rPr>
        <w:t xml:space="preserve"> „Wer hat HITLER gezwungen STALIN zu überfallen?“ </w:t>
      </w:r>
    </w:p>
    <w:p w:rsidR="00031BBD" w:rsidRDefault="00031BBD" w:rsidP="008762F3">
      <w:pPr>
        <w:rPr>
          <w:rFonts w:ascii="Times New Roman" w:eastAsia="Times New Roman" w:hAnsi="Times New Roman" w:cs="Arial"/>
          <w:sz w:val="24"/>
          <w:szCs w:val="30"/>
          <w:lang w:eastAsia="de-DE"/>
        </w:rPr>
      </w:pPr>
      <w:r>
        <w:rPr>
          <w:rFonts w:ascii="Times New Roman" w:eastAsia="Times New Roman" w:hAnsi="Times New Roman" w:cs="Arial"/>
          <w:sz w:val="24"/>
          <w:szCs w:val="30"/>
          <w:lang w:eastAsia="de-DE"/>
        </w:rPr>
        <w:t xml:space="preserve">               </w:t>
      </w:r>
      <w:hyperlink r:id="rId12" w:history="1">
        <w:r w:rsidRPr="009F3046">
          <w:rPr>
            <w:rStyle w:val="Hyperlink"/>
            <w:rFonts w:ascii="Times New Roman" w:eastAsia="Times New Roman" w:hAnsi="Times New Roman" w:cs="Arial"/>
            <w:sz w:val="24"/>
            <w:szCs w:val="30"/>
            <w:lang w:eastAsia="de-DE"/>
          </w:rPr>
          <w:t>http://www.drschacht.com/Starikov_Wer_hat_hitler_gezwungen_Stalin_zu_</w:t>
        </w:r>
      </w:hyperlink>
    </w:p>
    <w:p w:rsidR="003C428B" w:rsidRDefault="00031BBD" w:rsidP="008762F3">
      <w:pPr>
        <w:rPr>
          <w:rFonts w:ascii="Times New Roman" w:eastAsia="Times New Roman" w:hAnsi="Times New Roman" w:cs="Arial"/>
          <w:sz w:val="24"/>
          <w:szCs w:val="30"/>
          <w:lang w:eastAsia="de-DE"/>
        </w:rPr>
      </w:pPr>
      <w:r>
        <w:rPr>
          <w:rFonts w:ascii="Times New Roman" w:eastAsia="Times New Roman" w:hAnsi="Times New Roman" w:cs="Arial"/>
          <w:sz w:val="24"/>
          <w:szCs w:val="30"/>
          <w:lang w:eastAsia="de-DE"/>
        </w:rPr>
        <w:t xml:space="preserve">               ueberfallen.pdf</w:t>
      </w:r>
    </w:p>
    <w:p w:rsidR="00031BBD" w:rsidRDefault="00031BBD" w:rsidP="008762F3">
      <w:pPr>
        <w:rPr>
          <w:rFonts w:ascii="Times New Roman" w:eastAsia="Times New Roman" w:hAnsi="Times New Roman" w:cs="Arial"/>
          <w:sz w:val="24"/>
          <w:szCs w:val="30"/>
          <w:lang w:eastAsia="de-DE"/>
        </w:rPr>
      </w:pPr>
      <w:r>
        <w:rPr>
          <w:rFonts w:ascii="Times New Roman" w:eastAsia="Times New Roman" w:hAnsi="Times New Roman" w:cs="Arial"/>
          <w:sz w:val="24"/>
          <w:szCs w:val="30"/>
          <w:lang w:eastAsia="de-DE"/>
        </w:rPr>
        <w:t xml:space="preserve">               </w:t>
      </w:r>
      <w:r w:rsidR="003C428B">
        <w:rPr>
          <w:rFonts w:ascii="Times New Roman" w:eastAsia="Times New Roman" w:hAnsi="Times New Roman" w:cs="Arial"/>
          <w:sz w:val="24"/>
          <w:szCs w:val="30"/>
          <w:lang w:eastAsia="de-DE"/>
        </w:rPr>
        <w:t xml:space="preserve">Bild </w:t>
      </w:r>
      <w:r>
        <w:rPr>
          <w:rFonts w:ascii="Times New Roman" w:eastAsia="Times New Roman" w:hAnsi="Times New Roman" w:cs="Arial"/>
          <w:sz w:val="24"/>
          <w:szCs w:val="30"/>
          <w:lang w:eastAsia="de-DE"/>
        </w:rPr>
        <w:t>4 Kanzler Konrad Adenauer von 1949-1963</w:t>
      </w:r>
    </w:p>
    <w:p w:rsidR="00031BBD" w:rsidRDefault="00031BBD" w:rsidP="008762F3">
      <w:pPr>
        <w:rPr>
          <w:rFonts w:ascii="Times New Roman" w:eastAsia="Times New Roman" w:hAnsi="Times New Roman" w:cs="Arial"/>
          <w:sz w:val="24"/>
          <w:szCs w:val="35"/>
          <w:lang w:eastAsia="de-DE"/>
        </w:rPr>
      </w:pPr>
      <w:r>
        <w:rPr>
          <w:rFonts w:ascii="Times New Roman" w:eastAsia="Times New Roman" w:hAnsi="Times New Roman" w:cs="Arial"/>
          <w:sz w:val="24"/>
          <w:szCs w:val="28"/>
          <w:lang w:eastAsia="de-DE"/>
        </w:rPr>
        <w:t xml:space="preserve">                </w:t>
      </w:r>
      <w:hyperlink r:id="rId13" w:history="1">
        <w:r w:rsidRPr="009F3046">
          <w:rPr>
            <w:rStyle w:val="Hyperlink"/>
            <w:rFonts w:ascii="Times New Roman" w:eastAsia="Times New Roman" w:hAnsi="Times New Roman" w:cs="Arial"/>
            <w:sz w:val="24"/>
            <w:szCs w:val="35"/>
            <w:lang w:eastAsia="de-DE"/>
          </w:rPr>
          <w:t>https://de.wikipedia.org/wiki/Konrad_AdenauerKanzler</w:t>
        </w:r>
      </w:hyperlink>
      <w:r>
        <w:rPr>
          <w:rFonts w:ascii="Times New Roman" w:eastAsia="Times New Roman" w:hAnsi="Times New Roman" w:cs="Arial"/>
          <w:sz w:val="24"/>
          <w:szCs w:val="35"/>
          <w:lang w:eastAsia="de-DE"/>
        </w:rPr>
        <w:t xml:space="preserve"> </w:t>
      </w:r>
    </w:p>
    <w:p w:rsidR="003C428B" w:rsidRDefault="00031BBD" w:rsidP="008762F3">
      <w:pPr>
        <w:rPr>
          <w:rFonts w:ascii="Times New Roman" w:eastAsia="Times New Roman" w:hAnsi="Times New Roman" w:cs="Arial"/>
          <w:sz w:val="24"/>
          <w:szCs w:val="35"/>
          <w:lang w:eastAsia="de-DE"/>
        </w:rPr>
      </w:pPr>
      <w:r>
        <w:rPr>
          <w:rFonts w:ascii="Times New Roman" w:eastAsia="Times New Roman" w:hAnsi="Times New Roman" w:cs="Arial"/>
          <w:sz w:val="24"/>
          <w:szCs w:val="35"/>
          <w:lang w:eastAsia="de-DE"/>
        </w:rPr>
        <w:t xml:space="preserve">                </w:t>
      </w:r>
      <w:r w:rsidR="008762F3" w:rsidRPr="008762F3">
        <w:rPr>
          <w:rFonts w:ascii="Times New Roman" w:eastAsia="Times New Roman" w:hAnsi="Times New Roman" w:cs="Arial"/>
          <w:sz w:val="24"/>
          <w:szCs w:val="35"/>
          <w:lang w:eastAsia="de-DE"/>
        </w:rPr>
        <w:t>Ludwig Erhard</w:t>
      </w:r>
      <w:r>
        <w:rPr>
          <w:rFonts w:ascii="Times New Roman" w:eastAsia="Times New Roman" w:hAnsi="Times New Roman" w:cs="Arial"/>
          <w:sz w:val="24"/>
          <w:szCs w:val="35"/>
          <w:lang w:eastAsia="de-DE"/>
        </w:rPr>
        <w:t xml:space="preserve"> von 1963</w:t>
      </w:r>
      <w:r w:rsidR="003C428B">
        <w:rPr>
          <w:rFonts w:ascii="Times New Roman" w:eastAsia="Times New Roman" w:hAnsi="Times New Roman" w:cs="Arial"/>
          <w:sz w:val="24"/>
          <w:szCs w:val="35"/>
          <w:lang w:eastAsia="de-DE"/>
        </w:rPr>
        <w:t>-1966</w:t>
      </w:r>
      <w:r>
        <w:rPr>
          <w:rFonts w:ascii="Times New Roman" w:eastAsia="Times New Roman" w:hAnsi="Times New Roman" w:cs="Arial"/>
          <w:sz w:val="24"/>
          <w:szCs w:val="35"/>
          <w:lang w:eastAsia="de-DE"/>
        </w:rPr>
        <w:t xml:space="preserve"> -</w:t>
      </w:r>
      <w:r w:rsidR="008762F3" w:rsidRPr="008762F3">
        <w:rPr>
          <w:rFonts w:ascii="Times New Roman" w:eastAsia="Times New Roman" w:hAnsi="Times New Roman" w:cs="Arial"/>
          <w:sz w:val="24"/>
          <w:szCs w:val="35"/>
          <w:lang w:eastAsia="de-DE"/>
        </w:rPr>
        <w:t>https://de.wikipedia.org/</w:t>
      </w:r>
      <w:proofErr w:type="spellStart"/>
      <w:r w:rsidR="008762F3" w:rsidRPr="008762F3">
        <w:rPr>
          <w:rFonts w:ascii="Times New Roman" w:eastAsia="Times New Roman" w:hAnsi="Times New Roman" w:cs="Arial"/>
          <w:sz w:val="24"/>
          <w:szCs w:val="35"/>
          <w:lang w:eastAsia="de-DE"/>
        </w:rPr>
        <w:t>wiki</w:t>
      </w:r>
      <w:proofErr w:type="spellEnd"/>
      <w:r w:rsidR="008762F3" w:rsidRPr="008762F3">
        <w:rPr>
          <w:rFonts w:ascii="Times New Roman" w:eastAsia="Times New Roman" w:hAnsi="Times New Roman" w:cs="Arial"/>
          <w:sz w:val="24"/>
          <w:szCs w:val="35"/>
          <w:lang w:eastAsia="de-DE"/>
        </w:rPr>
        <w:t>/</w:t>
      </w:r>
      <w:proofErr w:type="spellStart"/>
      <w:r w:rsidR="008762F3" w:rsidRPr="008762F3">
        <w:rPr>
          <w:rFonts w:ascii="Times New Roman" w:eastAsia="Times New Roman" w:hAnsi="Times New Roman" w:cs="Arial"/>
          <w:sz w:val="24"/>
          <w:szCs w:val="35"/>
          <w:lang w:eastAsia="de-DE"/>
        </w:rPr>
        <w:t>Ludwig_Erhard</w:t>
      </w:r>
      <w:proofErr w:type="spellEnd"/>
    </w:p>
    <w:p w:rsidR="00031BBD" w:rsidRDefault="00031BBD" w:rsidP="008762F3">
      <w:pPr>
        <w:rPr>
          <w:rFonts w:ascii="Times New Roman" w:eastAsia="Times New Roman" w:hAnsi="Times New Roman" w:cs="Arial"/>
          <w:sz w:val="24"/>
          <w:szCs w:val="30"/>
          <w:lang w:eastAsia="de-DE"/>
        </w:rPr>
      </w:pPr>
      <w:r>
        <w:rPr>
          <w:rFonts w:ascii="Times New Roman" w:eastAsia="Times New Roman" w:hAnsi="Times New Roman" w:cs="Arial"/>
          <w:sz w:val="24"/>
          <w:szCs w:val="35"/>
          <w:lang w:eastAsia="de-DE"/>
        </w:rPr>
        <w:t xml:space="preserve">                Kanzler </w:t>
      </w:r>
      <w:proofErr w:type="spellStart"/>
      <w:r>
        <w:rPr>
          <w:rFonts w:ascii="Times New Roman" w:eastAsia="Times New Roman" w:hAnsi="Times New Roman" w:cs="Arial"/>
          <w:sz w:val="24"/>
          <w:szCs w:val="35"/>
          <w:lang w:eastAsia="de-DE"/>
        </w:rPr>
        <w:t>Kiessinger</w:t>
      </w:r>
      <w:proofErr w:type="spellEnd"/>
      <w:r>
        <w:rPr>
          <w:rFonts w:ascii="Times New Roman" w:eastAsia="Times New Roman" w:hAnsi="Times New Roman" w:cs="Arial"/>
          <w:sz w:val="24"/>
          <w:szCs w:val="35"/>
          <w:lang w:eastAsia="de-DE"/>
        </w:rPr>
        <w:t xml:space="preserve"> </w:t>
      </w:r>
      <w:r w:rsidR="003C428B">
        <w:rPr>
          <w:rFonts w:ascii="Times New Roman" w:eastAsia="Times New Roman" w:hAnsi="Times New Roman" w:cs="Arial"/>
          <w:sz w:val="24"/>
          <w:szCs w:val="35"/>
          <w:lang w:eastAsia="de-DE"/>
        </w:rPr>
        <w:t xml:space="preserve">1966-69 </w:t>
      </w:r>
      <w:hyperlink r:id="rId14" w:history="1">
        <w:r w:rsidRPr="009F3046">
          <w:rPr>
            <w:rStyle w:val="Hyperlink"/>
            <w:rFonts w:ascii="Times New Roman" w:eastAsia="Times New Roman" w:hAnsi="Times New Roman" w:cs="Arial"/>
            <w:sz w:val="24"/>
            <w:szCs w:val="30"/>
            <w:lang w:eastAsia="de-DE"/>
          </w:rPr>
          <w:t>https://de.wikipedia.org/wiki/Kurt_Georg_Kiesinger</w:t>
        </w:r>
      </w:hyperlink>
    </w:p>
    <w:p w:rsidR="00F63B5B" w:rsidRDefault="00031BBD" w:rsidP="008762F3">
      <w:pPr>
        <w:rPr>
          <w:rFonts w:ascii="Times New Roman" w:eastAsia="Times New Roman" w:hAnsi="Times New Roman" w:cs="Arial"/>
          <w:sz w:val="24"/>
          <w:szCs w:val="35"/>
          <w:lang w:eastAsia="de-DE"/>
        </w:rPr>
      </w:pPr>
      <w:r>
        <w:rPr>
          <w:rFonts w:ascii="Times New Roman" w:eastAsia="Times New Roman" w:hAnsi="Times New Roman" w:cs="Arial"/>
          <w:sz w:val="24"/>
          <w:szCs w:val="35"/>
          <w:lang w:eastAsia="de-DE"/>
        </w:rPr>
        <w:t xml:space="preserve">                </w:t>
      </w:r>
      <w:r w:rsidR="008762F3" w:rsidRPr="008762F3">
        <w:rPr>
          <w:rFonts w:ascii="Times New Roman" w:eastAsia="Times New Roman" w:hAnsi="Times New Roman" w:cs="Arial"/>
          <w:sz w:val="24"/>
          <w:szCs w:val="35"/>
          <w:lang w:eastAsia="de-DE"/>
        </w:rPr>
        <w:t>Präsident der DDR</w:t>
      </w:r>
      <w:r>
        <w:rPr>
          <w:rFonts w:ascii="Times New Roman" w:eastAsia="Times New Roman" w:hAnsi="Times New Roman" w:cs="Arial"/>
          <w:sz w:val="24"/>
          <w:szCs w:val="35"/>
          <w:lang w:eastAsia="de-DE"/>
        </w:rPr>
        <w:t xml:space="preserve"> </w:t>
      </w:r>
      <w:r w:rsidR="008762F3" w:rsidRPr="008762F3">
        <w:rPr>
          <w:rFonts w:ascii="Times New Roman" w:eastAsia="Times New Roman" w:hAnsi="Times New Roman" w:cs="Arial"/>
          <w:sz w:val="24"/>
          <w:szCs w:val="35"/>
          <w:lang w:eastAsia="de-DE"/>
        </w:rPr>
        <w:t>Wilhelm Pieck</w:t>
      </w:r>
      <w:r w:rsidR="00F63B5B">
        <w:rPr>
          <w:rFonts w:ascii="Times New Roman" w:eastAsia="Times New Roman" w:hAnsi="Times New Roman" w:cs="Arial"/>
          <w:sz w:val="24"/>
          <w:szCs w:val="35"/>
          <w:lang w:eastAsia="de-DE"/>
        </w:rPr>
        <w:t xml:space="preserve"> </w:t>
      </w:r>
      <w:r w:rsidR="004B6DCC">
        <w:rPr>
          <w:rFonts w:ascii="Times New Roman" w:eastAsia="Times New Roman" w:hAnsi="Times New Roman" w:cs="Arial"/>
          <w:sz w:val="24"/>
          <w:szCs w:val="35"/>
          <w:lang w:eastAsia="de-DE"/>
        </w:rPr>
        <w:t>1949-1960</w:t>
      </w:r>
      <w:r w:rsidR="00F63B5B">
        <w:rPr>
          <w:rFonts w:ascii="Times New Roman" w:eastAsia="Times New Roman" w:hAnsi="Times New Roman" w:cs="Arial"/>
          <w:sz w:val="24"/>
          <w:szCs w:val="35"/>
          <w:lang w:eastAsia="de-DE"/>
        </w:rPr>
        <w:t xml:space="preserve"> </w:t>
      </w:r>
    </w:p>
    <w:p w:rsidR="00F63B5B" w:rsidRDefault="00F63B5B" w:rsidP="008762F3">
      <w:pPr>
        <w:rPr>
          <w:rFonts w:ascii="Times New Roman" w:eastAsia="Times New Roman" w:hAnsi="Times New Roman" w:cs="Arial"/>
          <w:sz w:val="24"/>
          <w:szCs w:val="30"/>
          <w:lang w:eastAsia="de-DE"/>
        </w:rPr>
      </w:pPr>
      <w:r>
        <w:rPr>
          <w:rFonts w:ascii="Times New Roman" w:eastAsia="Times New Roman" w:hAnsi="Times New Roman" w:cs="Arial"/>
          <w:sz w:val="24"/>
          <w:szCs w:val="35"/>
          <w:lang w:eastAsia="de-DE"/>
        </w:rPr>
        <w:t xml:space="preserve">                </w:t>
      </w:r>
      <w:hyperlink r:id="rId15" w:history="1">
        <w:r w:rsidRPr="009F3046">
          <w:rPr>
            <w:rStyle w:val="Hyperlink"/>
            <w:rFonts w:ascii="Times New Roman" w:eastAsia="Times New Roman" w:hAnsi="Times New Roman" w:cs="Arial"/>
            <w:sz w:val="24"/>
            <w:szCs w:val="35"/>
            <w:lang w:eastAsia="de-DE"/>
          </w:rPr>
          <w:t>https://de.wikipedia.org/wiki/Wilhelm_Pieck</w:t>
        </w:r>
        <w:r w:rsidRPr="009F3046">
          <w:rPr>
            <w:rStyle w:val="Hyperlink"/>
            <w:rFonts w:ascii="Times New Roman" w:eastAsia="Times New Roman" w:hAnsi="Times New Roman" w:cs="Arial"/>
            <w:sz w:val="24"/>
            <w:szCs w:val="30"/>
            <w:lang w:eastAsia="de-DE"/>
          </w:rPr>
          <w:t>Bild 5</w:t>
        </w:r>
      </w:hyperlink>
    </w:p>
    <w:p w:rsidR="00F63B5B" w:rsidRDefault="00F63B5B" w:rsidP="008762F3">
      <w:pPr>
        <w:rPr>
          <w:rFonts w:ascii="Times New Roman" w:eastAsia="Times New Roman" w:hAnsi="Times New Roman" w:cs="Arial"/>
          <w:sz w:val="24"/>
          <w:szCs w:val="35"/>
          <w:lang w:eastAsia="de-DE"/>
        </w:rPr>
      </w:pPr>
      <w:r>
        <w:rPr>
          <w:rFonts w:ascii="Times New Roman" w:eastAsia="Times New Roman" w:hAnsi="Times New Roman" w:cs="Arial"/>
          <w:sz w:val="24"/>
          <w:szCs w:val="35"/>
          <w:lang w:eastAsia="de-DE"/>
        </w:rPr>
        <w:t xml:space="preserve">                </w:t>
      </w:r>
      <w:r w:rsidR="008762F3" w:rsidRPr="008762F3">
        <w:rPr>
          <w:rFonts w:ascii="Times New Roman" w:eastAsia="Times New Roman" w:hAnsi="Times New Roman" w:cs="Arial"/>
          <w:sz w:val="24"/>
          <w:szCs w:val="35"/>
          <w:lang w:eastAsia="de-DE"/>
        </w:rPr>
        <w:t>Berater f. Militär- und</w:t>
      </w:r>
      <w:r>
        <w:rPr>
          <w:rFonts w:ascii="Times New Roman" w:eastAsia="Times New Roman" w:hAnsi="Times New Roman" w:cs="Arial"/>
          <w:sz w:val="24"/>
          <w:szCs w:val="35"/>
          <w:lang w:eastAsia="de-DE"/>
        </w:rPr>
        <w:t xml:space="preserve"> </w:t>
      </w:r>
      <w:r w:rsidR="008762F3" w:rsidRPr="008762F3">
        <w:rPr>
          <w:rFonts w:ascii="Times New Roman" w:eastAsia="Times New Roman" w:hAnsi="Times New Roman" w:cs="Arial"/>
          <w:sz w:val="24"/>
          <w:szCs w:val="35"/>
          <w:lang w:eastAsia="de-DE"/>
        </w:rPr>
        <w:t>Sicherheitsfragen (BMS)</w:t>
      </w:r>
      <w:r>
        <w:rPr>
          <w:rFonts w:ascii="Times New Roman" w:eastAsia="Times New Roman" w:hAnsi="Times New Roman" w:cs="Arial"/>
          <w:sz w:val="24"/>
          <w:szCs w:val="35"/>
          <w:lang w:eastAsia="de-DE"/>
        </w:rPr>
        <w:t xml:space="preserve"> Gerhard Graf von Schwerin</w:t>
      </w:r>
    </w:p>
    <w:p w:rsidR="0023428D" w:rsidRDefault="0023428D" w:rsidP="008762F3">
      <w:pPr>
        <w:rPr>
          <w:rFonts w:ascii="Times New Roman" w:eastAsia="Times New Roman" w:hAnsi="Times New Roman" w:cs="Arial"/>
          <w:sz w:val="24"/>
          <w:szCs w:val="35"/>
          <w:lang w:eastAsia="de-DE"/>
        </w:rPr>
      </w:pPr>
      <w:r>
        <w:rPr>
          <w:rFonts w:ascii="Times New Roman" w:eastAsia="Times New Roman" w:hAnsi="Times New Roman" w:cs="Arial"/>
          <w:sz w:val="24"/>
          <w:szCs w:val="35"/>
          <w:lang w:eastAsia="de-DE"/>
        </w:rPr>
        <w:t xml:space="preserve">                </w:t>
      </w:r>
      <w:hyperlink r:id="rId16" w:history="1">
        <w:r w:rsidR="009940E9" w:rsidRPr="009F3046">
          <w:rPr>
            <w:rStyle w:val="Hyperlink"/>
            <w:rFonts w:ascii="Times New Roman" w:eastAsia="Times New Roman" w:hAnsi="Times New Roman" w:cs="Arial"/>
            <w:sz w:val="24"/>
            <w:szCs w:val="35"/>
            <w:lang w:eastAsia="de-DE"/>
          </w:rPr>
          <w:t>https://de.wikipedia.org/wiki/gerhard_graf_von_schwerin</w:t>
        </w:r>
      </w:hyperlink>
    </w:p>
    <w:p w:rsidR="009940E9" w:rsidRDefault="009940E9" w:rsidP="008762F3">
      <w:pPr>
        <w:rPr>
          <w:rFonts w:ascii="Times New Roman" w:eastAsia="Times New Roman" w:hAnsi="Times New Roman" w:cs="Arial"/>
          <w:sz w:val="24"/>
          <w:szCs w:val="35"/>
          <w:lang w:eastAsia="de-DE"/>
        </w:rPr>
      </w:pPr>
    </w:p>
    <w:p w:rsidR="0023428D" w:rsidRDefault="0023428D" w:rsidP="008762F3">
      <w:pPr>
        <w:rPr>
          <w:rFonts w:ascii="Times New Roman" w:eastAsia="Times New Roman" w:hAnsi="Times New Roman" w:cs="Arial"/>
          <w:sz w:val="24"/>
          <w:szCs w:val="35"/>
          <w:lang w:eastAsia="de-DE"/>
        </w:rPr>
      </w:pPr>
    </w:p>
    <w:p w:rsidR="00F63B5B" w:rsidRDefault="00F63B5B" w:rsidP="0023428D">
      <w:pPr>
        <w:rPr>
          <w:rFonts w:ascii="Times New Roman" w:eastAsia="Times New Roman" w:hAnsi="Times New Roman" w:cs="Arial"/>
          <w:sz w:val="24"/>
          <w:szCs w:val="30"/>
          <w:lang w:eastAsia="de-DE"/>
        </w:rPr>
      </w:pPr>
      <w:r>
        <w:rPr>
          <w:rFonts w:ascii="Times New Roman" w:eastAsia="Times New Roman" w:hAnsi="Times New Roman" w:cs="Arial"/>
          <w:sz w:val="24"/>
          <w:szCs w:val="35"/>
          <w:lang w:eastAsia="de-DE"/>
        </w:rPr>
        <w:t xml:space="preserve">                </w:t>
      </w:r>
    </w:p>
    <w:p w:rsidR="00F63B5B" w:rsidRDefault="008762F3" w:rsidP="008762F3">
      <w:pPr>
        <w:rPr>
          <w:rFonts w:ascii="Times New Roman" w:eastAsia="Times New Roman" w:hAnsi="Times New Roman" w:cs="Arial"/>
          <w:sz w:val="24"/>
          <w:szCs w:val="30"/>
          <w:lang w:eastAsia="de-DE"/>
        </w:rPr>
      </w:pPr>
      <w:r w:rsidRPr="008762F3">
        <w:rPr>
          <w:rFonts w:ascii="Times New Roman" w:eastAsia="Times New Roman" w:hAnsi="Times New Roman" w:cs="Arial"/>
          <w:sz w:val="24"/>
          <w:szCs w:val="28"/>
          <w:lang w:eastAsia="de-DE"/>
        </w:rPr>
        <w:t>13</w:t>
      </w:r>
      <w:r w:rsidR="00F63B5B">
        <w:rPr>
          <w:rFonts w:ascii="Times New Roman" w:eastAsia="Times New Roman" w:hAnsi="Times New Roman" w:cs="Arial"/>
          <w:sz w:val="24"/>
          <w:szCs w:val="28"/>
          <w:lang w:eastAsia="de-DE"/>
        </w:rPr>
        <w:t xml:space="preserve"> </w:t>
      </w:r>
      <w:r w:rsidRPr="008762F3">
        <w:rPr>
          <w:rFonts w:ascii="Times New Roman" w:eastAsia="Times New Roman" w:hAnsi="Times New Roman" w:cs="Arial"/>
          <w:sz w:val="24"/>
          <w:szCs w:val="30"/>
          <w:lang w:eastAsia="de-DE"/>
        </w:rPr>
        <w:t>BMS u. Verteidi</w:t>
      </w:r>
      <w:r w:rsidR="00F63B5B">
        <w:rPr>
          <w:rFonts w:ascii="Times New Roman" w:eastAsia="Times New Roman" w:hAnsi="Times New Roman" w:cs="Arial"/>
          <w:sz w:val="24"/>
          <w:szCs w:val="30"/>
          <w:lang w:eastAsia="de-DE"/>
        </w:rPr>
        <w:t>gungsminister Theodor Blank</w:t>
      </w:r>
      <w:r w:rsidR="003234C3">
        <w:rPr>
          <w:rFonts w:ascii="Times New Roman" w:eastAsia="Times New Roman" w:hAnsi="Times New Roman" w:cs="Arial"/>
          <w:sz w:val="24"/>
          <w:szCs w:val="30"/>
          <w:lang w:eastAsia="de-DE"/>
        </w:rPr>
        <w:t xml:space="preserve"> </w:t>
      </w:r>
      <w:r w:rsidR="00F63B5B">
        <w:rPr>
          <w:rFonts w:ascii="Times New Roman" w:eastAsia="Times New Roman" w:hAnsi="Times New Roman" w:cs="Arial"/>
          <w:sz w:val="24"/>
          <w:szCs w:val="30"/>
          <w:lang w:eastAsia="de-DE"/>
        </w:rPr>
        <w:t xml:space="preserve">1950- 1956 </w:t>
      </w:r>
    </w:p>
    <w:p w:rsidR="00F63B5B" w:rsidRDefault="006331FA" w:rsidP="008762F3">
      <w:pPr>
        <w:rPr>
          <w:rFonts w:ascii="Times New Roman" w:eastAsia="Times New Roman" w:hAnsi="Times New Roman" w:cs="Arial"/>
          <w:sz w:val="24"/>
          <w:szCs w:val="30"/>
          <w:lang w:eastAsia="de-DE"/>
        </w:rPr>
      </w:pPr>
      <w:hyperlink r:id="rId17" w:history="1">
        <w:r w:rsidR="00F63B5B" w:rsidRPr="009F3046">
          <w:rPr>
            <w:rStyle w:val="Hyperlink"/>
            <w:rFonts w:ascii="Times New Roman" w:eastAsia="Times New Roman" w:hAnsi="Times New Roman" w:cs="Arial"/>
            <w:sz w:val="24"/>
            <w:szCs w:val="30"/>
            <w:lang w:eastAsia="de-DE"/>
          </w:rPr>
          <w:t>https://de.wikipedia.org/wiki/Theodor_Blank</w:t>
        </w:r>
      </w:hyperlink>
    </w:p>
    <w:p w:rsidR="00F63B5B" w:rsidRDefault="008762F3" w:rsidP="008762F3">
      <w:pPr>
        <w:rPr>
          <w:rFonts w:ascii="Times New Roman" w:eastAsia="Times New Roman" w:hAnsi="Times New Roman" w:cs="Arial"/>
          <w:sz w:val="24"/>
          <w:szCs w:val="35"/>
          <w:lang w:eastAsia="de-DE"/>
        </w:rPr>
      </w:pPr>
      <w:r w:rsidRPr="008762F3">
        <w:rPr>
          <w:rFonts w:ascii="Times New Roman" w:eastAsia="Times New Roman" w:hAnsi="Times New Roman" w:cs="Arial"/>
          <w:sz w:val="24"/>
          <w:szCs w:val="35"/>
          <w:lang w:eastAsia="de-DE"/>
        </w:rPr>
        <w:t>Generalfeldmarschal</w:t>
      </w:r>
      <w:r w:rsidR="003234C3">
        <w:rPr>
          <w:rFonts w:ascii="Times New Roman" w:eastAsia="Times New Roman" w:hAnsi="Times New Roman" w:cs="Arial"/>
          <w:sz w:val="24"/>
          <w:szCs w:val="35"/>
          <w:lang w:eastAsia="de-DE"/>
        </w:rPr>
        <w:t xml:space="preserve">l </w:t>
      </w:r>
      <w:r w:rsidRPr="008762F3">
        <w:rPr>
          <w:rFonts w:ascii="Times New Roman" w:eastAsia="Times New Roman" w:hAnsi="Times New Roman" w:cs="Arial"/>
          <w:sz w:val="24"/>
          <w:szCs w:val="35"/>
          <w:lang w:eastAsia="de-DE"/>
        </w:rPr>
        <w:t xml:space="preserve">Erich von </w:t>
      </w:r>
      <w:proofErr w:type="spellStart"/>
      <w:r w:rsidRPr="008762F3">
        <w:rPr>
          <w:rFonts w:ascii="Times New Roman" w:eastAsia="Times New Roman" w:hAnsi="Times New Roman" w:cs="Arial"/>
          <w:sz w:val="24"/>
          <w:szCs w:val="35"/>
          <w:lang w:eastAsia="de-DE"/>
        </w:rPr>
        <w:t>Manstein</w:t>
      </w:r>
      <w:proofErr w:type="spellEnd"/>
    </w:p>
    <w:p w:rsidR="00F63B5B" w:rsidRDefault="008762F3" w:rsidP="008762F3">
      <w:pPr>
        <w:rPr>
          <w:rFonts w:ascii="Times New Roman" w:eastAsia="Times New Roman" w:hAnsi="Times New Roman" w:cs="Arial"/>
          <w:sz w:val="24"/>
          <w:szCs w:val="35"/>
          <w:lang w:eastAsia="de-DE"/>
        </w:rPr>
      </w:pPr>
      <w:r w:rsidRPr="008762F3">
        <w:rPr>
          <w:rFonts w:ascii="Times New Roman" w:eastAsia="Times New Roman" w:hAnsi="Times New Roman" w:cs="Arial"/>
          <w:sz w:val="24"/>
          <w:szCs w:val="35"/>
          <w:lang w:eastAsia="de-DE"/>
        </w:rPr>
        <w:t>(bester Feldherr von Hitler)1949 als Kriegsverbrecher zu 18 Jahren Gefängnis verurteilt;</w:t>
      </w:r>
    </w:p>
    <w:p w:rsidR="00F63B5B" w:rsidRDefault="008762F3" w:rsidP="008762F3">
      <w:pPr>
        <w:rPr>
          <w:rFonts w:ascii="Times New Roman" w:eastAsia="Times New Roman" w:hAnsi="Times New Roman" w:cs="Arial"/>
          <w:sz w:val="24"/>
          <w:szCs w:val="35"/>
          <w:lang w:eastAsia="de-DE"/>
        </w:rPr>
      </w:pPr>
      <w:r w:rsidRPr="008762F3">
        <w:rPr>
          <w:rFonts w:ascii="Times New Roman" w:eastAsia="Times New Roman" w:hAnsi="Times New Roman" w:cs="Arial"/>
          <w:sz w:val="24"/>
          <w:szCs w:val="35"/>
          <w:lang w:eastAsia="de-DE"/>
        </w:rPr>
        <w:t>Haft auf 12 Jahre reduziert;1953 Freilassung aus gesundheitlichen Gründen;</w:t>
      </w:r>
    </w:p>
    <w:p w:rsidR="00F63B5B" w:rsidRDefault="008762F3" w:rsidP="008762F3">
      <w:pPr>
        <w:rPr>
          <w:rFonts w:ascii="Times New Roman" w:eastAsia="Times New Roman" w:hAnsi="Times New Roman" w:cs="Arial"/>
          <w:sz w:val="24"/>
          <w:szCs w:val="35"/>
          <w:lang w:eastAsia="de-DE"/>
        </w:rPr>
      </w:pPr>
      <w:r w:rsidRPr="008762F3">
        <w:rPr>
          <w:rFonts w:ascii="Times New Roman" w:eastAsia="Times New Roman" w:hAnsi="Times New Roman" w:cs="Arial"/>
          <w:sz w:val="24"/>
          <w:szCs w:val="35"/>
          <w:lang w:eastAsia="de-DE"/>
        </w:rPr>
        <w:t>Berater bei</w:t>
      </w:r>
      <w:r w:rsidR="00F63B5B">
        <w:rPr>
          <w:rFonts w:ascii="Times New Roman" w:eastAsia="Times New Roman" w:hAnsi="Times New Roman" w:cs="Arial"/>
          <w:sz w:val="24"/>
          <w:szCs w:val="35"/>
          <w:lang w:eastAsia="de-DE"/>
        </w:rPr>
        <w:t>m Aufbau der Bundeswehr und NATO</w:t>
      </w:r>
    </w:p>
    <w:p w:rsidR="00F63B5B" w:rsidRDefault="006331FA" w:rsidP="008762F3">
      <w:pPr>
        <w:rPr>
          <w:rFonts w:ascii="Times New Roman" w:eastAsia="Times New Roman" w:hAnsi="Times New Roman" w:cs="Arial"/>
          <w:sz w:val="24"/>
          <w:szCs w:val="35"/>
          <w:lang w:eastAsia="de-DE"/>
        </w:rPr>
      </w:pPr>
      <w:hyperlink r:id="rId18" w:history="1">
        <w:r w:rsidR="00F63B5B" w:rsidRPr="009F3046">
          <w:rPr>
            <w:rStyle w:val="Hyperlink"/>
            <w:rFonts w:ascii="Times New Roman" w:eastAsia="Times New Roman" w:hAnsi="Times New Roman" w:cs="Arial"/>
            <w:sz w:val="24"/>
            <w:szCs w:val="35"/>
            <w:lang w:eastAsia="de-DE"/>
          </w:rPr>
          <w:t>https://de.wikipedia.org/wiki/Erich_von_Manstein</w:t>
        </w:r>
      </w:hyperlink>
    </w:p>
    <w:p w:rsidR="00F63B5B" w:rsidRDefault="008762F3" w:rsidP="008762F3">
      <w:pPr>
        <w:rPr>
          <w:rFonts w:ascii="Times New Roman" w:eastAsia="Times New Roman" w:hAnsi="Times New Roman" w:cs="Arial"/>
          <w:sz w:val="24"/>
          <w:szCs w:val="35"/>
          <w:lang w:eastAsia="de-DE"/>
        </w:rPr>
      </w:pPr>
      <w:r w:rsidRPr="008762F3">
        <w:rPr>
          <w:rFonts w:ascii="Times New Roman" w:eastAsia="Times New Roman" w:hAnsi="Times New Roman" w:cs="Arial"/>
          <w:sz w:val="24"/>
          <w:szCs w:val="35"/>
          <w:lang w:eastAsia="de-DE"/>
        </w:rPr>
        <w:t>General der Bundesarmee</w:t>
      </w:r>
      <w:r w:rsidR="00F63B5B">
        <w:rPr>
          <w:rFonts w:ascii="Times New Roman" w:eastAsia="Times New Roman" w:hAnsi="Times New Roman" w:cs="Arial"/>
          <w:sz w:val="24"/>
          <w:szCs w:val="35"/>
          <w:lang w:eastAsia="de-DE"/>
        </w:rPr>
        <w:t xml:space="preserve"> </w:t>
      </w:r>
      <w:r w:rsidRPr="008762F3">
        <w:rPr>
          <w:rFonts w:ascii="Times New Roman" w:eastAsia="Times New Roman" w:hAnsi="Times New Roman" w:cs="Arial"/>
          <w:sz w:val="24"/>
          <w:szCs w:val="35"/>
          <w:lang w:eastAsia="de-DE"/>
        </w:rPr>
        <w:t xml:space="preserve">Adolf Heusinger1955 </w:t>
      </w:r>
      <w:r w:rsidR="00F63B5B">
        <w:rPr>
          <w:rFonts w:ascii="Times New Roman" w:eastAsia="Times New Roman" w:hAnsi="Times New Roman" w:cs="Arial"/>
          <w:sz w:val="24"/>
          <w:szCs w:val="35"/>
          <w:lang w:eastAsia="de-DE"/>
        </w:rPr>
        <w:t>–</w:t>
      </w:r>
      <w:r w:rsidRPr="008762F3">
        <w:rPr>
          <w:rFonts w:ascii="Times New Roman" w:eastAsia="Times New Roman" w:hAnsi="Times New Roman" w:cs="Arial"/>
          <w:sz w:val="24"/>
          <w:szCs w:val="35"/>
          <w:lang w:eastAsia="de-DE"/>
        </w:rPr>
        <w:t xml:space="preserve"> 1964</w:t>
      </w:r>
    </w:p>
    <w:p w:rsidR="008762F3" w:rsidRDefault="006331FA" w:rsidP="008762F3">
      <w:pPr>
        <w:rPr>
          <w:rFonts w:ascii="Times New Roman" w:eastAsia="Times New Roman" w:hAnsi="Times New Roman" w:cs="Arial"/>
          <w:sz w:val="24"/>
          <w:szCs w:val="30"/>
          <w:lang w:eastAsia="de-DE"/>
        </w:rPr>
      </w:pPr>
      <w:hyperlink r:id="rId19" w:history="1">
        <w:r w:rsidR="00F63B5B" w:rsidRPr="009F3046">
          <w:rPr>
            <w:rStyle w:val="Hyperlink"/>
            <w:rFonts w:ascii="Times New Roman" w:eastAsia="Times New Roman" w:hAnsi="Times New Roman" w:cs="Arial"/>
            <w:sz w:val="24"/>
            <w:szCs w:val="30"/>
            <w:lang w:eastAsia="de-DE"/>
          </w:rPr>
          <w:t>https://de.wikipedia.org/wiki/Adolf_Heusinger</w:t>
        </w:r>
      </w:hyperlink>
    </w:p>
    <w:p w:rsidR="00F63B5B" w:rsidRPr="00031BBD" w:rsidRDefault="00F63B5B" w:rsidP="008762F3">
      <w:pPr>
        <w:rPr>
          <w:rFonts w:ascii="Times New Roman" w:eastAsia="Times New Roman" w:hAnsi="Times New Roman" w:cs="Arial"/>
          <w:sz w:val="24"/>
          <w:szCs w:val="35"/>
          <w:lang w:eastAsia="de-DE"/>
        </w:rPr>
      </w:pPr>
    </w:p>
    <w:sectPr w:rsidR="00F63B5B" w:rsidRPr="00031BBD">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4F245CA"/>
    <w:multiLevelType w:val="hybridMultilevel"/>
    <w:tmpl w:val="BD9C9D46"/>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spelling="clean" w:grammar="clean"/>
  <w:defaultTabStop w:val="708"/>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3707A"/>
    <w:rsid w:val="00031BBD"/>
    <w:rsid w:val="0023428D"/>
    <w:rsid w:val="00317760"/>
    <w:rsid w:val="003234C3"/>
    <w:rsid w:val="00390F5D"/>
    <w:rsid w:val="003C428B"/>
    <w:rsid w:val="003E7D12"/>
    <w:rsid w:val="004B6DCC"/>
    <w:rsid w:val="006331FA"/>
    <w:rsid w:val="00702454"/>
    <w:rsid w:val="0078577D"/>
    <w:rsid w:val="008762F3"/>
    <w:rsid w:val="008A6851"/>
    <w:rsid w:val="00900E89"/>
    <w:rsid w:val="009940E9"/>
    <w:rsid w:val="009F3735"/>
    <w:rsid w:val="00A630D9"/>
    <w:rsid w:val="00B65982"/>
    <w:rsid w:val="00B8068C"/>
    <w:rsid w:val="00CB01B2"/>
    <w:rsid w:val="00E3707A"/>
    <w:rsid w:val="00F63B5B"/>
    <w:rsid w:val="00FE62ED"/>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ADACD7"/>
  <w15:chartTrackingRefBased/>
  <w15:docId w15:val="{9B6ED242-C7DA-467B-A536-F7EE7DD5C0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Listenabsatz">
    <w:name w:val="List Paragraph"/>
    <w:basedOn w:val="Standard"/>
    <w:uiPriority w:val="34"/>
    <w:qFormat/>
    <w:rsid w:val="00E3707A"/>
    <w:pPr>
      <w:ind w:left="720"/>
      <w:contextualSpacing/>
    </w:pPr>
  </w:style>
  <w:style w:type="character" w:styleId="Hyperlink">
    <w:name w:val="Hyperlink"/>
    <w:basedOn w:val="Absatz-Standardschriftart"/>
    <w:uiPriority w:val="99"/>
    <w:unhideWhenUsed/>
    <w:rsid w:val="008762F3"/>
    <w:rPr>
      <w:color w:val="0563C1" w:themeColor="hyperlink"/>
      <w:u w:val="single"/>
    </w:rPr>
  </w:style>
  <w:style w:type="character" w:styleId="BesuchterLink">
    <w:name w:val="FollowedHyperlink"/>
    <w:basedOn w:val="Absatz-Standardschriftart"/>
    <w:uiPriority w:val="99"/>
    <w:semiHidden/>
    <w:unhideWhenUsed/>
    <w:rsid w:val="00F63B5B"/>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26805086">
      <w:bodyDiv w:val="1"/>
      <w:marLeft w:val="0"/>
      <w:marRight w:val="0"/>
      <w:marTop w:val="0"/>
      <w:marBottom w:val="0"/>
      <w:divBdr>
        <w:top w:val="none" w:sz="0" w:space="0" w:color="auto"/>
        <w:left w:val="none" w:sz="0" w:space="0" w:color="auto"/>
        <w:bottom w:val="none" w:sz="0" w:space="0" w:color="auto"/>
        <w:right w:val="none" w:sz="0" w:space="0" w:color="auto"/>
      </w:divBdr>
    </w:div>
    <w:div w:id="1325426948">
      <w:bodyDiv w:val="1"/>
      <w:marLeft w:val="0"/>
      <w:marRight w:val="0"/>
      <w:marTop w:val="0"/>
      <w:marBottom w:val="0"/>
      <w:divBdr>
        <w:top w:val="none" w:sz="0" w:space="0" w:color="auto"/>
        <w:left w:val="none" w:sz="0" w:space="0" w:color="auto"/>
        <w:bottom w:val="none" w:sz="0" w:space="0" w:color="auto"/>
        <w:right w:val="none" w:sz="0" w:space="0" w:color="auto"/>
      </w:divBdr>
      <w:divsChild>
        <w:div w:id="1534809780">
          <w:marLeft w:val="0"/>
          <w:marRight w:val="0"/>
          <w:marTop w:val="0"/>
          <w:marBottom w:val="0"/>
          <w:divBdr>
            <w:top w:val="none" w:sz="0" w:space="0" w:color="auto"/>
            <w:left w:val="none" w:sz="0" w:space="0" w:color="auto"/>
            <w:bottom w:val="none" w:sz="0" w:space="0" w:color="auto"/>
            <w:right w:val="none" w:sz="0" w:space="0" w:color="auto"/>
          </w:divBdr>
          <w:divsChild>
            <w:div w:id="1904826096">
              <w:marLeft w:val="0"/>
              <w:marRight w:val="0"/>
              <w:marTop w:val="0"/>
              <w:marBottom w:val="0"/>
              <w:divBdr>
                <w:top w:val="none" w:sz="0" w:space="0" w:color="auto"/>
                <w:left w:val="none" w:sz="0" w:space="0" w:color="auto"/>
                <w:bottom w:val="none" w:sz="0" w:space="0" w:color="auto"/>
                <w:right w:val="none" w:sz="0" w:space="0" w:color="auto"/>
              </w:divBdr>
              <w:divsChild>
                <w:div w:id="19335122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rusarchives.ru/sites/default/files/victims-federal-book-1.pdf%5b6" TargetMode="External"/><Relationship Id="rId13" Type="http://schemas.openxmlformats.org/officeDocument/2006/relationships/hyperlink" Target="https://de.wikipedia.org/wiki/Konrad_AdenauerKanzler" TargetMode="External"/><Relationship Id="rId18" Type="http://schemas.openxmlformats.org/officeDocument/2006/relationships/hyperlink" Target="https://de.wikipedia.org/wiki/Erich_von_Manstein" TargetMode="Externa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hyperlink" Target="http://www.dr-schacht.com/Am_22._Juni_1941_begann_der_Krieg.pdf%5b5" TargetMode="External"/><Relationship Id="rId12" Type="http://schemas.openxmlformats.org/officeDocument/2006/relationships/hyperlink" Target="http://www.drschacht.com/Starikov_Wer_hat_hitler_gezwungen_Stalin_zu_" TargetMode="External"/><Relationship Id="rId17" Type="http://schemas.openxmlformats.org/officeDocument/2006/relationships/hyperlink" Target="https://de.wikipedia.org/wiki/Theodor_Blank" TargetMode="External"/><Relationship Id="rId2" Type="http://schemas.openxmlformats.org/officeDocument/2006/relationships/styles" Target="styles.xml"/><Relationship Id="rId16" Type="http://schemas.openxmlformats.org/officeDocument/2006/relationships/hyperlink" Target="https://de.wikipedia.org/wiki/gerhard_graf_von_schwerin" TargetMode="Externa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hyperlink" Target="https://ru.wikipedia.org/wiki/&#1040;&#1082;&#1090;_&#1086;_&#1082;&#1072;&#1087;&#1080;&#1090;&#1091;&#1083;&#1103;&#1094;&#1080;&#1080;_&#1043;&#1077;&#1088;&#1084;&#1072;&#1085;&#1080;&#1080;%5b3" TargetMode="External"/><Relationship Id="rId11" Type="http://schemas.openxmlformats.org/officeDocument/2006/relationships/hyperlink" Target="http://www.dw.com/ru/&#1095;&#1077;&#1075;&#1086;-&#1093;&#1086;&#1090;&#1077;&#1083;-&#1089;&#1090;&#1072;&#1083;&#1080;&#1085;-&#1074;-&#1084;&#1072;&#1088;&#1090;&#1077;-1952-&#1075;&#1086;&#1076;&#1072;/a-488043" TargetMode="External"/><Relationship Id="rId5" Type="http://schemas.openxmlformats.org/officeDocument/2006/relationships/hyperlink" Target="https://de.wikipedia.org/wiki/Bedingungslose_Kapitulation_der_Wehrmacht%5b2" TargetMode="External"/><Relationship Id="rId15" Type="http://schemas.openxmlformats.org/officeDocument/2006/relationships/hyperlink" Target="https://de.wikipedia.org/wiki/Wilhelm_PieckBild%205" TargetMode="External"/><Relationship Id="rId10" Type="http://schemas.openxmlformats.org/officeDocument/2006/relationships/hyperlink" Target="https://mdk-arbat.ru/book/528084" TargetMode="External"/><Relationship Id="rId19" Type="http://schemas.openxmlformats.org/officeDocument/2006/relationships/hyperlink" Target="https://de.wikipedia.org/wiki/Adolf_Heusinger" TargetMode="External"/><Relationship Id="rId4" Type="http://schemas.openxmlformats.org/officeDocument/2006/relationships/webSettings" Target="webSettings.xml"/><Relationship Id="rId9" Type="http://schemas.openxmlformats.org/officeDocument/2006/relationships/hyperlink" Target="https://elar.urfu.ru/bitstream/10995/45306/1/6(428)-1946-03-18.pdf12" TargetMode="External"/><Relationship Id="rId14" Type="http://schemas.openxmlformats.org/officeDocument/2006/relationships/hyperlink" Target="https://de.wikipedia.org/wiki/Kurt_Georg_Kiesinger"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12</Pages>
  <Words>3889</Words>
  <Characters>24503</Characters>
  <Application>Microsoft Office Word</Application>
  <DocSecurity>0</DocSecurity>
  <Lines>204</Lines>
  <Paragraphs>56</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28336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Brigitte Queck</dc:creator>
  <cp:keywords/>
  <dc:description/>
  <cp:lastModifiedBy>atlant.jost@outlook.de</cp:lastModifiedBy>
  <cp:revision>2</cp:revision>
  <dcterms:created xsi:type="dcterms:W3CDTF">2023-07-28T16:25:00Z</dcterms:created>
  <dcterms:modified xsi:type="dcterms:W3CDTF">2023-07-28T16:25:00Z</dcterms:modified>
</cp:coreProperties>
</file>