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5ED" w:rsidRPr="009435ED" w:rsidRDefault="009435ED" w:rsidP="009435ED">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48"/>
          <w:lang w:eastAsia="de-DE"/>
        </w:rPr>
      </w:pPr>
      <w:r w:rsidRPr="009435ED">
        <w:rPr>
          <w:rFonts w:ascii="Times New Roman" w:eastAsia="Times New Roman" w:hAnsi="Times New Roman" w:cs="Times New Roman"/>
          <w:b/>
          <w:bCs/>
          <w:color w:val="000000" w:themeColor="text1"/>
          <w:kern w:val="36"/>
          <w:sz w:val="24"/>
          <w:szCs w:val="48"/>
          <w:lang w:eastAsia="de-DE"/>
        </w:rPr>
        <w:t xml:space="preserve">                                       </w:t>
      </w:r>
      <w:proofErr w:type="spellStart"/>
      <w:r w:rsidRPr="009435ED">
        <w:rPr>
          <w:rFonts w:ascii="Times New Roman" w:eastAsia="Times New Roman" w:hAnsi="Times New Roman" w:cs="Times New Roman"/>
          <w:b/>
          <w:bCs/>
          <w:color w:val="000000" w:themeColor="text1"/>
          <w:kern w:val="36"/>
          <w:sz w:val="24"/>
          <w:szCs w:val="48"/>
          <w:lang w:eastAsia="de-DE"/>
        </w:rPr>
        <w:t>Ischinger</w:t>
      </w:r>
      <w:proofErr w:type="spellEnd"/>
      <w:r w:rsidRPr="009435ED">
        <w:rPr>
          <w:rFonts w:ascii="Times New Roman" w:eastAsia="Times New Roman" w:hAnsi="Times New Roman" w:cs="Times New Roman"/>
          <w:b/>
          <w:bCs/>
          <w:color w:val="000000" w:themeColor="text1"/>
          <w:kern w:val="36"/>
          <w:sz w:val="24"/>
          <w:szCs w:val="48"/>
          <w:lang w:eastAsia="de-DE"/>
        </w:rPr>
        <w:t xml:space="preserve"> zu Nord-Stream-2-Sanktionen:</w:t>
      </w:r>
    </w:p>
    <w:p w:rsidR="009435ED" w:rsidRPr="009435ED" w:rsidRDefault="009435ED" w:rsidP="009435ED">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48"/>
          <w:lang w:eastAsia="de-DE"/>
        </w:rPr>
      </w:pPr>
      <w:r w:rsidRPr="009435ED">
        <w:rPr>
          <w:rFonts w:ascii="Times New Roman" w:eastAsia="Times New Roman" w:hAnsi="Times New Roman" w:cs="Times New Roman"/>
          <w:b/>
          <w:bCs/>
          <w:color w:val="000000" w:themeColor="text1"/>
          <w:kern w:val="36"/>
          <w:sz w:val="24"/>
          <w:szCs w:val="48"/>
          <w:lang w:eastAsia="de-DE"/>
        </w:rPr>
        <w:t xml:space="preserve">                    „Ökonomisch Unsinn und würde politisch Porzellan zerschlagen“</w:t>
      </w:r>
    </w:p>
    <w:p w:rsidR="009435ED" w:rsidRPr="009435ED" w:rsidRDefault="009435ED" w:rsidP="009435ED">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9435ED">
        <w:rPr>
          <w:rFonts w:ascii="Times New Roman" w:eastAsia="Times New Roman" w:hAnsi="Times New Roman" w:cs="Times New Roman"/>
          <w:color w:val="000000" w:themeColor="text1"/>
          <w:sz w:val="24"/>
          <w:szCs w:val="24"/>
          <w:lang w:eastAsia="de-DE"/>
        </w:rPr>
        <w:t xml:space="preserve">Der Chef der Münchner Sicherheitskonferenz Wolfgang </w:t>
      </w:r>
      <w:proofErr w:type="spellStart"/>
      <w:r w:rsidRPr="009435ED">
        <w:rPr>
          <w:rFonts w:ascii="Times New Roman" w:eastAsia="Times New Roman" w:hAnsi="Times New Roman" w:cs="Times New Roman"/>
          <w:color w:val="000000" w:themeColor="text1"/>
          <w:sz w:val="24"/>
          <w:szCs w:val="24"/>
          <w:lang w:eastAsia="de-DE"/>
        </w:rPr>
        <w:t>Ischinger</w:t>
      </w:r>
      <w:proofErr w:type="spellEnd"/>
      <w:r w:rsidRPr="009435ED">
        <w:rPr>
          <w:rFonts w:ascii="Times New Roman" w:eastAsia="Times New Roman" w:hAnsi="Times New Roman" w:cs="Times New Roman"/>
          <w:color w:val="000000" w:themeColor="text1"/>
          <w:sz w:val="24"/>
          <w:szCs w:val="24"/>
          <w:lang w:eastAsia="de-DE"/>
        </w:rPr>
        <w:t xml:space="preserve"> hat sich in Berlin vor Journalisten gegen Sanktionen gegen die russische Erdgas-Pipeline </w:t>
      </w:r>
      <w:proofErr w:type="spellStart"/>
      <w:r w:rsidRPr="009435ED">
        <w:rPr>
          <w:rFonts w:ascii="Times New Roman" w:eastAsia="Times New Roman" w:hAnsi="Times New Roman" w:cs="Times New Roman"/>
          <w:color w:val="000000" w:themeColor="text1"/>
          <w:sz w:val="24"/>
          <w:szCs w:val="24"/>
          <w:lang w:eastAsia="de-DE"/>
        </w:rPr>
        <w:t>Nordstream</w:t>
      </w:r>
      <w:proofErr w:type="spellEnd"/>
      <w:r w:rsidRPr="009435ED">
        <w:rPr>
          <w:rFonts w:ascii="Times New Roman" w:eastAsia="Times New Roman" w:hAnsi="Times New Roman" w:cs="Times New Roman"/>
          <w:color w:val="000000" w:themeColor="text1"/>
          <w:sz w:val="24"/>
          <w:szCs w:val="24"/>
          <w:lang w:eastAsia="de-DE"/>
        </w:rPr>
        <w:t xml:space="preserve"> 2 ausgesprochen. In der Bundespressekonferenz warnte </w:t>
      </w:r>
      <w:proofErr w:type="spellStart"/>
      <w:r w:rsidRPr="009435ED">
        <w:rPr>
          <w:rFonts w:ascii="Times New Roman" w:eastAsia="Times New Roman" w:hAnsi="Times New Roman" w:cs="Times New Roman"/>
          <w:color w:val="000000" w:themeColor="text1"/>
          <w:sz w:val="24"/>
          <w:szCs w:val="24"/>
          <w:lang w:eastAsia="de-DE"/>
        </w:rPr>
        <w:t>Ischinger</w:t>
      </w:r>
      <w:proofErr w:type="spellEnd"/>
      <w:r w:rsidRPr="009435ED">
        <w:rPr>
          <w:rFonts w:ascii="Times New Roman" w:eastAsia="Times New Roman" w:hAnsi="Times New Roman" w:cs="Times New Roman"/>
          <w:color w:val="000000" w:themeColor="text1"/>
          <w:sz w:val="24"/>
          <w:szCs w:val="24"/>
          <w:lang w:eastAsia="de-DE"/>
        </w:rPr>
        <w:t xml:space="preserve">, </w:t>
      </w:r>
      <w:r w:rsidR="0012226A">
        <w:rPr>
          <w:rFonts w:ascii="Times New Roman" w:eastAsia="Times New Roman" w:hAnsi="Times New Roman" w:cs="Times New Roman"/>
          <w:color w:val="000000" w:themeColor="text1"/>
          <w:sz w:val="24"/>
          <w:szCs w:val="24"/>
          <w:lang w:eastAsia="de-DE"/>
        </w:rPr>
        <w:t xml:space="preserve">ein Ende von Nord Stream 2 wäre, </w:t>
      </w:r>
      <w:r w:rsidRPr="009435ED">
        <w:rPr>
          <w:rFonts w:ascii="Times New Roman" w:eastAsia="Times New Roman" w:hAnsi="Times New Roman" w:cs="Times New Roman"/>
          <w:color w:val="000000" w:themeColor="text1"/>
          <w:sz w:val="24"/>
          <w:szCs w:val="24"/>
          <w:lang w:eastAsia="de-DE"/>
        </w:rPr>
        <w:t>nicht nur ökonomisch Unsinn, sondern man würde auch politisch Porzellan zerschlagen.“</w:t>
      </w:r>
    </w:p>
    <w:p w:rsidR="009435ED" w:rsidRPr="009435ED" w:rsidRDefault="009435ED" w:rsidP="009435ED">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9435ED">
        <w:rPr>
          <w:rFonts w:ascii="Times New Roman" w:eastAsia="Times New Roman" w:hAnsi="Times New Roman" w:cs="Times New Roman"/>
          <w:color w:val="000000" w:themeColor="text1"/>
          <w:sz w:val="24"/>
          <w:szCs w:val="24"/>
          <w:lang w:eastAsia="de-DE"/>
        </w:rPr>
        <w:t xml:space="preserve">Wolfgang </w:t>
      </w:r>
      <w:proofErr w:type="spellStart"/>
      <w:r w:rsidRPr="009435ED">
        <w:rPr>
          <w:rFonts w:ascii="Times New Roman" w:eastAsia="Times New Roman" w:hAnsi="Times New Roman" w:cs="Times New Roman"/>
          <w:color w:val="000000" w:themeColor="text1"/>
          <w:sz w:val="24"/>
          <w:szCs w:val="24"/>
          <w:lang w:eastAsia="de-DE"/>
        </w:rPr>
        <w:t>Ischinger</w:t>
      </w:r>
      <w:proofErr w:type="spellEnd"/>
      <w:r w:rsidRPr="009435ED">
        <w:rPr>
          <w:rFonts w:ascii="Times New Roman" w:eastAsia="Times New Roman" w:hAnsi="Times New Roman" w:cs="Times New Roman"/>
          <w:color w:val="000000" w:themeColor="text1"/>
          <w:sz w:val="24"/>
          <w:szCs w:val="24"/>
          <w:lang w:eastAsia="de-DE"/>
        </w:rPr>
        <w:t xml:space="preserve"> sagte auf die Frage einer russischen Korrespondentin, wie er zu den </w:t>
      </w:r>
      <w:hyperlink r:id="rId5" w:tgtFrame="_blank" w:history="1">
        <w:r w:rsidRPr="009435ED">
          <w:rPr>
            <w:rFonts w:ascii="Times New Roman" w:eastAsia="Times New Roman" w:hAnsi="Times New Roman" w:cs="Times New Roman"/>
            <w:color w:val="000000" w:themeColor="text1"/>
            <w:sz w:val="24"/>
            <w:szCs w:val="24"/>
            <w:lang w:eastAsia="de-DE"/>
          </w:rPr>
          <w:t>US-amerikanischen Sanktionen</w:t>
        </w:r>
      </w:hyperlink>
      <w:r w:rsidRPr="009435ED">
        <w:rPr>
          <w:rFonts w:ascii="Times New Roman" w:eastAsia="Times New Roman" w:hAnsi="Times New Roman" w:cs="Times New Roman"/>
          <w:color w:val="000000" w:themeColor="text1"/>
          <w:sz w:val="24"/>
          <w:szCs w:val="24"/>
          <w:lang w:eastAsia="de-DE"/>
        </w:rPr>
        <w:t xml:space="preserve"> gegen die Erdgas-Pipeline Nord Stream 2 stehe:</w:t>
      </w:r>
    </w:p>
    <w:p w:rsidR="009435ED" w:rsidRPr="009435ED" w:rsidRDefault="009435ED" w:rsidP="009435ED">
      <w:pPr>
        <w:spacing w:after="100" w:line="240" w:lineRule="auto"/>
        <w:rPr>
          <w:rFonts w:ascii="Times New Roman" w:eastAsia="Times New Roman" w:hAnsi="Times New Roman" w:cs="Times New Roman"/>
          <w:color w:val="000000" w:themeColor="text1"/>
          <w:sz w:val="24"/>
          <w:szCs w:val="24"/>
          <w:lang w:eastAsia="de-DE"/>
        </w:rPr>
      </w:pPr>
      <w:r w:rsidRPr="009435ED">
        <w:rPr>
          <w:rFonts w:ascii="Times New Roman" w:eastAsia="Times New Roman" w:hAnsi="Times New Roman" w:cs="Times New Roman"/>
          <w:color w:val="000000" w:themeColor="text1"/>
          <w:sz w:val="24"/>
          <w:szCs w:val="24"/>
          <w:lang w:eastAsia="de-DE"/>
        </w:rPr>
        <w:t>„Unabhängig von der Frage, ob man Nord Stream 2 gut oder schädlich für die Frage der Abhängigkeit der Europäischen Union von Russland hält, würde ich es für falsch halten, wenn ein Projekt, in das über fast zehn Jahre Milliarden investiert wurden, abgewürgt würde. Das wäre zu diesem Zeitpunkt nicht nur ökonomisch Unsinn, sondern man würde auch politisch Porzellan zerschlagen.“</w:t>
      </w:r>
    </w:p>
    <w:p w:rsidR="009435ED" w:rsidRPr="009435ED" w:rsidRDefault="009435ED" w:rsidP="009435ED">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proofErr w:type="spellStart"/>
      <w:r w:rsidRPr="009435ED">
        <w:rPr>
          <w:rFonts w:ascii="Times New Roman" w:eastAsia="Times New Roman" w:hAnsi="Times New Roman" w:cs="Times New Roman"/>
          <w:color w:val="000000" w:themeColor="text1"/>
          <w:sz w:val="24"/>
          <w:szCs w:val="24"/>
          <w:lang w:eastAsia="de-DE"/>
        </w:rPr>
        <w:t>Ischinger</w:t>
      </w:r>
      <w:proofErr w:type="spellEnd"/>
      <w:r w:rsidRPr="009435ED">
        <w:rPr>
          <w:rFonts w:ascii="Times New Roman" w:eastAsia="Times New Roman" w:hAnsi="Times New Roman" w:cs="Times New Roman"/>
          <w:color w:val="000000" w:themeColor="text1"/>
          <w:sz w:val="24"/>
          <w:szCs w:val="24"/>
          <w:lang w:eastAsia="de-DE"/>
        </w:rPr>
        <w:t xml:space="preserve"> stellte am Montag in Berlin das Programm der Münchner Sicherheitskonferenz vor, die am Wochenende stattfinden wird. An der Konferenz wird von russischer Seite Außenminister Sergej Lawrow teilnehmen. Nord Stream soll Thema einer Diskussion sein, an der am Freitagmorgen in München auch der US-amerikanische Energieminister Dan </w:t>
      </w:r>
      <w:proofErr w:type="spellStart"/>
      <w:r w:rsidRPr="009435ED">
        <w:rPr>
          <w:rFonts w:ascii="Times New Roman" w:eastAsia="Times New Roman" w:hAnsi="Times New Roman" w:cs="Times New Roman"/>
          <w:color w:val="000000" w:themeColor="text1"/>
          <w:sz w:val="24"/>
          <w:szCs w:val="24"/>
          <w:lang w:eastAsia="de-DE"/>
        </w:rPr>
        <w:t>Brouillette</w:t>
      </w:r>
      <w:proofErr w:type="spellEnd"/>
      <w:r w:rsidRPr="009435ED">
        <w:rPr>
          <w:rFonts w:ascii="Times New Roman" w:eastAsia="Times New Roman" w:hAnsi="Times New Roman" w:cs="Times New Roman"/>
          <w:color w:val="000000" w:themeColor="text1"/>
          <w:sz w:val="24"/>
          <w:szCs w:val="24"/>
          <w:lang w:eastAsia="de-DE"/>
        </w:rPr>
        <w:t xml:space="preserve"> teilnimmt.</w:t>
      </w:r>
    </w:p>
    <w:p w:rsidR="009435ED" w:rsidRPr="009435ED" w:rsidRDefault="009435ED" w:rsidP="009435ED">
      <w:pPr>
        <w:spacing w:after="0" w:line="240" w:lineRule="auto"/>
        <w:rPr>
          <w:rFonts w:ascii="Times New Roman" w:eastAsia="Times New Roman" w:hAnsi="Times New Roman" w:cs="Times New Roman"/>
          <w:color w:val="000000" w:themeColor="text1"/>
          <w:sz w:val="24"/>
          <w:szCs w:val="24"/>
          <w:lang w:eastAsia="de-DE"/>
        </w:rPr>
      </w:pPr>
      <w:r w:rsidRPr="009435ED">
        <w:rPr>
          <w:rFonts w:ascii="Times New Roman" w:eastAsia="Times New Roman" w:hAnsi="Times New Roman" w:cs="Times New Roman"/>
          <w:noProof/>
          <w:color w:val="000000" w:themeColor="text1"/>
          <w:sz w:val="24"/>
          <w:szCs w:val="24"/>
          <w:lang w:eastAsia="de-DE"/>
        </w:rPr>
        <w:drawing>
          <wp:inline distT="0" distB="0" distL="0" distR="0">
            <wp:extent cx="5730875" cy="3048338"/>
            <wp:effectExtent l="0" t="0" r="3175" b="0"/>
            <wp:docPr id="1" name="Grafik 1" descr="Ölraffinerie des österreichischen Unternehmens OMV nahe Wien (Archivbil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lraffinerie des österreichischen Unternehmens OMV nahe Wien (Archivbil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944" cy="3050502"/>
                    </a:xfrm>
                    <a:prstGeom prst="rect">
                      <a:avLst/>
                    </a:prstGeom>
                    <a:noFill/>
                    <a:ln>
                      <a:noFill/>
                    </a:ln>
                  </pic:spPr>
                </pic:pic>
              </a:graphicData>
            </a:graphic>
          </wp:inline>
        </w:drawing>
      </w:r>
      <w:bookmarkStart w:id="0" w:name="_GoBack"/>
      <w:bookmarkEnd w:id="0"/>
    </w:p>
    <w:p w:rsidR="009435ED" w:rsidRPr="009435ED" w:rsidRDefault="009435ED" w:rsidP="009435ED">
      <w:pPr>
        <w:spacing w:after="0" w:line="240" w:lineRule="auto"/>
        <w:rPr>
          <w:rFonts w:ascii="Times New Roman" w:eastAsia="Times New Roman" w:hAnsi="Times New Roman" w:cs="Times New Roman"/>
          <w:color w:val="000000" w:themeColor="text1"/>
          <w:sz w:val="24"/>
          <w:szCs w:val="24"/>
          <w:lang w:eastAsia="de-DE"/>
        </w:rPr>
      </w:pPr>
      <w:r w:rsidRPr="009435ED">
        <w:rPr>
          <w:rFonts w:ascii="Times New Roman" w:eastAsia="Times New Roman" w:hAnsi="Times New Roman" w:cs="Times New Roman"/>
          <w:color w:val="000000" w:themeColor="text1"/>
          <w:sz w:val="24"/>
          <w:szCs w:val="24"/>
          <w:lang w:eastAsia="de-DE"/>
        </w:rPr>
        <w:t xml:space="preserve">© Sputnik / Igor </w:t>
      </w:r>
      <w:proofErr w:type="spellStart"/>
      <w:r w:rsidRPr="009435ED">
        <w:rPr>
          <w:rFonts w:ascii="Times New Roman" w:eastAsia="Times New Roman" w:hAnsi="Times New Roman" w:cs="Times New Roman"/>
          <w:color w:val="000000" w:themeColor="text1"/>
          <w:sz w:val="24"/>
          <w:szCs w:val="24"/>
          <w:lang w:eastAsia="de-DE"/>
        </w:rPr>
        <w:t>Zarembo</w:t>
      </w:r>
      <w:proofErr w:type="spellEnd"/>
    </w:p>
    <w:p w:rsidR="009435ED" w:rsidRPr="009435ED" w:rsidRDefault="000B7A95" w:rsidP="009435ED">
      <w:pPr>
        <w:spacing w:after="0" w:line="240" w:lineRule="auto"/>
        <w:rPr>
          <w:rFonts w:ascii="Times New Roman" w:eastAsia="Times New Roman" w:hAnsi="Times New Roman" w:cs="Times New Roman"/>
          <w:color w:val="000000" w:themeColor="text1"/>
          <w:sz w:val="24"/>
          <w:szCs w:val="24"/>
          <w:lang w:eastAsia="de-DE"/>
        </w:rPr>
      </w:pPr>
      <w:hyperlink r:id="rId8" w:history="1">
        <w:r w:rsidR="009435ED" w:rsidRPr="009435ED">
          <w:rPr>
            <w:rFonts w:ascii="Times New Roman" w:eastAsia="Times New Roman" w:hAnsi="Times New Roman" w:cs="Times New Roman"/>
            <w:color w:val="000000" w:themeColor="text1"/>
            <w:sz w:val="24"/>
            <w:szCs w:val="24"/>
            <w:lang w:eastAsia="de-DE"/>
          </w:rPr>
          <w:t>Bevor neue US-Sanktionen kommen: Europäische Investoren lassen Nord Stream 2 nicht im Stich</w:t>
        </w:r>
      </w:hyperlink>
    </w:p>
    <w:p w:rsidR="009435ED" w:rsidRPr="009435ED" w:rsidRDefault="009435ED" w:rsidP="009435ED">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9435ED">
        <w:rPr>
          <w:rFonts w:ascii="Times New Roman" w:eastAsia="Times New Roman" w:hAnsi="Times New Roman" w:cs="Times New Roman"/>
          <w:color w:val="000000" w:themeColor="text1"/>
          <w:sz w:val="24"/>
          <w:szCs w:val="24"/>
          <w:lang w:eastAsia="de-DE"/>
        </w:rPr>
        <w:t xml:space="preserve">Nord Stream 2 ist eine Unterwasserleitung, die russisches Erdgas durch die Ostsee in die EU bringen soll. Die Bundesrepublik unterstützt das Projekt, das in Greifswald auf EU-Festland treffen soll. Finanziert wird die Gasleitung vom russischen Konzern </w:t>
      </w:r>
      <w:proofErr w:type="spellStart"/>
      <w:r w:rsidRPr="009435ED">
        <w:rPr>
          <w:rFonts w:ascii="Times New Roman" w:eastAsia="Times New Roman" w:hAnsi="Times New Roman" w:cs="Times New Roman"/>
          <w:color w:val="000000" w:themeColor="text1"/>
          <w:sz w:val="24"/>
          <w:szCs w:val="24"/>
          <w:lang w:eastAsia="de-DE"/>
        </w:rPr>
        <w:t>Gazprom</w:t>
      </w:r>
      <w:proofErr w:type="spellEnd"/>
      <w:r w:rsidRPr="009435ED">
        <w:rPr>
          <w:rFonts w:ascii="Times New Roman" w:eastAsia="Times New Roman" w:hAnsi="Times New Roman" w:cs="Times New Roman"/>
          <w:color w:val="000000" w:themeColor="text1"/>
          <w:sz w:val="24"/>
          <w:szCs w:val="24"/>
          <w:lang w:eastAsia="de-DE"/>
        </w:rPr>
        <w:t xml:space="preserve"> gemeinsam mit den europäischen Energiefirmen </w:t>
      </w:r>
      <w:r w:rsidRPr="009435ED">
        <w:rPr>
          <w:rFonts w:ascii="Times New Roman" w:eastAsia="Times New Roman" w:hAnsi="Times New Roman" w:cs="Times New Roman"/>
          <w:b/>
          <w:bCs/>
          <w:color w:val="000000" w:themeColor="text1"/>
          <w:sz w:val="24"/>
          <w:szCs w:val="24"/>
          <w:lang w:eastAsia="de-DE"/>
        </w:rPr>
        <w:t>BASF/Wintershall</w:t>
      </w:r>
      <w:r w:rsidRPr="009435ED">
        <w:rPr>
          <w:rFonts w:ascii="Times New Roman" w:eastAsia="Times New Roman" w:hAnsi="Times New Roman" w:cs="Times New Roman"/>
          <w:color w:val="000000" w:themeColor="text1"/>
          <w:sz w:val="24"/>
          <w:szCs w:val="24"/>
          <w:lang w:eastAsia="de-DE"/>
        </w:rPr>
        <w:t xml:space="preserve">, </w:t>
      </w:r>
      <w:proofErr w:type="spellStart"/>
      <w:r w:rsidRPr="009435ED">
        <w:rPr>
          <w:rFonts w:ascii="Times New Roman" w:eastAsia="Times New Roman" w:hAnsi="Times New Roman" w:cs="Times New Roman"/>
          <w:color w:val="000000" w:themeColor="text1"/>
          <w:sz w:val="24"/>
          <w:szCs w:val="24"/>
          <w:lang w:eastAsia="de-DE"/>
        </w:rPr>
        <w:t>Engie</w:t>
      </w:r>
      <w:proofErr w:type="spellEnd"/>
      <w:r w:rsidRPr="009435ED">
        <w:rPr>
          <w:rFonts w:ascii="Times New Roman" w:eastAsia="Times New Roman" w:hAnsi="Times New Roman" w:cs="Times New Roman"/>
          <w:color w:val="000000" w:themeColor="text1"/>
          <w:sz w:val="24"/>
          <w:szCs w:val="24"/>
          <w:lang w:eastAsia="de-DE"/>
        </w:rPr>
        <w:t xml:space="preserve">, </w:t>
      </w:r>
      <w:proofErr w:type="spellStart"/>
      <w:r w:rsidRPr="009435ED">
        <w:rPr>
          <w:rFonts w:ascii="Times New Roman" w:eastAsia="Times New Roman" w:hAnsi="Times New Roman" w:cs="Times New Roman"/>
          <w:color w:val="000000" w:themeColor="text1"/>
          <w:sz w:val="24"/>
          <w:szCs w:val="24"/>
          <w:lang w:eastAsia="de-DE"/>
        </w:rPr>
        <w:t>Uniper</w:t>
      </w:r>
      <w:proofErr w:type="spellEnd"/>
      <w:r w:rsidRPr="009435ED">
        <w:rPr>
          <w:rFonts w:ascii="Times New Roman" w:eastAsia="Times New Roman" w:hAnsi="Times New Roman" w:cs="Times New Roman"/>
          <w:color w:val="000000" w:themeColor="text1"/>
          <w:sz w:val="24"/>
          <w:szCs w:val="24"/>
          <w:lang w:eastAsia="de-DE"/>
        </w:rPr>
        <w:t xml:space="preserve">, OMV und Royal </w:t>
      </w:r>
      <w:proofErr w:type="spellStart"/>
      <w:r w:rsidRPr="009435ED">
        <w:rPr>
          <w:rFonts w:ascii="Times New Roman" w:eastAsia="Times New Roman" w:hAnsi="Times New Roman" w:cs="Times New Roman"/>
          <w:color w:val="000000" w:themeColor="text1"/>
          <w:sz w:val="24"/>
          <w:szCs w:val="24"/>
          <w:lang w:eastAsia="de-DE"/>
        </w:rPr>
        <w:t>Dutch</w:t>
      </w:r>
      <w:proofErr w:type="spellEnd"/>
      <w:r w:rsidRPr="009435ED">
        <w:rPr>
          <w:rFonts w:ascii="Times New Roman" w:eastAsia="Times New Roman" w:hAnsi="Times New Roman" w:cs="Times New Roman"/>
          <w:color w:val="000000" w:themeColor="text1"/>
          <w:sz w:val="24"/>
          <w:szCs w:val="24"/>
          <w:lang w:eastAsia="de-DE"/>
        </w:rPr>
        <w:t xml:space="preserve"> Shell. Im Dezember 2019 erließen die USA Sanktionen gegen Nord Stream 2, die dazu </w:t>
      </w:r>
      <w:r w:rsidRPr="009435ED">
        <w:rPr>
          <w:rFonts w:ascii="Times New Roman" w:eastAsia="Times New Roman" w:hAnsi="Times New Roman" w:cs="Times New Roman"/>
          <w:color w:val="000000" w:themeColor="text1"/>
          <w:sz w:val="24"/>
          <w:szCs w:val="24"/>
          <w:lang w:eastAsia="de-DE"/>
        </w:rPr>
        <w:lastRenderedPageBreak/>
        <w:t xml:space="preserve">führten, dass die Schweizer Firma </w:t>
      </w:r>
      <w:hyperlink r:id="rId9" w:tgtFrame="_blank" w:history="1">
        <w:proofErr w:type="spellStart"/>
        <w:r w:rsidRPr="009435ED">
          <w:rPr>
            <w:rFonts w:ascii="Times New Roman" w:eastAsia="Times New Roman" w:hAnsi="Times New Roman" w:cs="Times New Roman"/>
            <w:color w:val="000000" w:themeColor="text1"/>
            <w:sz w:val="24"/>
            <w:szCs w:val="24"/>
            <w:lang w:eastAsia="de-DE"/>
          </w:rPr>
          <w:t>Allseas</w:t>
        </w:r>
        <w:proofErr w:type="spellEnd"/>
        <w:r w:rsidRPr="009435ED">
          <w:rPr>
            <w:rFonts w:ascii="Times New Roman" w:eastAsia="Times New Roman" w:hAnsi="Times New Roman" w:cs="Times New Roman"/>
            <w:color w:val="000000" w:themeColor="text1"/>
            <w:sz w:val="24"/>
            <w:szCs w:val="24"/>
            <w:lang w:eastAsia="de-DE"/>
          </w:rPr>
          <w:t xml:space="preserve"> die Rohrverlegung</w:t>
        </w:r>
      </w:hyperlink>
      <w:r w:rsidRPr="009435ED">
        <w:rPr>
          <w:rFonts w:ascii="Times New Roman" w:eastAsia="Times New Roman" w:hAnsi="Times New Roman" w:cs="Times New Roman"/>
          <w:color w:val="000000" w:themeColor="text1"/>
          <w:sz w:val="24"/>
          <w:szCs w:val="24"/>
          <w:lang w:eastAsia="de-DE"/>
        </w:rPr>
        <w:t xml:space="preserve"> in der Ostsee etwa 150 Kilometer vor Abschluss der etwa 1250 Kilometer langen Leitung einstellte. Russland plant, die Verlegung mit einem eigenen Schiff zu beenden. Die Eröffnung von Nord Stream 2 verzögert sich dadurch wohl um etwa ein Jahr bis Anfang 2021.</w:t>
      </w:r>
    </w:p>
    <w:p w:rsidR="00DE6D55" w:rsidRDefault="002B01EF">
      <w:pPr>
        <w:rPr>
          <w:rFonts w:ascii="Times New Roman" w:hAnsi="Times New Roman"/>
          <w:color w:val="000000" w:themeColor="text1"/>
          <w:sz w:val="24"/>
        </w:rPr>
      </w:pPr>
      <w:r>
        <w:rPr>
          <w:rFonts w:ascii="Times New Roman" w:hAnsi="Times New Roman"/>
          <w:color w:val="000000" w:themeColor="text1"/>
          <w:sz w:val="24"/>
        </w:rPr>
        <w:t xml:space="preserve">Quelle: </w:t>
      </w:r>
      <w:hyperlink r:id="rId10" w:history="1">
        <w:r w:rsidRPr="00A05EA7">
          <w:rPr>
            <w:rStyle w:val="Hyperlink"/>
            <w:rFonts w:ascii="Times New Roman" w:hAnsi="Times New Roman"/>
            <w:sz w:val="24"/>
          </w:rPr>
          <w:t>https://de.sputniknews.com/politik/20200210326444328-ischinger-nord-stream-sanktionen/?utm_source=de_newsletter_links&amp;utm_medium=email</w:t>
        </w:r>
      </w:hyperlink>
    </w:p>
    <w:p w:rsidR="002B01EF" w:rsidRPr="009435ED" w:rsidRDefault="002B01EF">
      <w:pPr>
        <w:rPr>
          <w:rFonts w:ascii="Times New Roman" w:hAnsi="Times New Roman"/>
          <w:color w:val="000000" w:themeColor="text1"/>
          <w:sz w:val="24"/>
        </w:rPr>
      </w:pPr>
    </w:p>
    <w:sectPr w:rsidR="002B01EF" w:rsidRPr="009435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632F"/>
    <w:multiLevelType w:val="multilevel"/>
    <w:tmpl w:val="7EEA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4264D"/>
    <w:multiLevelType w:val="multilevel"/>
    <w:tmpl w:val="422C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2C3B82"/>
    <w:multiLevelType w:val="multilevel"/>
    <w:tmpl w:val="75A2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ED"/>
    <w:rsid w:val="000B7A95"/>
    <w:rsid w:val="0012226A"/>
    <w:rsid w:val="002B01EF"/>
    <w:rsid w:val="009435ED"/>
    <w:rsid w:val="00DE6D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F3243-8ADA-41CB-80F0-7B8554A1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435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35ED"/>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9435ED"/>
    <w:rPr>
      <w:color w:val="0000FF"/>
      <w:u w:val="single"/>
    </w:rPr>
  </w:style>
  <w:style w:type="character" w:customStyle="1" w:styleId="b-sitenavuserauth">
    <w:name w:val="b-sitenav__userauth"/>
    <w:basedOn w:val="Absatz-Standardschriftart"/>
    <w:rsid w:val="009435ED"/>
  </w:style>
  <w:style w:type="character" w:customStyle="1" w:styleId="m-timezone">
    <w:name w:val="m-timezone"/>
    <w:basedOn w:val="Absatz-Standardschriftart"/>
    <w:rsid w:val="009435ED"/>
  </w:style>
  <w:style w:type="character" w:customStyle="1" w:styleId="m-vat">
    <w:name w:val="m-vat"/>
    <w:basedOn w:val="Absatz-Standardschriftart"/>
    <w:rsid w:val="009435ED"/>
  </w:style>
  <w:style w:type="paragraph" w:styleId="z-Formularbeginn">
    <w:name w:val="HTML Top of Form"/>
    <w:basedOn w:val="Standard"/>
    <w:next w:val="Standard"/>
    <w:link w:val="z-FormularbeginnZchn"/>
    <w:hidden/>
    <w:uiPriority w:val="99"/>
    <w:semiHidden/>
    <w:unhideWhenUsed/>
    <w:rsid w:val="009435E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9435E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9435E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9435ED"/>
    <w:rPr>
      <w:rFonts w:ascii="Arial" w:eastAsia="Times New Roman" w:hAnsi="Arial" w:cs="Arial"/>
      <w:vanish/>
      <w:sz w:val="16"/>
      <w:szCs w:val="16"/>
      <w:lang w:eastAsia="de-DE"/>
    </w:rPr>
  </w:style>
  <w:style w:type="character" w:customStyle="1" w:styleId="b-articlerefs-getshorturl">
    <w:name w:val="b-article__refs-getshorturl"/>
    <w:basedOn w:val="Absatz-Standardschriftart"/>
    <w:rsid w:val="009435ED"/>
  </w:style>
  <w:style w:type="character" w:customStyle="1" w:styleId="b-counters-icon">
    <w:name w:val="b-counters-icon"/>
    <w:basedOn w:val="Absatz-Standardschriftart"/>
    <w:rsid w:val="009435ED"/>
  </w:style>
  <w:style w:type="character" w:customStyle="1" w:styleId="google-news-title">
    <w:name w:val="google-news-title"/>
    <w:basedOn w:val="Absatz-Standardschriftart"/>
    <w:rsid w:val="009435ED"/>
  </w:style>
  <w:style w:type="paragraph" w:styleId="StandardWeb">
    <w:name w:val="Normal (Web)"/>
    <w:basedOn w:val="Standard"/>
    <w:uiPriority w:val="99"/>
    <w:semiHidden/>
    <w:unhideWhenUsed/>
    <w:rsid w:val="009435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43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18793">
      <w:bodyDiv w:val="1"/>
      <w:marLeft w:val="0"/>
      <w:marRight w:val="0"/>
      <w:marTop w:val="0"/>
      <w:marBottom w:val="0"/>
      <w:divBdr>
        <w:top w:val="none" w:sz="0" w:space="0" w:color="auto"/>
        <w:left w:val="none" w:sz="0" w:space="0" w:color="auto"/>
        <w:bottom w:val="none" w:sz="0" w:space="0" w:color="auto"/>
        <w:right w:val="none" w:sz="0" w:space="0" w:color="auto"/>
      </w:divBdr>
      <w:divsChild>
        <w:div w:id="1002588087">
          <w:marLeft w:val="0"/>
          <w:marRight w:val="0"/>
          <w:marTop w:val="0"/>
          <w:marBottom w:val="0"/>
          <w:divBdr>
            <w:top w:val="none" w:sz="0" w:space="0" w:color="auto"/>
            <w:left w:val="none" w:sz="0" w:space="0" w:color="auto"/>
            <w:bottom w:val="none" w:sz="0" w:space="0" w:color="auto"/>
            <w:right w:val="none" w:sz="0" w:space="0" w:color="auto"/>
          </w:divBdr>
          <w:divsChild>
            <w:div w:id="1967547100">
              <w:marLeft w:val="0"/>
              <w:marRight w:val="0"/>
              <w:marTop w:val="0"/>
              <w:marBottom w:val="0"/>
              <w:divBdr>
                <w:top w:val="none" w:sz="0" w:space="0" w:color="auto"/>
                <w:left w:val="none" w:sz="0" w:space="0" w:color="auto"/>
                <w:bottom w:val="none" w:sz="0" w:space="0" w:color="auto"/>
                <w:right w:val="none" w:sz="0" w:space="0" w:color="auto"/>
              </w:divBdr>
              <w:divsChild>
                <w:div w:id="1417748859">
                  <w:marLeft w:val="0"/>
                  <w:marRight w:val="0"/>
                  <w:marTop w:val="0"/>
                  <w:marBottom w:val="0"/>
                  <w:divBdr>
                    <w:top w:val="none" w:sz="0" w:space="0" w:color="auto"/>
                    <w:left w:val="none" w:sz="0" w:space="0" w:color="auto"/>
                    <w:bottom w:val="none" w:sz="0" w:space="0" w:color="auto"/>
                    <w:right w:val="none" w:sz="0" w:space="0" w:color="auto"/>
                  </w:divBdr>
                  <w:divsChild>
                    <w:div w:id="7754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93038">
          <w:marLeft w:val="0"/>
          <w:marRight w:val="0"/>
          <w:marTop w:val="0"/>
          <w:marBottom w:val="0"/>
          <w:divBdr>
            <w:top w:val="none" w:sz="0" w:space="0" w:color="auto"/>
            <w:left w:val="none" w:sz="0" w:space="0" w:color="auto"/>
            <w:bottom w:val="none" w:sz="0" w:space="0" w:color="auto"/>
            <w:right w:val="none" w:sz="0" w:space="0" w:color="auto"/>
          </w:divBdr>
          <w:divsChild>
            <w:div w:id="1325086011">
              <w:marLeft w:val="0"/>
              <w:marRight w:val="0"/>
              <w:marTop w:val="0"/>
              <w:marBottom w:val="0"/>
              <w:divBdr>
                <w:top w:val="none" w:sz="0" w:space="0" w:color="auto"/>
                <w:left w:val="none" w:sz="0" w:space="0" w:color="auto"/>
                <w:bottom w:val="none" w:sz="0" w:space="0" w:color="auto"/>
                <w:right w:val="none" w:sz="0" w:space="0" w:color="auto"/>
              </w:divBdr>
            </w:div>
          </w:divsChild>
        </w:div>
        <w:div w:id="1222133590">
          <w:marLeft w:val="0"/>
          <w:marRight w:val="0"/>
          <w:marTop w:val="0"/>
          <w:marBottom w:val="0"/>
          <w:divBdr>
            <w:top w:val="none" w:sz="0" w:space="0" w:color="auto"/>
            <w:left w:val="none" w:sz="0" w:space="0" w:color="auto"/>
            <w:bottom w:val="none" w:sz="0" w:space="0" w:color="auto"/>
            <w:right w:val="none" w:sz="0" w:space="0" w:color="auto"/>
          </w:divBdr>
          <w:divsChild>
            <w:div w:id="2141454915">
              <w:marLeft w:val="0"/>
              <w:marRight w:val="0"/>
              <w:marTop w:val="0"/>
              <w:marBottom w:val="0"/>
              <w:divBdr>
                <w:top w:val="none" w:sz="0" w:space="0" w:color="auto"/>
                <w:left w:val="none" w:sz="0" w:space="0" w:color="auto"/>
                <w:bottom w:val="none" w:sz="0" w:space="0" w:color="auto"/>
                <w:right w:val="none" w:sz="0" w:space="0" w:color="auto"/>
              </w:divBdr>
              <w:divsChild>
                <w:div w:id="2119137355">
                  <w:marLeft w:val="0"/>
                  <w:marRight w:val="0"/>
                  <w:marTop w:val="0"/>
                  <w:marBottom w:val="0"/>
                  <w:divBdr>
                    <w:top w:val="none" w:sz="0" w:space="0" w:color="auto"/>
                    <w:left w:val="none" w:sz="0" w:space="0" w:color="auto"/>
                    <w:bottom w:val="none" w:sz="0" w:space="0" w:color="auto"/>
                    <w:right w:val="none" w:sz="0" w:space="0" w:color="auto"/>
                  </w:divBdr>
                </w:div>
                <w:div w:id="1545293774">
                  <w:marLeft w:val="0"/>
                  <w:marRight w:val="0"/>
                  <w:marTop w:val="0"/>
                  <w:marBottom w:val="0"/>
                  <w:divBdr>
                    <w:top w:val="none" w:sz="0" w:space="0" w:color="auto"/>
                    <w:left w:val="none" w:sz="0" w:space="0" w:color="auto"/>
                    <w:bottom w:val="none" w:sz="0" w:space="0" w:color="auto"/>
                    <w:right w:val="none" w:sz="0" w:space="0" w:color="auto"/>
                  </w:divBdr>
                </w:div>
                <w:div w:id="9821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8395">
          <w:marLeft w:val="0"/>
          <w:marRight w:val="0"/>
          <w:marTop w:val="0"/>
          <w:marBottom w:val="0"/>
          <w:divBdr>
            <w:top w:val="none" w:sz="0" w:space="0" w:color="auto"/>
            <w:left w:val="none" w:sz="0" w:space="0" w:color="auto"/>
            <w:bottom w:val="none" w:sz="0" w:space="0" w:color="auto"/>
            <w:right w:val="none" w:sz="0" w:space="0" w:color="auto"/>
          </w:divBdr>
          <w:divsChild>
            <w:div w:id="27027128">
              <w:marLeft w:val="0"/>
              <w:marRight w:val="0"/>
              <w:marTop w:val="0"/>
              <w:marBottom w:val="0"/>
              <w:divBdr>
                <w:top w:val="none" w:sz="0" w:space="0" w:color="auto"/>
                <w:left w:val="none" w:sz="0" w:space="0" w:color="auto"/>
                <w:bottom w:val="none" w:sz="0" w:space="0" w:color="auto"/>
                <w:right w:val="none" w:sz="0" w:space="0" w:color="auto"/>
              </w:divBdr>
              <w:divsChild>
                <w:div w:id="1081833530">
                  <w:marLeft w:val="0"/>
                  <w:marRight w:val="0"/>
                  <w:marTop w:val="0"/>
                  <w:marBottom w:val="0"/>
                  <w:divBdr>
                    <w:top w:val="none" w:sz="0" w:space="0" w:color="auto"/>
                    <w:left w:val="none" w:sz="0" w:space="0" w:color="auto"/>
                    <w:bottom w:val="none" w:sz="0" w:space="0" w:color="auto"/>
                    <w:right w:val="none" w:sz="0" w:space="0" w:color="auto"/>
                  </w:divBdr>
                  <w:divsChild>
                    <w:div w:id="1137257598">
                      <w:marLeft w:val="0"/>
                      <w:marRight w:val="0"/>
                      <w:marTop w:val="0"/>
                      <w:marBottom w:val="0"/>
                      <w:divBdr>
                        <w:top w:val="none" w:sz="0" w:space="0" w:color="auto"/>
                        <w:left w:val="none" w:sz="0" w:space="0" w:color="auto"/>
                        <w:bottom w:val="none" w:sz="0" w:space="0" w:color="auto"/>
                        <w:right w:val="none" w:sz="0" w:space="0" w:color="auto"/>
                      </w:divBdr>
                    </w:div>
                    <w:div w:id="19675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5629">
          <w:marLeft w:val="0"/>
          <w:marRight w:val="0"/>
          <w:marTop w:val="0"/>
          <w:marBottom w:val="0"/>
          <w:divBdr>
            <w:top w:val="none" w:sz="0" w:space="0" w:color="auto"/>
            <w:left w:val="none" w:sz="0" w:space="0" w:color="auto"/>
            <w:bottom w:val="none" w:sz="0" w:space="0" w:color="auto"/>
            <w:right w:val="none" w:sz="0" w:space="0" w:color="auto"/>
          </w:divBdr>
          <w:divsChild>
            <w:div w:id="1312173904">
              <w:marLeft w:val="0"/>
              <w:marRight w:val="0"/>
              <w:marTop w:val="0"/>
              <w:marBottom w:val="0"/>
              <w:divBdr>
                <w:top w:val="none" w:sz="0" w:space="0" w:color="auto"/>
                <w:left w:val="none" w:sz="0" w:space="0" w:color="auto"/>
                <w:bottom w:val="none" w:sz="0" w:space="0" w:color="auto"/>
                <w:right w:val="none" w:sz="0" w:space="0" w:color="auto"/>
              </w:divBdr>
              <w:divsChild>
                <w:div w:id="2128816403">
                  <w:marLeft w:val="0"/>
                  <w:marRight w:val="0"/>
                  <w:marTop w:val="0"/>
                  <w:marBottom w:val="0"/>
                  <w:divBdr>
                    <w:top w:val="none" w:sz="0" w:space="0" w:color="auto"/>
                    <w:left w:val="none" w:sz="0" w:space="0" w:color="auto"/>
                    <w:bottom w:val="none" w:sz="0" w:space="0" w:color="auto"/>
                    <w:right w:val="none" w:sz="0" w:space="0" w:color="auto"/>
                  </w:divBdr>
                  <w:divsChild>
                    <w:div w:id="278220025">
                      <w:marLeft w:val="0"/>
                      <w:marRight w:val="0"/>
                      <w:marTop w:val="0"/>
                      <w:marBottom w:val="0"/>
                      <w:divBdr>
                        <w:top w:val="none" w:sz="0" w:space="0" w:color="auto"/>
                        <w:left w:val="none" w:sz="0" w:space="0" w:color="auto"/>
                        <w:bottom w:val="none" w:sz="0" w:space="0" w:color="auto"/>
                        <w:right w:val="none" w:sz="0" w:space="0" w:color="auto"/>
                      </w:divBdr>
                      <w:divsChild>
                        <w:div w:id="966742298">
                          <w:marLeft w:val="0"/>
                          <w:marRight w:val="0"/>
                          <w:marTop w:val="0"/>
                          <w:marBottom w:val="0"/>
                          <w:divBdr>
                            <w:top w:val="none" w:sz="0" w:space="0" w:color="auto"/>
                            <w:left w:val="none" w:sz="0" w:space="0" w:color="auto"/>
                            <w:bottom w:val="none" w:sz="0" w:space="0" w:color="auto"/>
                            <w:right w:val="none" w:sz="0" w:space="0" w:color="auto"/>
                          </w:divBdr>
                          <w:divsChild>
                            <w:div w:id="1015420667">
                              <w:marLeft w:val="0"/>
                              <w:marRight w:val="0"/>
                              <w:marTop w:val="0"/>
                              <w:marBottom w:val="0"/>
                              <w:divBdr>
                                <w:top w:val="none" w:sz="0" w:space="0" w:color="auto"/>
                                <w:left w:val="none" w:sz="0" w:space="0" w:color="auto"/>
                                <w:bottom w:val="none" w:sz="0" w:space="0" w:color="auto"/>
                                <w:right w:val="none" w:sz="0" w:space="0" w:color="auto"/>
                              </w:divBdr>
                            </w:div>
                            <w:div w:id="610088641">
                              <w:marLeft w:val="0"/>
                              <w:marRight w:val="0"/>
                              <w:marTop w:val="0"/>
                              <w:marBottom w:val="0"/>
                              <w:divBdr>
                                <w:top w:val="none" w:sz="0" w:space="0" w:color="auto"/>
                                <w:left w:val="none" w:sz="0" w:space="0" w:color="auto"/>
                                <w:bottom w:val="none" w:sz="0" w:space="0" w:color="auto"/>
                                <w:right w:val="none" w:sz="0" w:space="0" w:color="auto"/>
                              </w:divBdr>
                            </w:div>
                            <w:div w:id="402485415">
                              <w:marLeft w:val="0"/>
                              <w:marRight w:val="0"/>
                              <w:marTop w:val="0"/>
                              <w:marBottom w:val="0"/>
                              <w:divBdr>
                                <w:top w:val="none" w:sz="0" w:space="0" w:color="auto"/>
                                <w:left w:val="none" w:sz="0" w:space="0" w:color="auto"/>
                                <w:bottom w:val="none" w:sz="0" w:space="0" w:color="auto"/>
                                <w:right w:val="none" w:sz="0" w:space="0" w:color="auto"/>
                              </w:divBdr>
                              <w:divsChild>
                                <w:div w:id="842478393">
                                  <w:marLeft w:val="0"/>
                                  <w:marRight w:val="0"/>
                                  <w:marTop w:val="0"/>
                                  <w:marBottom w:val="0"/>
                                  <w:divBdr>
                                    <w:top w:val="none" w:sz="0" w:space="0" w:color="auto"/>
                                    <w:left w:val="none" w:sz="0" w:space="0" w:color="auto"/>
                                    <w:bottom w:val="none" w:sz="0" w:space="0" w:color="auto"/>
                                    <w:right w:val="none" w:sz="0" w:space="0" w:color="auto"/>
                                  </w:divBdr>
                                </w:div>
                                <w:div w:id="763308849">
                                  <w:marLeft w:val="0"/>
                                  <w:marRight w:val="0"/>
                                  <w:marTop w:val="0"/>
                                  <w:marBottom w:val="0"/>
                                  <w:divBdr>
                                    <w:top w:val="none" w:sz="0" w:space="0" w:color="auto"/>
                                    <w:left w:val="none" w:sz="0" w:space="0" w:color="auto"/>
                                    <w:bottom w:val="none" w:sz="0" w:space="0" w:color="auto"/>
                                    <w:right w:val="none" w:sz="0" w:space="0" w:color="auto"/>
                                  </w:divBdr>
                                </w:div>
                              </w:divsChild>
                            </w:div>
                            <w:div w:id="1337656542">
                              <w:marLeft w:val="0"/>
                              <w:marRight w:val="0"/>
                              <w:marTop w:val="0"/>
                              <w:marBottom w:val="0"/>
                              <w:divBdr>
                                <w:top w:val="none" w:sz="0" w:space="0" w:color="auto"/>
                                <w:left w:val="none" w:sz="0" w:space="0" w:color="auto"/>
                                <w:bottom w:val="none" w:sz="0" w:space="0" w:color="auto"/>
                                <w:right w:val="none" w:sz="0" w:space="0" w:color="auto"/>
                              </w:divBdr>
                            </w:div>
                          </w:divsChild>
                        </w:div>
                        <w:div w:id="2123307031">
                          <w:marLeft w:val="0"/>
                          <w:marRight w:val="0"/>
                          <w:marTop w:val="0"/>
                          <w:marBottom w:val="0"/>
                          <w:divBdr>
                            <w:top w:val="none" w:sz="0" w:space="0" w:color="auto"/>
                            <w:left w:val="none" w:sz="0" w:space="0" w:color="auto"/>
                            <w:bottom w:val="none" w:sz="0" w:space="0" w:color="auto"/>
                            <w:right w:val="none" w:sz="0" w:space="0" w:color="auto"/>
                          </w:divBdr>
                        </w:div>
                        <w:div w:id="1197817706">
                          <w:marLeft w:val="0"/>
                          <w:marRight w:val="0"/>
                          <w:marTop w:val="0"/>
                          <w:marBottom w:val="0"/>
                          <w:divBdr>
                            <w:top w:val="none" w:sz="0" w:space="0" w:color="auto"/>
                            <w:left w:val="none" w:sz="0" w:space="0" w:color="auto"/>
                            <w:bottom w:val="none" w:sz="0" w:space="0" w:color="auto"/>
                            <w:right w:val="none" w:sz="0" w:space="0" w:color="auto"/>
                          </w:divBdr>
                        </w:div>
                        <w:div w:id="1310208261">
                          <w:marLeft w:val="0"/>
                          <w:marRight w:val="0"/>
                          <w:marTop w:val="0"/>
                          <w:marBottom w:val="0"/>
                          <w:divBdr>
                            <w:top w:val="none" w:sz="0" w:space="0" w:color="auto"/>
                            <w:left w:val="none" w:sz="0" w:space="0" w:color="auto"/>
                            <w:bottom w:val="none" w:sz="0" w:space="0" w:color="auto"/>
                            <w:right w:val="none" w:sz="0" w:space="0" w:color="auto"/>
                          </w:divBdr>
                          <w:divsChild>
                            <w:div w:id="169812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617997">
                              <w:marLeft w:val="0"/>
                              <w:marRight w:val="0"/>
                              <w:marTop w:val="0"/>
                              <w:marBottom w:val="0"/>
                              <w:divBdr>
                                <w:top w:val="none" w:sz="0" w:space="0" w:color="auto"/>
                                <w:left w:val="none" w:sz="0" w:space="0" w:color="auto"/>
                                <w:bottom w:val="none" w:sz="0" w:space="0" w:color="auto"/>
                                <w:right w:val="none" w:sz="0" w:space="0" w:color="auto"/>
                              </w:divBdr>
                              <w:divsChild>
                                <w:div w:id="692806668">
                                  <w:marLeft w:val="0"/>
                                  <w:marRight w:val="0"/>
                                  <w:marTop w:val="0"/>
                                  <w:marBottom w:val="0"/>
                                  <w:divBdr>
                                    <w:top w:val="none" w:sz="0" w:space="0" w:color="auto"/>
                                    <w:left w:val="none" w:sz="0" w:space="0" w:color="auto"/>
                                    <w:bottom w:val="none" w:sz="0" w:space="0" w:color="auto"/>
                                    <w:right w:val="none" w:sz="0" w:space="0" w:color="auto"/>
                                  </w:divBdr>
                                </w:div>
                                <w:div w:id="1322587546">
                                  <w:marLeft w:val="0"/>
                                  <w:marRight w:val="0"/>
                                  <w:marTop w:val="0"/>
                                  <w:marBottom w:val="0"/>
                                  <w:divBdr>
                                    <w:top w:val="none" w:sz="0" w:space="0" w:color="auto"/>
                                    <w:left w:val="none" w:sz="0" w:space="0" w:color="auto"/>
                                    <w:bottom w:val="none" w:sz="0" w:space="0" w:color="auto"/>
                                    <w:right w:val="none" w:sz="0" w:space="0" w:color="auto"/>
                                  </w:divBdr>
                                </w:div>
                                <w:div w:id="14334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putniknews.com/wirtschaft/20200206326432279-sanktionen-nord-strem-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putniknews.com/wirtschaft/20200206326432279-sanktionen-nord-strem-2/" TargetMode="External"/><Relationship Id="rId11" Type="http://schemas.openxmlformats.org/officeDocument/2006/relationships/fontTable" Target="fontTable.xml"/><Relationship Id="rId5" Type="http://schemas.openxmlformats.org/officeDocument/2006/relationships/hyperlink" Target="https://de.sputniknews.com/wirtschaft/20200207326435969-nord-stream-partner-sanktionen/" TargetMode="External"/><Relationship Id="rId10" Type="http://schemas.openxmlformats.org/officeDocument/2006/relationships/hyperlink" Target="https://de.sputniknews.com/politik/20200210326444328-ischinger-nord-stream-sanktionen/?utm_source=de_newsletter_links&amp;utm_medium=email" TargetMode="External"/><Relationship Id="rId4" Type="http://schemas.openxmlformats.org/officeDocument/2006/relationships/webSettings" Target="webSettings.xml"/><Relationship Id="rId9" Type="http://schemas.openxmlformats.org/officeDocument/2006/relationships/hyperlink" Target="https://de.sputniknews.com/politik/20191230326296963-us-sanktionen-rohrleger-allseas-gaspipeline-projekt-nord-stream-2-ausstie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2020-02-21T22:05:00Z</dcterms:created>
  <dcterms:modified xsi:type="dcterms:W3CDTF">2020-02-21T22:08:00Z</dcterms:modified>
</cp:coreProperties>
</file>