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4D" w:rsidRPr="0096626F" w:rsidRDefault="00CD2671" w:rsidP="00B37B4D">
      <w:pPr>
        <w:pStyle w:val="StandardWeb"/>
        <w:rPr>
          <w:rStyle w:val="Hervorhebung"/>
          <w:rFonts w:ascii="Arial" w:hAnsi="Arial"/>
          <w:b/>
          <w:i w:val="0"/>
        </w:rPr>
      </w:pPr>
      <w:bookmarkStart w:id="0" w:name="_GoBack"/>
      <w:bookmarkEnd w:id="0"/>
      <w:r w:rsidRPr="0096626F">
        <w:rPr>
          <w:rStyle w:val="Hervorhebung"/>
          <w:rFonts w:ascii="Arial" w:hAnsi="Arial"/>
          <w:b/>
          <w:i w:val="0"/>
        </w:rPr>
        <w:t xml:space="preserve">                     </w:t>
      </w:r>
      <w:r w:rsidR="00B37B4D" w:rsidRPr="0096626F">
        <w:rPr>
          <w:rStyle w:val="Hervorhebung"/>
          <w:rFonts w:ascii="Arial" w:hAnsi="Arial"/>
          <w:b/>
          <w:i w:val="0"/>
        </w:rPr>
        <w:t>PUTIN RUFT DAS MILITÄR ZUR ZURÜCKHALTUNG AUF</w:t>
      </w:r>
    </w:p>
    <w:p w:rsidR="00F07A49" w:rsidRPr="0096626F" w:rsidRDefault="00CD2671" w:rsidP="00B37B4D">
      <w:pPr>
        <w:pStyle w:val="StandardWeb"/>
        <w:rPr>
          <w:rStyle w:val="Hervorhebung"/>
          <w:rFonts w:ascii="Arial" w:hAnsi="Arial"/>
          <w:i w:val="0"/>
        </w:rPr>
      </w:pPr>
      <w:r w:rsidRPr="0096626F">
        <w:rPr>
          <w:rStyle w:val="Hervorhebung"/>
          <w:rFonts w:ascii="Arial" w:hAnsi="Arial"/>
          <w:i w:val="0"/>
        </w:rPr>
        <w:t xml:space="preserve">                                                Alexander </w:t>
      </w:r>
      <w:proofErr w:type="spellStart"/>
      <w:r w:rsidRPr="0096626F">
        <w:rPr>
          <w:rStyle w:val="Hervorhebung"/>
          <w:rFonts w:ascii="Arial" w:hAnsi="Arial"/>
          <w:i w:val="0"/>
        </w:rPr>
        <w:t>Botscharew</w:t>
      </w:r>
      <w:proofErr w:type="spellEnd"/>
    </w:p>
    <w:p w:rsidR="00531F51" w:rsidRPr="0096626F" w:rsidRDefault="00531F51" w:rsidP="00B37B4D">
      <w:pPr>
        <w:pStyle w:val="StandardWeb"/>
        <w:rPr>
          <w:rFonts w:ascii="Arial" w:hAnsi="Arial"/>
        </w:rPr>
      </w:pPr>
      <w:r w:rsidRPr="0096626F">
        <w:rPr>
          <w:rFonts w:ascii="Arial" w:hAnsi="Arial"/>
        </w:rPr>
        <w:t>Viele Russen sind empört darüber, dass die russische Armee auf die Terroranschläge</w:t>
      </w:r>
      <w:r w:rsidR="0096626F">
        <w:rPr>
          <w:rFonts w:ascii="Arial" w:hAnsi="Arial"/>
        </w:rPr>
        <w:t xml:space="preserve"> der Ukraine</w:t>
      </w:r>
      <w:r w:rsidRPr="0096626F">
        <w:rPr>
          <w:rFonts w:ascii="Arial" w:hAnsi="Arial"/>
        </w:rPr>
        <w:t xml:space="preserve"> - wie    z. B. die Zerstörung der Krim-Brücke – nicht mit den gleichen brutalen Mitteln antwortet.</w:t>
      </w:r>
    </w:p>
    <w:p w:rsidR="00531F51" w:rsidRPr="0096626F" w:rsidRDefault="00531F51" w:rsidP="0096626F">
      <w:pPr>
        <w:pStyle w:val="HTMLVorformatiert"/>
        <w:rPr>
          <w:rStyle w:val="Hervorhebung"/>
          <w:rFonts w:ascii="Arial" w:hAnsi="Arial"/>
          <w:i w:val="0"/>
          <w:iCs w:val="0"/>
          <w:sz w:val="24"/>
        </w:rPr>
      </w:pPr>
      <w:r w:rsidRPr="0096626F">
        <w:rPr>
          <w:rFonts w:ascii="Arial" w:hAnsi="Arial"/>
          <w:sz w:val="24"/>
        </w:rPr>
        <w:t xml:space="preserve">Darüber, wer das nicht </w:t>
      </w:r>
      <w:proofErr w:type="spellStart"/>
      <w:r w:rsidRPr="0096626F">
        <w:rPr>
          <w:rFonts w:ascii="Arial" w:hAnsi="Arial"/>
          <w:sz w:val="24"/>
        </w:rPr>
        <w:t>zuläßt</w:t>
      </w:r>
      <w:proofErr w:type="spellEnd"/>
      <w:r w:rsidRPr="0096626F">
        <w:rPr>
          <w:rFonts w:ascii="Arial" w:hAnsi="Arial"/>
          <w:sz w:val="24"/>
        </w:rPr>
        <w:t xml:space="preserve"> und warum erklärt der ehemalige </w:t>
      </w:r>
      <w:r w:rsidRPr="0096626F">
        <w:rPr>
          <w:rStyle w:val="y2iqfc"/>
          <w:rFonts w:ascii="Arial" w:hAnsi="Arial"/>
          <w:sz w:val="24"/>
        </w:rPr>
        <w:t xml:space="preserve">Der ehemalige Berater des ersten Chefs der </w:t>
      </w:r>
      <w:proofErr w:type="spellStart"/>
      <w:r w:rsidRPr="0096626F">
        <w:rPr>
          <w:rStyle w:val="y2iqfc"/>
          <w:rFonts w:ascii="Arial" w:hAnsi="Arial"/>
          <w:sz w:val="24"/>
        </w:rPr>
        <w:t>Donezker</w:t>
      </w:r>
      <w:proofErr w:type="spellEnd"/>
      <w:r w:rsidRPr="0096626F">
        <w:rPr>
          <w:rStyle w:val="y2iqfc"/>
          <w:rFonts w:ascii="Arial" w:hAnsi="Arial"/>
          <w:sz w:val="24"/>
        </w:rPr>
        <w:t xml:space="preserve"> Volksrepublik, der Politstratege Alexander </w:t>
      </w:r>
      <w:proofErr w:type="spellStart"/>
      <w:r w:rsidRPr="0096626F">
        <w:rPr>
          <w:rStyle w:val="y2iqfc"/>
          <w:rFonts w:ascii="Arial" w:hAnsi="Arial"/>
          <w:sz w:val="24"/>
        </w:rPr>
        <w:t>Kasakow</w:t>
      </w:r>
      <w:proofErr w:type="spellEnd"/>
    </w:p>
    <w:p w:rsidR="00F07A49" w:rsidRPr="0096626F" w:rsidRDefault="00F07A49" w:rsidP="00B37B4D">
      <w:pPr>
        <w:pStyle w:val="StandardWeb"/>
        <w:rPr>
          <w:rStyle w:val="Hervorhebung"/>
          <w:rFonts w:ascii="Arial" w:hAnsi="Arial"/>
          <w:i w:val="0"/>
        </w:rPr>
      </w:pPr>
      <w:r w:rsidRPr="0096626F">
        <w:rPr>
          <w:rStyle w:val="Hervorhebung"/>
          <w:rFonts w:ascii="Arial" w:hAnsi="Arial"/>
          <w:b/>
          <w:i w:val="0"/>
        </w:rPr>
        <w:t>Putin ruft das Militär ständig zur Zurückhaltung auf. Und dazu, dass sie keine Bombenteppiche hinterlassen</w:t>
      </w:r>
      <w:r w:rsidRPr="0096626F">
        <w:rPr>
          <w:rStyle w:val="Hervorhebung"/>
          <w:rFonts w:ascii="Arial" w:hAnsi="Arial"/>
          <w:i w:val="0"/>
        </w:rPr>
        <w:t>.</w:t>
      </w:r>
    </w:p>
    <w:p w:rsidR="00B37B4D" w:rsidRPr="0096626F" w:rsidRDefault="00431C12" w:rsidP="00B37B4D">
      <w:pPr>
        <w:pStyle w:val="StandardWeb"/>
        <w:rPr>
          <w:rFonts w:ascii="Arial" w:hAnsi="Arial"/>
        </w:rPr>
      </w:pPr>
      <w:r w:rsidRPr="0096626F">
        <w:rPr>
          <w:rFonts w:ascii="Arial" w:hAnsi="Arial"/>
        </w:rPr>
        <w:t xml:space="preserve">Währenddessen bedient sich die Ukraine der europäischen Strategie der 70 </w:t>
      </w:r>
      <w:proofErr w:type="spellStart"/>
      <w:r w:rsidRPr="0096626F">
        <w:rPr>
          <w:rFonts w:ascii="Arial" w:hAnsi="Arial"/>
        </w:rPr>
        <w:t>iger</w:t>
      </w:r>
      <w:proofErr w:type="spellEnd"/>
      <w:r w:rsidRPr="0096626F">
        <w:rPr>
          <w:rFonts w:ascii="Arial" w:hAnsi="Arial"/>
        </w:rPr>
        <w:t xml:space="preserve"> Jahre, die Wohnsiedlungen als Festungen zu benutzen….</w:t>
      </w:r>
    </w:p>
    <w:p w:rsidR="00B37B4D" w:rsidRPr="0096626F" w:rsidRDefault="00431C12" w:rsidP="00B37B4D">
      <w:pPr>
        <w:pStyle w:val="StandardWeb"/>
        <w:rPr>
          <w:rFonts w:ascii="Arial" w:hAnsi="Arial"/>
        </w:rPr>
      </w:pPr>
      <w:proofErr w:type="spellStart"/>
      <w:r w:rsidRPr="0096626F">
        <w:rPr>
          <w:rFonts w:ascii="Arial" w:hAnsi="Arial"/>
        </w:rPr>
        <w:t>Kasakow</w:t>
      </w:r>
      <w:proofErr w:type="spellEnd"/>
      <w:r w:rsidRPr="0096626F">
        <w:rPr>
          <w:rFonts w:ascii="Arial" w:hAnsi="Arial"/>
        </w:rPr>
        <w:t xml:space="preserve"> ist überzeugt, dass der Oberkommandierende der </w:t>
      </w:r>
      <w:proofErr w:type="spellStart"/>
      <w:r w:rsidRPr="0096626F">
        <w:rPr>
          <w:rFonts w:ascii="Arial" w:hAnsi="Arial"/>
        </w:rPr>
        <w:t>Russischen</w:t>
      </w:r>
      <w:proofErr w:type="spellEnd"/>
      <w:r w:rsidRPr="0096626F">
        <w:rPr>
          <w:rFonts w:ascii="Arial" w:hAnsi="Arial"/>
        </w:rPr>
        <w:t xml:space="preserve"> Streitkräfte maximal alles dafür tut, um die befreiten Gebiete in maximal heilem Zustand zu belassen.</w:t>
      </w:r>
    </w:p>
    <w:p w:rsidR="00B37B4D" w:rsidRPr="0096626F" w:rsidRDefault="00431C12" w:rsidP="00B37B4D">
      <w:pPr>
        <w:pStyle w:val="StandardWeb"/>
        <w:rPr>
          <w:rFonts w:ascii="Arial" w:hAnsi="Arial"/>
        </w:rPr>
      </w:pPr>
      <w:r w:rsidRPr="0096626F">
        <w:rPr>
          <w:rFonts w:ascii="Arial" w:hAnsi="Arial"/>
        </w:rPr>
        <w:t>- Putin ist ein Gegner von radikalem militärischem Vorgehen auf dem Gebiet der Ukraine</w:t>
      </w:r>
    </w:p>
    <w:p w:rsidR="00431C12" w:rsidRPr="0096626F" w:rsidRDefault="00431C12" w:rsidP="00B37B4D">
      <w:pPr>
        <w:pStyle w:val="StandardWeb"/>
        <w:rPr>
          <w:rFonts w:ascii="Arial" w:hAnsi="Arial"/>
          <w:b/>
        </w:rPr>
      </w:pPr>
      <w:r w:rsidRPr="0096626F">
        <w:rPr>
          <w:rFonts w:ascii="Arial" w:hAnsi="Arial"/>
        </w:rPr>
        <w:t xml:space="preserve">So gibt es Befehle Putins, Odessa und </w:t>
      </w:r>
      <w:proofErr w:type="spellStart"/>
      <w:r w:rsidRPr="0096626F">
        <w:rPr>
          <w:rFonts w:ascii="Arial" w:hAnsi="Arial"/>
        </w:rPr>
        <w:t>Lwow</w:t>
      </w:r>
      <w:proofErr w:type="spellEnd"/>
      <w:r w:rsidRPr="0096626F">
        <w:rPr>
          <w:rFonts w:ascii="Arial" w:hAnsi="Arial"/>
        </w:rPr>
        <w:t xml:space="preserve"> nicht zu bombardieren., </w:t>
      </w:r>
      <w:r w:rsidRPr="0096626F">
        <w:rPr>
          <w:rFonts w:ascii="Arial" w:hAnsi="Arial"/>
          <w:b/>
        </w:rPr>
        <w:t>weil es die Kulturschätze unseres Volkes sind.</w:t>
      </w:r>
    </w:p>
    <w:p w:rsidR="00431C12" w:rsidRPr="0096626F" w:rsidRDefault="00431C12" w:rsidP="00B37B4D">
      <w:pPr>
        <w:pStyle w:val="StandardWeb"/>
        <w:rPr>
          <w:rFonts w:ascii="Arial" w:hAnsi="Arial"/>
          <w:b/>
        </w:rPr>
      </w:pPr>
      <w:r w:rsidRPr="0096626F">
        <w:rPr>
          <w:rFonts w:ascii="Arial" w:hAnsi="Arial"/>
          <w:b/>
        </w:rPr>
        <w:t>Über Kiew spreche ich nicht. Das versteht sich von selbst.</w:t>
      </w:r>
    </w:p>
    <w:p w:rsidR="00B37B4D" w:rsidRPr="0096626F" w:rsidRDefault="00431C12" w:rsidP="00B37B4D">
      <w:pPr>
        <w:pStyle w:val="StandardWeb"/>
        <w:rPr>
          <w:rStyle w:val="Hervorhebung"/>
          <w:rFonts w:ascii="Arial" w:hAnsi="Arial"/>
          <w:i w:val="0"/>
        </w:rPr>
      </w:pPr>
      <w:r w:rsidRPr="0096626F">
        <w:rPr>
          <w:rStyle w:val="Hervorhebung"/>
          <w:rFonts w:ascii="Arial" w:hAnsi="Arial"/>
          <w:i w:val="0"/>
        </w:rPr>
        <w:t>Putin erklärte den Militärangehörigen</w:t>
      </w:r>
      <w:r w:rsidR="009F2986" w:rsidRPr="0096626F">
        <w:rPr>
          <w:rStyle w:val="Hervorhebung"/>
          <w:rFonts w:ascii="Arial" w:hAnsi="Arial"/>
          <w:i w:val="0"/>
        </w:rPr>
        <w:t xml:space="preserve"> </w:t>
      </w:r>
      <w:r w:rsidRPr="0096626F">
        <w:rPr>
          <w:rStyle w:val="Hervorhebung"/>
          <w:rFonts w:ascii="Arial" w:hAnsi="Arial"/>
          <w:i w:val="0"/>
        </w:rPr>
        <w:t xml:space="preserve">- </w:t>
      </w:r>
      <w:r w:rsidRPr="0096626F">
        <w:rPr>
          <w:rStyle w:val="Hervorhebung"/>
          <w:rFonts w:ascii="Arial" w:hAnsi="Arial"/>
          <w:b/>
          <w:i w:val="0"/>
        </w:rPr>
        <w:t xml:space="preserve">ihr wollt den </w:t>
      </w:r>
      <w:proofErr w:type="gramStart"/>
      <w:r w:rsidRPr="0096626F">
        <w:rPr>
          <w:rStyle w:val="Hervorhebung"/>
          <w:rFonts w:ascii="Arial" w:hAnsi="Arial"/>
          <w:b/>
          <w:i w:val="0"/>
        </w:rPr>
        <w:t>Sieg ?</w:t>
      </w:r>
      <w:proofErr w:type="gramEnd"/>
      <w:r w:rsidRPr="0096626F">
        <w:rPr>
          <w:rStyle w:val="Hervorhebung"/>
          <w:rFonts w:ascii="Arial" w:hAnsi="Arial"/>
          <w:b/>
          <w:i w:val="0"/>
        </w:rPr>
        <w:t xml:space="preserve"> Sehr gut, sucht euch schwierige Wege aus</w:t>
      </w:r>
      <w:r w:rsidR="009F2986" w:rsidRPr="0096626F">
        <w:rPr>
          <w:rStyle w:val="Hervorhebung"/>
          <w:rFonts w:ascii="Arial" w:hAnsi="Arial"/>
          <w:b/>
          <w:i w:val="0"/>
        </w:rPr>
        <w:t>, wir müssen das nicht einfach machen, wie die Amerikaner, die Stadt bombardieren,</w:t>
      </w:r>
      <w:r w:rsidR="009F2986" w:rsidRPr="0096626F">
        <w:rPr>
          <w:rStyle w:val="Hervorhebung"/>
          <w:rFonts w:ascii="Arial" w:hAnsi="Arial"/>
          <w:i w:val="0"/>
        </w:rPr>
        <w:t xml:space="preserve"> wie z. B. Mosul, </w:t>
      </w:r>
      <w:proofErr w:type="gramStart"/>
      <w:r w:rsidR="009F2986" w:rsidRPr="0096626F">
        <w:rPr>
          <w:rStyle w:val="Hervorhebung"/>
          <w:rFonts w:ascii="Arial" w:hAnsi="Arial"/>
          <w:i w:val="0"/>
        </w:rPr>
        <w:t>das</w:t>
      </w:r>
      <w:proofErr w:type="gramEnd"/>
      <w:r w:rsidR="009F2986" w:rsidRPr="0096626F">
        <w:rPr>
          <w:rStyle w:val="Hervorhebung"/>
          <w:rFonts w:ascii="Arial" w:hAnsi="Arial"/>
          <w:i w:val="0"/>
        </w:rPr>
        <w:t xml:space="preserve"> sie seiner Zeit völlig zerstörten und dann in die völlig leere Stadt einmarschiert sind, in der 10 000 Tote herumlagen.</w:t>
      </w:r>
    </w:p>
    <w:p w:rsidR="004164EF" w:rsidRPr="0096626F" w:rsidRDefault="004164EF" w:rsidP="00B37B4D">
      <w:pPr>
        <w:pStyle w:val="StandardWeb"/>
        <w:rPr>
          <w:rStyle w:val="Hervorhebung"/>
          <w:rFonts w:ascii="Arial" w:hAnsi="Arial"/>
          <w:i w:val="0"/>
        </w:rPr>
      </w:pPr>
      <w:r w:rsidRPr="0096626F">
        <w:rPr>
          <w:rStyle w:val="Hervorhebung"/>
          <w:rFonts w:ascii="Arial" w:hAnsi="Arial"/>
          <w:i w:val="0"/>
        </w:rPr>
        <w:t xml:space="preserve">Einer der Militärangehörigen hatte nämlich diese </w:t>
      </w:r>
      <w:proofErr w:type="spellStart"/>
      <w:r w:rsidRPr="0096626F">
        <w:rPr>
          <w:rStyle w:val="Hervorhebung"/>
          <w:rFonts w:ascii="Arial" w:hAnsi="Arial"/>
          <w:i w:val="0"/>
        </w:rPr>
        <w:t>Tehma</w:t>
      </w:r>
      <w:proofErr w:type="spellEnd"/>
      <w:r w:rsidRPr="0096626F">
        <w:rPr>
          <w:rStyle w:val="Hervorhebung"/>
          <w:rFonts w:ascii="Arial" w:hAnsi="Arial"/>
          <w:i w:val="0"/>
        </w:rPr>
        <w:t xml:space="preserve"> </w:t>
      </w:r>
      <w:proofErr w:type="spellStart"/>
      <w:r w:rsidRPr="0096626F">
        <w:rPr>
          <w:rStyle w:val="Hervorhebung"/>
          <w:rFonts w:ascii="Arial" w:hAnsi="Arial"/>
          <w:i w:val="0"/>
        </w:rPr>
        <w:t>angeschnitte</w:t>
      </w:r>
      <w:proofErr w:type="spellEnd"/>
      <w:r w:rsidRPr="0096626F">
        <w:rPr>
          <w:rStyle w:val="Hervorhebung"/>
          <w:rFonts w:ascii="Arial" w:hAnsi="Arial"/>
          <w:i w:val="0"/>
        </w:rPr>
        <w:t xml:space="preserve"> und Putin antwortete:</w:t>
      </w:r>
    </w:p>
    <w:p w:rsidR="004164EF" w:rsidRPr="0096626F" w:rsidRDefault="004164EF" w:rsidP="00B37B4D">
      <w:pPr>
        <w:pStyle w:val="StandardWeb"/>
        <w:rPr>
          <w:rFonts w:ascii="Arial" w:hAnsi="Arial"/>
          <w:b/>
        </w:rPr>
      </w:pPr>
      <w:r w:rsidRPr="0096626F">
        <w:rPr>
          <w:rStyle w:val="Hervorhebung"/>
          <w:rFonts w:ascii="Arial" w:hAnsi="Arial"/>
          <w:b/>
          <w:i w:val="0"/>
        </w:rPr>
        <w:t>„Wir kämpfen mit chirurgischen Mitteln und nicht mit dem Vorschlaghammer!“</w:t>
      </w:r>
    </w:p>
    <w:p w:rsidR="004164EF" w:rsidRPr="0096626F" w:rsidRDefault="004164EF" w:rsidP="00B37B4D">
      <w:pPr>
        <w:pStyle w:val="StandardWeb"/>
        <w:rPr>
          <w:rStyle w:val="Hervorhebung"/>
          <w:rFonts w:ascii="Arial" w:hAnsi="Arial"/>
          <w:i w:val="0"/>
        </w:rPr>
      </w:pPr>
      <w:r w:rsidRPr="0096626F">
        <w:rPr>
          <w:rStyle w:val="Hervorhebung"/>
          <w:rFonts w:ascii="Arial" w:hAnsi="Arial"/>
          <w:i w:val="0"/>
        </w:rPr>
        <w:t>Viele kritisieren natürlich unsere Militärhandlungen in der Ukraine. Wir würden zu langsam vorgehen.</w:t>
      </w:r>
      <w:r w:rsidR="005F35C8">
        <w:rPr>
          <w:rStyle w:val="Hervorhebung"/>
          <w:rFonts w:ascii="Arial" w:hAnsi="Arial"/>
          <w:i w:val="0"/>
        </w:rPr>
        <w:t xml:space="preserve"> </w:t>
      </w:r>
      <w:r w:rsidRPr="0096626F">
        <w:rPr>
          <w:rStyle w:val="Hervorhebung"/>
          <w:rFonts w:ascii="Arial" w:hAnsi="Arial"/>
          <w:i w:val="0"/>
        </w:rPr>
        <w:t>Und jetzt würden wir uns gar verteidigen.</w:t>
      </w:r>
    </w:p>
    <w:p w:rsidR="00B37B4D" w:rsidRPr="0096626F" w:rsidRDefault="004164EF" w:rsidP="00B37B4D">
      <w:pPr>
        <w:pStyle w:val="StandardWeb"/>
        <w:rPr>
          <w:rFonts w:ascii="Arial" w:hAnsi="Arial"/>
        </w:rPr>
      </w:pPr>
      <w:r w:rsidRPr="0096626F">
        <w:rPr>
          <w:rFonts w:ascii="Arial" w:hAnsi="Arial"/>
        </w:rPr>
        <w:t>Nun, das ist ein Blick von der Seite.</w:t>
      </w:r>
    </w:p>
    <w:p w:rsidR="004164EF" w:rsidRPr="0096626F" w:rsidRDefault="004164EF" w:rsidP="00B37B4D">
      <w:pPr>
        <w:pStyle w:val="StandardWeb"/>
        <w:rPr>
          <w:rFonts w:ascii="Arial" w:hAnsi="Arial"/>
        </w:rPr>
      </w:pPr>
      <w:r w:rsidRPr="0096626F">
        <w:rPr>
          <w:rFonts w:ascii="Arial" w:hAnsi="Arial"/>
        </w:rPr>
        <w:t>In Wirklichkeit kämpfen unsere Soldaten wirklich sehr gut.</w:t>
      </w:r>
    </w:p>
    <w:p w:rsidR="00D0029B" w:rsidRPr="0096626F" w:rsidRDefault="004164EF" w:rsidP="005F577A">
      <w:pPr>
        <w:pStyle w:val="StandardWeb"/>
        <w:rPr>
          <w:rFonts w:ascii="Arial" w:hAnsi="Arial"/>
        </w:rPr>
      </w:pPr>
      <w:r w:rsidRPr="0096626F">
        <w:rPr>
          <w:rFonts w:ascii="Arial" w:hAnsi="Arial"/>
        </w:rPr>
        <w:t xml:space="preserve">Hier </w:t>
      </w:r>
      <w:r w:rsidR="00723F0C" w:rsidRPr="0096626F">
        <w:rPr>
          <w:rFonts w:ascii="Arial" w:hAnsi="Arial"/>
        </w:rPr>
        <w:t xml:space="preserve">ein </w:t>
      </w:r>
      <w:r w:rsidR="00723F0C" w:rsidRPr="0096626F">
        <w:rPr>
          <w:rFonts w:ascii="Arial" w:hAnsi="Arial" w:cs="Courier New"/>
          <w:szCs w:val="20"/>
        </w:rPr>
        <w:t>Interview mit dem Kiewer Politikwissenschaftler Yuriy Romanenko – Kapitän der 72. Brigade der Streitk</w:t>
      </w:r>
      <w:r w:rsidR="005F577A" w:rsidRPr="0096626F">
        <w:rPr>
          <w:rFonts w:ascii="Arial" w:hAnsi="Arial" w:cs="Courier New"/>
          <w:szCs w:val="20"/>
        </w:rPr>
        <w:t xml:space="preserve">räfte der Ukraine Sergey </w:t>
      </w:r>
      <w:proofErr w:type="spellStart"/>
      <w:r w:rsidR="005F577A" w:rsidRPr="0096626F">
        <w:rPr>
          <w:rFonts w:ascii="Arial" w:hAnsi="Arial" w:cs="Courier New"/>
          <w:szCs w:val="20"/>
        </w:rPr>
        <w:t>Alymov</w:t>
      </w:r>
      <w:proofErr w:type="spellEnd"/>
      <w:r w:rsidR="005F577A" w:rsidRPr="0096626F">
        <w:rPr>
          <w:rFonts w:ascii="Arial" w:hAnsi="Arial" w:cs="Courier New"/>
          <w:szCs w:val="20"/>
        </w:rPr>
        <w:t>:</w:t>
      </w:r>
    </w:p>
    <w:p w:rsidR="005F577A" w:rsidRPr="00F365EB" w:rsidRDefault="00D0029B" w:rsidP="00F3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Cs w:val="20"/>
          <w:lang w:eastAsia="de-DE"/>
        </w:rPr>
      </w:pPr>
      <w:r w:rsidRPr="0096626F">
        <w:rPr>
          <w:rFonts w:ascii="Arial" w:eastAsia="Times New Roman" w:hAnsi="Arial" w:cs="Courier New"/>
          <w:szCs w:val="20"/>
          <w:lang w:eastAsia="de-DE"/>
        </w:rPr>
        <w:lastRenderedPageBreak/>
        <w:t xml:space="preserve">- Unser ganzer Krieg sieht ungefähr so </w:t>
      </w:r>
      <w:r w:rsidRPr="0096626F">
        <w:rPr>
          <w:rFonts w:ascii="Arial" w:eastAsia="Times New Roman" w:hAnsi="Arial" w:cs="Cambria Math"/>
          <w:szCs w:val="20"/>
          <w:lang w:eastAsia="de-DE"/>
        </w:rPr>
        <w:t>​​</w:t>
      </w:r>
      <w:r w:rsidRPr="0096626F">
        <w:rPr>
          <w:rFonts w:ascii="Arial" w:eastAsia="Times New Roman" w:hAnsi="Arial" w:cs="Courier New"/>
          <w:szCs w:val="20"/>
          <w:lang w:eastAsia="de-DE"/>
        </w:rPr>
        <w:t>aus, damit jeder versteht, wer dorthin geht. Wir haben 10-15 Brigaden, alle Fallschirmjäger, Marinesoldaten, MTR, GUR sind mit ihnen verbunden, die wirklich kämpfen und</w:t>
      </w:r>
      <w:r w:rsidR="00947B1A" w:rsidRPr="0096626F">
        <w:rPr>
          <w:rFonts w:ascii="Arial" w:eastAsia="Times New Roman" w:hAnsi="Arial" w:cs="Courier New"/>
          <w:szCs w:val="20"/>
          <w:lang w:eastAsia="de-DE"/>
        </w:rPr>
        <w:t xml:space="preserve"> </w:t>
      </w:r>
      <w:r w:rsidR="00F365EB">
        <w:rPr>
          <w:rFonts w:ascii="Arial" w:eastAsia="Times New Roman" w:hAnsi="Arial" w:cs="Courier New"/>
          <w:szCs w:val="20"/>
          <w:lang w:eastAsia="de-DE"/>
        </w:rPr>
        <w:t>die Leute wirklich zurücklassen.</w:t>
      </w:r>
    </w:p>
    <w:p w:rsidR="005F577A" w:rsidRPr="0096626F" w:rsidRDefault="005F577A" w:rsidP="005F577A">
      <w:pPr>
        <w:pStyle w:val="HTMLVorformatiert"/>
        <w:rPr>
          <w:rFonts w:ascii="Arial" w:hAnsi="Arial"/>
          <w:sz w:val="24"/>
        </w:rPr>
      </w:pPr>
    </w:p>
    <w:p w:rsidR="005F577A" w:rsidRPr="0096626F" w:rsidRDefault="005F577A" w:rsidP="005F577A">
      <w:pPr>
        <w:pStyle w:val="HTMLVorformatiert"/>
        <w:rPr>
          <w:rStyle w:val="y2iqfc"/>
          <w:rFonts w:ascii="Arial" w:hAnsi="Arial"/>
          <w:sz w:val="24"/>
        </w:rPr>
      </w:pPr>
      <w:r w:rsidRPr="0096626F">
        <w:rPr>
          <w:rStyle w:val="y2iqfc"/>
          <w:rFonts w:ascii="Arial" w:hAnsi="Arial"/>
          <w:sz w:val="24"/>
        </w:rPr>
        <w:t xml:space="preserve">Zum Beispiel unseren ganzen Krieg mit den Wagners – wir haben uns einfach dumm zurückgezogen. Wir zogen uns jeden Monat drei Kilometer von </w:t>
      </w:r>
      <w:proofErr w:type="spellStart"/>
      <w:r w:rsidRPr="0096626F">
        <w:rPr>
          <w:rStyle w:val="y2iqfc"/>
          <w:rFonts w:ascii="Arial" w:hAnsi="Arial"/>
          <w:sz w:val="24"/>
        </w:rPr>
        <w:t>Klinovoye</w:t>
      </w:r>
      <w:proofErr w:type="spellEnd"/>
      <w:r w:rsidRPr="0096626F">
        <w:rPr>
          <w:rStyle w:val="y2iqfc"/>
          <w:rFonts w:ascii="Arial" w:hAnsi="Arial"/>
          <w:sz w:val="24"/>
        </w:rPr>
        <w:t xml:space="preserve"> zurück. Wir wurden einfach rausgedrängt. </w:t>
      </w:r>
      <w:r w:rsidRPr="0096626F">
        <w:rPr>
          <w:rStyle w:val="y2iqfc"/>
          <w:rFonts w:ascii="Arial" w:hAnsi="Arial"/>
          <w:b/>
          <w:sz w:val="24"/>
        </w:rPr>
        <w:t xml:space="preserve">In </w:t>
      </w:r>
      <w:proofErr w:type="spellStart"/>
      <w:r w:rsidRPr="0096626F">
        <w:rPr>
          <w:rStyle w:val="y2iqfc"/>
          <w:rFonts w:ascii="Arial" w:hAnsi="Arial"/>
          <w:b/>
          <w:sz w:val="24"/>
        </w:rPr>
        <w:t>Klinovoe</w:t>
      </w:r>
      <w:proofErr w:type="spellEnd"/>
      <w:r w:rsidRPr="0096626F">
        <w:rPr>
          <w:rStyle w:val="y2iqfc"/>
          <w:rFonts w:ascii="Arial" w:hAnsi="Arial"/>
          <w:b/>
          <w:sz w:val="24"/>
        </w:rPr>
        <w:t xml:space="preserve"> blieb kein einziges Wohngebäude übrig, nur Fundamente. </w:t>
      </w:r>
    </w:p>
    <w:p w:rsidR="005F577A" w:rsidRPr="0096626F" w:rsidRDefault="005F577A" w:rsidP="005F577A">
      <w:pPr>
        <w:pStyle w:val="HTMLVorformatiert"/>
        <w:rPr>
          <w:rStyle w:val="y2iqfc"/>
          <w:rFonts w:ascii="Arial" w:hAnsi="Arial"/>
          <w:sz w:val="24"/>
        </w:rPr>
      </w:pPr>
    </w:p>
    <w:p w:rsidR="00D460C0" w:rsidRPr="005F35C8" w:rsidRDefault="005F577A" w:rsidP="005F35C8">
      <w:pPr>
        <w:pStyle w:val="HTMLVorformatiert"/>
        <w:rPr>
          <w:rFonts w:ascii="Arial" w:hAnsi="Arial"/>
          <w:sz w:val="24"/>
        </w:rPr>
      </w:pPr>
      <w:r w:rsidRPr="0096626F">
        <w:rPr>
          <w:rStyle w:val="y2iqfc"/>
          <w:rFonts w:ascii="Arial" w:hAnsi="Arial"/>
          <w:sz w:val="24"/>
        </w:rPr>
        <w:t xml:space="preserve">Woran wirst du festhalten? Wir ziehen uns zurück, überqueren die Autobahn </w:t>
      </w:r>
      <w:proofErr w:type="spellStart"/>
      <w:r w:rsidRPr="0096626F">
        <w:rPr>
          <w:rStyle w:val="y2iqfc"/>
          <w:rFonts w:ascii="Arial" w:hAnsi="Arial"/>
          <w:sz w:val="24"/>
        </w:rPr>
        <w:t>Bachmut-Gorlowka</w:t>
      </w:r>
      <w:proofErr w:type="spellEnd"/>
      <w:r w:rsidRPr="0096626F">
        <w:rPr>
          <w:rStyle w:val="y2iqfc"/>
          <w:rFonts w:ascii="Arial" w:hAnsi="Arial"/>
          <w:sz w:val="24"/>
        </w:rPr>
        <w:t xml:space="preserve">, dort liegt das Dorf </w:t>
      </w:r>
      <w:proofErr w:type="spellStart"/>
      <w:r w:rsidRPr="0096626F">
        <w:rPr>
          <w:rStyle w:val="y2iqfc"/>
          <w:rFonts w:ascii="Arial" w:hAnsi="Arial"/>
          <w:sz w:val="24"/>
        </w:rPr>
        <w:t>Werschina</w:t>
      </w:r>
      <w:proofErr w:type="spellEnd"/>
      <w:r w:rsidRPr="0096626F">
        <w:rPr>
          <w:rStyle w:val="y2iqfc"/>
          <w:rFonts w:ascii="Arial" w:hAnsi="Arial"/>
          <w:sz w:val="24"/>
        </w:rPr>
        <w:t xml:space="preserve">. Dort beginnen Kämpfe – die ganze Geschichte ist die gleiche. Sie decken ab, „Grads“ fliegen, die Infanterie </w:t>
      </w:r>
      <w:proofErr w:type="gramStart"/>
      <w:r w:rsidRPr="0096626F">
        <w:rPr>
          <w:rStyle w:val="y2iqfc"/>
          <w:rFonts w:ascii="Arial" w:hAnsi="Arial"/>
          <w:sz w:val="24"/>
        </w:rPr>
        <w:t>kämpft….</w:t>
      </w:r>
      <w:proofErr w:type="gramEnd"/>
      <w:r w:rsidRPr="0096626F">
        <w:rPr>
          <w:rStyle w:val="y2iqfc"/>
          <w:rFonts w:ascii="Arial" w:hAnsi="Arial"/>
          <w:sz w:val="24"/>
        </w:rPr>
        <w:t>.</w:t>
      </w:r>
    </w:p>
    <w:p w:rsidR="00682C8C" w:rsidRPr="00D460C0" w:rsidRDefault="003835ED">
      <w:pPr>
        <w:rPr>
          <w:rFonts w:ascii="Arial" w:hAnsi="Arial"/>
          <w:color w:val="000000" w:themeColor="text1"/>
        </w:rPr>
      </w:pPr>
      <w:hyperlink r:id="rId5" w:history="1">
        <w:r w:rsidR="009F2986" w:rsidRPr="0096626F">
          <w:rPr>
            <w:rStyle w:val="Hyperlink"/>
            <w:rFonts w:ascii="Arial" w:hAnsi="Arial"/>
          </w:rPr>
          <w:t>https://absolute-rating.mirtesen.ru/blog/43592220237/Stalo-izvestno-kto-ne-razreshayet-sravnyat-podchistuyu-goroda-Uk?utm_referrer=mirtesen.ru</w:t>
        </w:r>
      </w:hyperlink>
      <w:r w:rsidR="00D460C0">
        <w:rPr>
          <w:rStyle w:val="Hyperlink"/>
          <w:rFonts w:ascii="Arial" w:hAnsi="Arial"/>
        </w:rPr>
        <w:t xml:space="preserve">                       </w:t>
      </w:r>
      <w:r w:rsidR="00D460C0" w:rsidRPr="00D460C0">
        <w:rPr>
          <w:rStyle w:val="Hyperlink"/>
          <w:rFonts w:ascii="Arial" w:hAnsi="Arial"/>
          <w:color w:val="000000" w:themeColor="text1"/>
          <w:u w:val="none"/>
        </w:rPr>
        <w:t>übers.</w:t>
      </w:r>
      <w:r w:rsidR="00D460C0">
        <w:rPr>
          <w:rStyle w:val="Hyperlink"/>
          <w:rFonts w:ascii="Arial" w:hAnsi="Arial"/>
          <w:color w:val="000000" w:themeColor="text1"/>
          <w:u w:val="none"/>
        </w:rPr>
        <w:t xml:space="preserve"> </w:t>
      </w:r>
      <w:proofErr w:type="spellStart"/>
      <w:r w:rsidR="00D460C0" w:rsidRPr="00D460C0">
        <w:rPr>
          <w:rStyle w:val="Hyperlink"/>
          <w:rFonts w:ascii="Arial" w:hAnsi="Arial"/>
          <w:color w:val="000000" w:themeColor="text1"/>
          <w:u w:val="none"/>
        </w:rPr>
        <w:t>B.Queck</w:t>
      </w:r>
      <w:proofErr w:type="spellEnd"/>
    </w:p>
    <w:p w:rsidR="009F2986" w:rsidRPr="00D460C0" w:rsidRDefault="009F2986">
      <w:pPr>
        <w:rPr>
          <w:rFonts w:ascii="Arial" w:hAnsi="Arial"/>
          <w:color w:val="000000" w:themeColor="text1"/>
        </w:rPr>
      </w:pPr>
    </w:p>
    <w:sectPr w:rsidR="009F2986" w:rsidRPr="00D46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60F"/>
    <w:multiLevelType w:val="multilevel"/>
    <w:tmpl w:val="FCB4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E71B5"/>
    <w:multiLevelType w:val="multilevel"/>
    <w:tmpl w:val="01E2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D"/>
    <w:rsid w:val="003835ED"/>
    <w:rsid w:val="003A7ADE"/>
    <w:rsid w:val="004164EF"/>
    <w:rsid w:val="00431C12"/>
    <w:rsid w:val="00531F51"/>
    <w:rsid w:val="005F35C8"/>
    <w:rsid w:val="005F577A"/>
    <w:rsid w:val="00682C8C"/>
    <w:rsid w:val="00723F0C"/>
    <w:rsid w:val="00947B1A"/>
    <w:rsid w:val="0096626F"/>
    <w:rsid w:val="009F2986"/>
    <w:rsid w:val="00B37B4D"/>
    <w:rsid w:val="00CD2671"/>
    <w:rsid w:val="00D0029B"/>
    <w:rsid w:val="00D460C0"/>
    <w:rsid w:val="00F07A49"/>
    <w:rsid w:val="00F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F259-74F7-4C90-A7CE-8B77B0CE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37B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37B4D"/>
    <w:rPr>
      <w:i/>
      <w:iCs/>
    </w:rPr>
  </w:style>
  <w:style w:type="character" w:styleId="Fett">
    <w:name w:val="Strong"/>
    <w:basedOn w:val="Absatz-Standardschriftart"/>
    <w:uiPriority w:val="22"/>
    <w:qFormat/>
    <w:rsid w:val="00B37B4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7B4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2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23F0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723F0C"/>
  </w:style>
  <w:style w:type="character" w:customStyle="1" w:styleId="target-language">
    <w:name w:val="target-language"/>
    <w:basedOn w:val="Absatz-Standardschriftart"/>
    <w:rsid w:val="00D0029B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F57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F57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F57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F577A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fmkttb">
    <w:name w:val="fmkttb"/>
    <w:basedOn w:val="Absatz-Standardschriftart"/>
    <w:rsid w:val="005F577A"/>
  </w:style>
  <w:style w:type="character" w:customStyle="1" w:styleId="source-language">
    <w:name w:val="source-language"/>
    <w:basedOn w:val="Absatz-Standardschriftart"/>
    <w:rsid w:val="005F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solute-rating.mirtesen.ru/blog/43592220237/Stalo-izvestno-kto-ne-razreshayet-sravnyat-podchistuyu-goroda-Uk?utm_referrer=mirtes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2023-07-22T08:14:00Z</dcterms:created>
  <dcterms:modified xsi:type="dcterms:W3CDTF">2023-07-22T08:14:00Z</dcterms:modified>
</cp:coreProperties>
</file>