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A0" w:rsidRDefault="00161ABC" w:rsidP="006212E8">
      <w:pPr>
        <w:rPr>
          <w:rFonts w:ascii="Times New Roman" w:hAnsi="Times New Roman"/>
          <w:b/>
          <w:sz w:val="24"/>
        </w:rPr>
      </w:pPr>
      <w:r w:rsidRPr="00985C4E">
        <w:rPr>
          <w:rFonts w:ascii="Times New Roman" w:hAnsi="Times New Roman"/>
          <w:b/>
          <w:sz w:val="24"/>
        </w:rPr>
        <w:t>Russlands Forderungen nach Sicherheitsgarantien</w:t>
      </w:r>
      <w:r w:rsidR="001E4668" w:rsidRPr="00985C4E">
        <w:rPr>
          <w:rFonts w:ascii="Times New Roman" w:hAnsi="Times New Roman"/>
          <w:b/>
          <w:sz w:val="24"/>
        </w:rPr>
        <w:t xml:space="preserve"> seitens der</w:t>
      </w:r>
      <w:r w:rsidRPr="00985C4E">
        <w:rPr>
          <w:rFonts w:ascii="Times New Roman" w:hAnsi="Times New Roman"/>
          <w:b/>
          <w:sz w:val="24"/>
        </w:rPr>
        <w:t xml:space="preserve"> USA</w:t>
      </w:r>
    </w:p>
    <w:p w:rsidR="005729FB" w:rsidRPr="00985C4E" w:rsidRDefault="00161ABC" w:rsidP="006212E8">
      <w:pPr>
        <w:rPr>
          <w:rFonts w:ascii="Times New Roman" w:hAnsi="Times New Roman"/>
          <w:b/>
          <w:sz w:val="24"/>
        </w:rPr>
      </w:pPr>
      <w:r w:rsidRPr="00985C4E">
        <w:rPr>
          <w:rFonts w:ascii="Times New Roman" w:hAnsi="Times New Roman"/>
          <w:b/>
          <w:sz w:val="24"/>
        </w:rPr>
        <w:t>und die</w:t>
      </w:r>
      <w:r w:rsidR="005729FB" w:rsidRPr="00985C4E">
        <w:rPr>
          <w:rFonts w:ascii="Times New Roman" w:hAnsi="Times New Roman"/>
          <w:b/>
          <w:sz w:val="24"/>
        </w:rPr>
        <w:t xml:space="preserve"> gewaltsamen Ausschreitungen in Kasachstan</w:t>
      </w:r>
    </w:p>
    <w:p w:rsidR="005729FB" w:rsidRPr="00985C4E" w:rsidRDefault="005729FB" w:rsidP="006212E8">
      <w:pPr>
        <w:rPr>
          <w:rFonts w:ascii="Times New Roman" w:hAnsi="Times New Roman"/>
          <w:sz w:val="24"/>
        </w:rPr>
      </w:pPr>
      <w:r w:rsidRPr="00985C4E">
        <w:rPr>
          <w:rFonts w:ascii="Times New Roman" w:hAnsi="Times New Roman"/>
          <w:sz w:val="24"/>
        </w:rPr>
        <w:t>von Brigitte Queck am 8.1.2022</w:t>
      </w:r>
    </w:p>
    <w:p w:rsidR="00CE403D" w:rsidRPr="00985C4E" w:rsidRDefault="00051343" w:rsidP="006212E8">
      <w:pPr>
        <w:rPr>
          <w:rFonts w:ascii="Times New Roman" w:hAnsi="Times New Roman"/>
          <w:sz w:val="24"/>
        </w:rPr>
      </w:pPr>
      <w:r w:rsidRPr="00985C4E">
        <w:rPr>
          <w:rFonts w:ascii="Times New Roman" w:hAnsi="Times New Roman"/>
          <w:sz w:val="24"/>
        </w:rPr>
        <w:t>Die Politiker der NATO-Staa</w:t>
      </w:r>
      <w:r w:rsidR="00CE403D" w:rsidRPr="00985C4E">
        <w:rPr>
          <w:rFonts w:ascii="Times New Roman" w:hAnsi="Times New Roman"/>
          <w:sz w:val="24"/>
        </w:rPr>
        <w:t>ten werden nicht müde, immer wieder zu</w:t>
      </w:r>
      <w:r w:rsidRPr="00985C4E">
        <w:rPr>
          <w:rFonts w:ascii="Times New Roman" w:hAnsi="Times New Roman"/>
          <w:sz w:val="24"/>
        </w:rPr>
        <w:t xml:space="preserve"> betonen, dass sie ALLEINE die Menschenrechte hoch halten. Aber wie sieht die Wirklichkeit aus ? </w:t>
      </w:r>
      <w:r w:rsidR="00B53077" w:rsidRPr="00985C4E">
        <w:rPr>
          <w:rFonts w:ascii="Times New Roman" w:hAnsi="Times New Roman"/>
          <w:sz w:val="24"/>
        </w:rPr>
        <w:t xml:space="preserve">                                                                    </w:t>
      </w:r>
      <w:r w:rsidR="005729FB" w:rsidRPr="00985C4E">
        <w:rPr>
          <w:rFonts w:ascii="Times New Roman" w:hAnsi="Times New Roman"/>
          <w:sz w:val="24"/>
        </w:rPr>
        <w:t xml:space="preserve">                                                                                                                                                                                                                               </w:t>
      </w:r>
      <w:r w:rsidR="00B53077" w:rsidRPr="00985C4E">
        <w:rPr>
          <w:rFonts w:ascii="Times New Roman" w:hAnsi="Times New Roman"/>
          <w:sz w:val="24"/>
        </w:rPr>
        <w:t xml:space="preserve"> </w:t>
      </w:r>
      <w:r w:rsidRPr="00985C4E">
        <w:rPr>
          <w:rFonts w:ascii="Times New Roman" w:hAnsi="Times New Roman"/>
          <w:sz w:val="24"/>
        </w:rPr>
        <w:t xml:space="preserve"> </w:t>
      </w:r>
      <w:r w:rsidR="005729FB" w:rsidRPr="00985C4E">
        <w:rPr>
          <w:rFonts w:ascii="Times New Roman" w:hAnsi="Times New Roman"/>
          <w:sz w:val="24"/>
        </w:rPr>
        <w:t>Nach allen Angriffskriegen der US/NATO waren</w:t>
      </w:r>
      <w:r w:rsidRPr="00985C4E">
        <w:rPr>
          <w:rFonts w:ascii="Times New Roman" w:hAnsi="Times New Roman"/>
          <w:sz w:val="24"/>
        </w:rPr>
        <w:t xml:space="preserve"> Millionen Tote, eine total zerstörte Inf</w:t>
      </w:r>
      <w:r w:rsidR="005729FB" w:rsidRPr="00985C4E">
        <w:rPr>
          <w:rFonts w:ascii="Times New Roman" w:hAnsi="Times New Roman"/>
          <w:sz w:val="24"/>
        </w:rPr>
        <w:t>rastruktur und verbrannte Erde das Resultat ihrer angeblichen Friedensbemühungen.</w:t>
      </w:r>
      <w:r w:rsidR="00B53077" w:rsidRPr="00985C4E">
        <w:rPr>
          <w:rFonts w:ascii="Times New Roman" w:hAnsi="Times New Roman"/>
          <w:sz w:val="24"/>
        </w:rPr>
        <w:t xml:space="preserve">                                                 </w:t>
      </w:r>
      <w:r w:rsidR="005729FB" w:rsidRPr="00985C4E">
        <w:rPr>
          <w:rFonts w:ascii="Times New Roman" w:hAnsi="Times New Roman"/>
          <w:sz w:val="24"/>
        </w:rPr>
        <w:t xml:space="preserve">                                                                                                                                                                                                                       </w:t>
      </w:r>
      <w:r w:rsidR="00B53077" w:rsidRPr="00985C4E">
        <w:rPr>
          <w:rFonts w:ascii="Times New Roman" w:hAnsi="Times New Roman"/>
          <w:sz w:val="24"/>
        </w:rPr>
        <w:t xml:space="preserve"> </w:t>
      </w:r>
      <w:r w:rsidRPr="00985C4E">
        <w:rPr>
          <w:rFonts w:ascii="Times New Roman" w:hAnsi="Times New Roman"/>
          <w:sz w:val="24"/>
        </w:rPr>
        <w:t>www.muetter-gegen-den-krieg-berlin.de und da unter</w:t>
      </w:r>
      <w:r w:rsidR="00B53077" w:rsidRPr="00985C4E">
        <w:rPr>
          <w:rFonts w:ascii="Times New Roman" w:hAnsi="Times New Roman"/>
          <w:sz w:val="24"/>
        </w:rPr>
        <w:t xml:space="preserve"> </w:t>
      </w:r>
      <w:r w:rsidRPr="00985C4E">
        <w:rPr>
          <w:rFonts w:ascii="Times New Roman" w:hAnsi="Times New Roman"/>
          <w:sz w:val="24"/>
        </w:rPr>
        <w:t>"US-Interventionskriege im Ausland seit dem 19. Jahrhundert"</w:t>
      </w:r>
    </w:p>
    <w:p w:rsidR="00CE403D" w:rsidRPr="00985C4E" w:rsidRDefault="00CE403D" w:rsidP="006212E8">
      <w:pPr>
        <w:rPr>
          <w:rFonts w:ascii="Times New Roman" w:hAnsi="Times New Roman"/>
          <w:sz w:val="24"/>
        </w:rPr>
      </w:pPr>
      <w:r w:rsidRPr="00985C4E">
        <w:rPr>
          <w:rFonts w:ascii="Times New Roman" w:hAnsi="Times New Roman"/>
          <w:sz w:val="24"/>
        </w:rPr>
        <w:t xml:space="preserve">Friedensbewegte in aller Welt fordern aus diesem Grunde </w:t>
      </w:r>
      <w:r w:rsidR="00051343" w:rsidRPr="00985C4E">
        <w:rPr>
          <w:rFonts w:ascii="Times New Roman" w:hAnsi="Times New Roman"/>
          <w:sz w:val="24"/>
        </w:rPr>
        <w:t>die USA/NATO-Staaten</w:t>
      </w:r>
      <w:r w:rsidRPr="00985C4E">
        <w:rPr>
          <w:rFonts w:ascii="Times New Roman" w:hAnsi="Times New Roman"/>
          <w:sz w:val="24"/>
        </w:rPr>
        <w:t xml:space="preserve"> auf, endlich positiv </w:t>
      </w:r>
      <w:r w:rsidR="00051343" w:rsidRPr="00985C4E">
        <w:rPr>
          <w:rFonts w:ascii="Times New Roman" w:hAnsi="Times New Roman"/>
          <w:sz w:val="24"/>
        </w:rPr>
        <w:t>auf die Vorschläge des ru</w:t>
      </w:r>
      <w:r w:rsidRPr="00985C4E">
        <w:rPr>
          <w:rFonts w:ascii="Times New Roman" w:hAnsi="Times New Roman"/>
          <w:sz w:val="24"/>
        </w:rPr>
        <w:t>ssischen Präsidenten W.</w:t>
      </w:r>
      <w:r w:rsidR="00745EAB">
        <w:rPr>
          <w:rFonts w:ascii="Times New Roman" w:hAnsi="Times New Roman"/>
          <w:sz w:val="24"/>
        </w:rPr>
        <w:t xml:space="preserve"> Putin einzugehen</w:t>
      </w:r>
      <w:bookmarkStart w:id="0" w:name="_GoBack"/>
      <w:bookmarkEnd w:id="0"/>
      <w:r w:rsidRPr="00985C4E">
        <w:rPr>
          <w:rFonts w:ascii="Times New Roman" w:hAnsi="Times New Roman"/>
          <w:sz w:val="24"/>
        </w:rPr>
        <w:t>, die dieser nach seinen Gesprächen mit dem US-Präsidenten Biden den USA und den anderen NATO-Staaten im Dezember 2021 unterbreitete.</w:t>
      </w:r>
    </w:p>
    <w:p w:rsidR="00B53077" w:rsidRPr="00985C4E" w:rsidRDefault="00B53077" w:rsidP="006212E8">
      <w:pPr>
        <w:rPr>
          <w:rFonts w:ascii="Times New Roman" w:hAnsi="Times New Roman"/>
          <w:sz w:val="24"/>
        </w:rPr>
      </w:pPr>
      <w:r w:rsidRPr="00985C4E">
        <w:rPr>
          <w:rFonts w:ascii="Times New Roman" w:hAnsi="Times New Roman"/>
          <w:sz w:val="24"/>
        </w:rPr>
        <w:t>Siehe in diesem Z</w:t>
      </w:r>
      <w:r w:rsidR="007E6EC1" w:rsidRPr="00985C4E">
        <w:rPr>
          <w:rFonts w:ascii="Times New Roman" w:hAnsi="Times New Roman"/>
          <w:sz w:val="24"/>
        </w:rPr>
        <w:t>usammenhang auch Appell des US –Friedensrates an die Biden-</w:t>
      </w:r>
      <w:r w:rsidRPr="00985C4E">
        <w:rPr>
          <w:rFonts w:ascii="Times New Roman" w:hAnsi="Times New Roman"/>
          <w:sz w:val="24"/>
        </w:rPr>
        <w:t xml:space="preserve"> Regierung</w:t>
      </w:r>
      <w:r w:rsidR="005729FB" w:rsidRPr="00985C4E">
        <w:rPr>
          <w:rFonts w:ascii="Times New Roman" w:hAnsi="Times New Roman"/>
          <w:sz w:val="24"/>
        </w:rPr>
        <w:t xml:space="preserve"> • </w:t>
      </w:r>
      <w:r w:rsidR="005729FB" w:rsidRPr="00922415">
        <w:rPr>
          <w:rFonts w:ascii="Times New Roman" w:hAnsi="Times New Roman"/>
          <w:sz w:val="24"/>
        </w:rPr>
        <w:t>https://uspeacecouncil.org</w:t>
      </w:r>
      <w:r w:rsidR="005729FB" w:rsidRPr="00985C4E">
        <w:rPr>
          <w:rFonts w:ascii="Times New Roman" w:hAnsi="Times New Roman"/>
          <w:sz w:val="24"/>
        </w:rPr>
        <w:t xml:space="preserve"> • </w:t>
      </w:r>
      <w:r w:rsidR="005729FB" w:rsidRPr="00922415">
        <w:rPr>
          <w:rFonts w:ascii="Times New Roman" w:hAnsi="Times New Roman"/>
          <w:sz w:val="24"/>
        </w:rPr>
        <w:t>https://www.facebook.com/USPeaceCouncil/</w:t>
      </w:r>
      <w:r w:rsidR="005729FB" w:rsidRPr="00985C4E">
        <w:rPr>
          <w:rFonts w:ascii="Times New Roman" w:hAnsi="Times New Roman"/>
          <w:sz w:val="24"/>
        </w:rPr>
        <w:t xml:space="preserve"> • </w:t>
      </w:r>
      <w:r w:rsidR="005729FB" w:rsidRPr="00922415">
        <w:rPr>
          <w:rFonts w:ascii="Times New Roman" w:hAnsi="Times New Roman"/>
          <w:sz w:val="24"/>
        </w:rPr>
        <w:t>@</w:t>
      </w:r>
      <w:proofErr w:type="spellStart"/>
      <w:r w:rsidR="005729FB" w:rsidRPr="00922415">
        <w:rPr>
          <w:rFonts w:ascii="Times New Roman" w:hAnsi="Times New Roman"/>
          <w:sz w:val="24"/>
        </w:rPr>
        <w:t>USPeaceCouncil</w:t>
      </w:r>
      <w:proofErr w:type="spellEnd"/>
    </w:p>
    <w:p w:rsidR="007E6EC1" w:rsidRPr="00985C4E" w:rsidRDefault="007E6EC1" w:rsidP="006212E8">
      <w:pPr>
        <w:rPr>
          <w:rFonts w:ascii="Times New Roman" w:hAnsi="Times New Roman"/>
          <w:sz w:val="24"/>
        </w:rPr>
      </w:pPr>
      <w:r w:rsidRPr="00985C4E">
        <w:rPr>
          <w:rFonts w:ascii="Times New Roman" w:hAnsi="Times New Roman"/>
          <w:sz w:val="24"/>
          <w:u w:val="single"/>
        </w:rPr>
        <w:t>Welche</w:t>
      </w:r>
      <w:r w:rsidR="00CE403D" w:rsidRPr="00985C4E">
        <w:rPr>
          <w:rFonts w:ascii="Times New Roman" w:hAnsi="Times New Roman"/>
          <w:sz w:val="24"/>
          <w:u w:val="single"/>
        </w:rPr>
        <w:t xml:space="preserve"> Forderungen</w:t>
      </w:r>
      <w:r w:rsidRPr="00985C4E">
        <w:rPr>
          <w:rFonts w:ascii="Times New Roman" w:hAnsi="Times New Roman"/>
          <w:sz w:val="24"/>
          <w:u w:val="single"/>
        </w:rPr>
        <w:t xml:space="preserve"> stellt</w:t>
      </w:r>
      <w:r w:rsidR="00CE403D" w:rsidRPr="00985C4E">
        <w:rPr>
          <w:rFonts w:ascii="Times New Roman" w:hAnsi="Times New Roman"/>
          <w:sz w:val="24"/>
          <w:u w:val="single"/>
        </w:rPr>
        <w:t xml:space="preserve"> Russland</w:t>
      </w:r>
      <w:r w:rsidRPr="00985C4E">
        <w:rPr>
          <w:rFonts w:ascii="Times New Roman" w:hAnsi="Times New Roman"/>
          <w:sz w:val="24"/>
          <w:u w:val="single"/>
        </w:rPr>
        <w:t xml:space="preserve"> an die USA</w:t>
      </w:r>
      <w:r w:rsidRPr="00985C4E">
        <w:rPr>
          <w:rFonts w:ascii="Times New Roman" w:hAnsi="Times New Roman"/>
          <w:sz w:val="24"/>
        </w:rPr>
        <w:t xml:space="preserve"> ?</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Russland fordert Sicherheitsgarantien von der NATO.</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Das heißt, Russland stellt sich nicht einmal in Opposition zur NATO, sondern fordert lediglich, dass die NATO sich nicht weiter nach Osten ausdehnt, was andernfalls schnell zu einer militärischen Konfrontation führen könnte.</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 xml:space="preserve">Die russischen Forderungen zeigen, dass Russland die NATO akzeptiert, sie aber auf Distanz halten will ! Diese </w:t>
      </w:r>
      <w:r w:rsidR="0039726B" w:rsidRPr="00985C4E">
        <w:rPr>
          <w:rFonts w:ascii="Times New Roman" w:eastAsia="Times New Roman" w:hAnsi="Times New Roman" w:cs="Times New Roman"/>
          <w:sz w:val="24"/>
          <w:szCs w:val="24"/>
          <w:lang w:eastAsia="de-DE"/>
        </w:rPr>
        <w:t xml:space="preserve">Forderungen </w:t>
      </w:r>
      <w:r w:rsidRPr="00985C4E">
        <w:rPr>
          <w:rFonts w:ascii="Times New Roman" w:eastAsia="Times New Roman" w:hAnsi="Times New Roman" w:cs="Times New Roman"/>
          <w:sz w:val="24"/>
          <w:szCs w:val="24"/>
          <w:lang w:eastAsia="de-DE"/>
        </w:rPr>
        <w:t>beinhalten:</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 xml:space="preserve">1. </w:t>
      </w:r>
      <w:proofErr w:type="spellStart"/>
      <w:r w:rsidRPr="00985C4E">
        <w:rPr>
          <w:rFonts w:ascii="Times New Roman" w:eastAsia="Times New Roman" w:hAnsi="Times New Roman" w:cs="Times New Roman"/>
          <w:sz w:val="24"/>
          <w:szCs w:val="24"/>
          <w:lang w:eastAsia="de-DE"/>
        </w:rPr>
        <w:t>Stop</w:t>
      </w:r>
      <w:proofErr w:type="spellEnd"/>
      <w:r w:rsidRPr="00985C4E">
        <w:rPr>
          <w:rFonts w:ascii="Times New Roman" w:eastAsia="Times New Roman" w:hAnsi="Times New Roman" w:cs="Times New Roman"/>
          <w:sz w:val="24"/>
          <w:szCs w:val="24"/>
          <w:lang w:eastAsia="de-DE"/>
        </w:rPr>
        <w:t xml:space="preserve"> der „Open </w:t>
      </w:r>
      <w:proofErr w:type="spellStart"/>
      <w:r w:rsidRPr="00985C4E">
        <w:rPr>
          <w:rFonts w:ascii="Times New Roman" w:eastAsia="Times New Roman" w:hAnsi="Times New Roman" w:cs="Times New Roman"/>
          <w:sz w:val="24"/>
          <w:szCs w:val="24"/>
          <w:lang w:eastAsia="de-DE"/>
        </w:rPr>
        <w:t>door</w:t>
      </w:r>
      <w:proofErr w:type="spellEnd"/>
      <w:r w:rsidRPr="00985C4E">
        <w:rPr>
          <w:rFonts w:ascii="Times New Roman" w:eastAsia="Times New Roman" w:hAnsi="Times New Roman" w:cs="Times New Roman"/>
          <w:sz w:val="24"/>
          <w:szCs w:val="24"/>
          <w:lang w:eastAsia="de-DE"/>
        </w:rPr>
        <w:t>“-Politik, also der NATO-Osterweiterung des Bündnisses.</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2. Keine Dislozierung von Waffensystemen in Russland benachbarten NATO-Staaten oder Nicht-NATO-Staaten, die das Territorium Russlands gefährden könnten.</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Stand NATO 1997, was die Dislozierung von schweren Waffensystemen in die NATO-Beitrittsstaaten betrifft.</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3.Beendigung von NATO-Truppenstationierungen im post-sowjetischen Raum.</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4. Keine Militärmanöver beider Seiten nahe der NATO-Russland Kontaktlinie. Die genaue Distanz wäre zu vereinbaren.</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5. Koordination einer maximalen Annäherung von Militärflugzeugen und Schiffen, um Zwischenfälle vor allem im Ostseeraum und dem Schwarzen Meer zu vermeiden.</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6. Erneuerung der Dialogforen zwischen den Verteidigungsministern Russlands und den USA bzw. Russlands und der NATO.</w:t>
      </w:r>
    </w:p>
    <w:p w:rsidR="007E6EC1" w:rsidRPr="00985C4E" w:rsidRDefault="007E6EC1" w:rsidP="006212E8">
      <w:pPr>
        <w:spacing w:after="0" w:line="240" w:lineRule="auto"/>
        <w:rPr>
          <w:rFonts w:ascii="Times New Roman" w:eastAsia="Times New Roman" w:hAnsi="Times New Roman" w:cs="Times New Roman"/>
          <w:sz w:val="24"/>
          <w:szCs w:val="24"/>
          <w:lang w:eastAsia="de-DE"/>
        </w:rPr>
      </w:pPr>
    </w:p>
    <w:p w:rsidR="007E6EC1" w:rsidRPr="00985C4E" w:rsidRDefault="007E6EC1" w:rsidP="006212E8">
      <w:pPr>
        <w:spacing w:after="0" w:line="240" w:lineRule="auto"/>
        <w:rPr>
          <w:rFonts w:ascii="Times New Roman" w:eastAsia="Times New Roman" w:hAnsi="Times New Roman" w:cs="Times New Roman"/>
          <w:sz w:val="24"/>
          <w:szCs w:val="24"/>
          <w:lang w:eastAsia="de-DE"/>
        </w:rPr>
      </w:pPr>
      <w:r w:rsidRPr="00985C4E">
        <w:rPr>
          <w:rFonts w:ascii="Times New Roman" w:eastAsia="Times New Roman" w:hAnsi="Times New Roman" w:cs="Times New Roman"/>
          <w:sz w:val="24"/>
          <w:szCs w:val="24"/>
          <w:lang w:eastAsia="de-DE"/>
        </w:rPr>
        <w:t>7. Beitritt der USA zum russischen Moratorium der Stationierung von Kurzstrecken und Mittelstreckenraketen sowie Einführung eines gegenseitigen Verifikationsregimes</w:t>
      </w:r>
    </w:p>
    <w:p w:rsidR="00270051" w:rsidRPr="00985C4E" w:rsidRDefault="00270051" w:rsidP="006212E8">
      <w:pPr>
        <w:rPr>
          <w:rFonts w:ascii="Times New Roman" w:hAnsi="Times New Roman"/>
          <w:sz w:val="24"/>
        </w:rPr>
      </w:pPr>
    </w:p>
    <w:p w:rsidR="00270051" w:rsidRPr="00985C4E" w:rsidRDefault="00270051" w:rsidP="006212E8">
      <w:pPr>
        <w:rPr>
          <w:rFonts w:ascii="Times New Roman" w:hAnsi="Times New Roman"/>
          <w:sz w:val="24"/>
          <w:u w:val="single"/>
        </w:rPr>
      </w:pPr>
      <w:r w:rsidRPr="00985C4E">
        <w:rPr>
          <w:rFonts w:ascii="Times New Roman" w:hAnsi="Times New Roman"/>
          <w:sz w:val="24"/>
          <w:u w:val="single"/>
        </w:rPr>
        <w:t>Doppelbödiges Verhalten der NATO und EU-Staaten</w:t>
      </w:r>
    </w:p>
    <w:p w:rsidR="00270051" w:rsidRPr="00985C4E" w:rsidRDefault="00270051" w:rsidP="006212E8">
      <w:pPr>
        <w:rPr>
          <w:rFonts w:ascii="Times New Roman" w:hAnsi="Times New Roman"/>
          <w:sz w:val="24"/>
        </w:rPr>
      </w:pPr>
      <w:r w:rsidRPr="00985C4E">
        <w:rPr>
          <w:rFonts w:ascii="Times New Roman" w:hAnsi="Times New Roman"/>
          <w:sz w:val="24"/>
        </w:rPr>
        <w:t>Eine Antwort der USA-Regierung bzw. der NATO-Staaten auf die russischen Vorschläge erfolgte bislang nicht   !</w:t>
      </w:r>
    </w:p>
    <w:p w:rsidR="005729FB" w:rsidRPr="00985C4E" w:rsidRDefault="00D66C0E" w:rsidP="006212E8">
      <w:pPr>
        <w:rPr>
          <w:rFonts w:ascii="Times New Roman" w:hAnsi="Times New Roman"/>
          <w:sz w:val="24"/>
        </w:rPr>
      </w:pPr>
      <w:r w:rsidRPr="00985C4E">
        <w:rPr>
          <w:rFonts w:ascii="Times New Roman" w:hAnsi="Times New Roman"/>
          <w:sz w:val="24"/>
        </w:rPr>
        <w:t>S</w:t>
      </w:r>
      <w:r w:rsidR="00051343" w:rsidRPr="00985C4E">
        <w:rPr>
          <w:rFonts w:ascii="Times New Roman" w:hAnsi="Times New Roman"/>
          <w:sz w:val="24"/>
        </w:rPr>
        <w:t xml:space="preserve">tattdessen kämpfen seit </w:t>
      </w:r>
      <w:r w:rsidR="0039726B" w:rsidRPr="00985C4E">
        <w:rPr>
          <w:rFonts w:ascii="Times New Roman" w:hAnsi="Times New Roman"/>
          <w:sz w:val="24"/>
        </w:rPr>
        <w:t>dem vom Westen initiierten und finanzierten Regimechan</w:t>
      </w:r>
      <w:r w:rsidR="00922415">
        <w:rPr>
          <w:rFonts w:ascii="Times New Roman" w:hAnsi="Times New Roman"/>
          <w:sz w:val="24"/>
        </w:rPr>
        <w:t>ge in der Ukraine im Jahre 2014</w:t>
      </w:r>
      <w:r w:rsidR="0036235D" w:rsidRPr="00985C4E">
        <w:rPr>
          <w:rFonts w:ascii="Times New Roman" w:hAnsi="Times New Roman"/>
          <w:sz w:val="24"/>
        </w:rPr>
        <w:t xml:space="preserve"> NATO-</w:t>
      </w:r>
      <w:r w:rsidR="0039726B" w:rsidRPr="00985C4E">
        <w:rPr>
          <w:rFonts w:ascii="Times New Roman" w:hAnsi="Times New Roman"/>
          <w:sz w:val="24"/>
        </w:rPr>
        <w:t>Soldaten mit der faschistischen ATO zusammen</w:t>
      </w:r>
      <w:r w:rsidRPr="00985C4E">
        <w:rPr>
          <w:rFonts w:ascii="Times New Roman" w:hAnsi="Times New Roman"/>
          <w:sz w:val="24"/>
        </w:rPr>
        <w:t xml:space="preserve"> </w:t>
      </w:r>
      <w:r w:rsidR="0039726B" w:rsidRPr="00985C4E">
        <w:rPr>
          <w:rFonts w:ascii="Times New Roman" w:hAnsi="Times New Roman"/>
          <w:sz w:val="24"/>
        </w:rPr>
        <w:t xml:space="preserve"> gegen friedliche Bewohner des </w:t>
      </w:r>
      <w:proofErr w:type="spellStart"/>
      <w:r w:rsidR="0039726B" w:rsidRPr="00985C4E">
        <w:rPr>
          <w:rFonts w:ascii="Times New Roman" w:hAnsi="Times New Roman"/>
          <w:sz w:val="24"/>
        </w:rPr>
        <w:t>Donbass</w:t>
      </w:r>
      <w:proofErr w:type="spellEnd"/>
      <w:r w:rsidRPr="00985C4E">
        <w:rPr>
          <w:rFonts w:ascii="Times New Roman" w:hAnsi="Times New Roman"/>
          <w:sz w:val="24"/>
        </w:rPr>
        <w:t xml:space="preserve"> </w:t>
      </w:r>
      <w:r w:rsidR="0039726B" w:rsidRPr="00985C4E">
        <w:rPr>
          <w:rFonts w:ascii="Times New Roman" w:hAnsi="Times New Roman"/>
          <w:sz w:val="24"/>
        </w:rPr>
        <w:t xml:space="preserve">, </w:t>
      </w:r>
      <w:r w:rsidR="00051343" w:rsidRPr="00985C4E">
        <w:rPr>
          <w:rFonts w:ascii="Times New Roman" w:hAnsi="Times New Roman"/>
          <w:sz w:val="24"/>
        </w:rPr>
        <w:t>dessen Bewohner nicht bereit sind, sich der faschistischen Ukraine</w:t>
      </w:r>
      <w:r w:rsidR="0039726B" w:rsidRPr="00985C4E">
        <w:rPr>
          <w:rFonts w:ascii="Times New Roman" w:hAnsi="Times New Roman"/>
          <w:sz w:val="24"/>
        </w:rPr>
        <w:t xml:space="preserve"> anzuschließen.</w:t>
      </w:r>
    </w:p>
    <w:p w:rsidR="0039726B" w:rsidRPr="00985C4E" w:rsidRDefault="00051343" w:rsidP="006212E8">
      <w:pPr>
        <w:rPr>
          <w:rFonts w:ascii="Times New Roman" w:hAnsi="Times New Roman"/>
          <w:sz w:val="24"/>
        </w:rPr>
      </w:pPr>
      <w:r w:rsidRPr="00985C4E">
        <w:rPr>
          <w:rFonts w:ascii="Times New Roman" w:hAnsi="Times New Roman"/>
          <w:sz w:val="24"/>
        </w:rPr>
        <w:t>Während in allen EU-Staaten massiv und brutal geg</w:t>
      </w:r>
      <w:r w:rsidR="005729FB" w:rsidRPr="00985C4E">
        <w:rPr>
          <w:rFonts w:ascii="Times New Roman" w:hAnsi="Times New Roman"/>
          <w:sz w:val="24"/>
        </w:rPr>
        <w:t>en die sogen. Querdenker vorgega</w:t>
      </w:r>
      <w:r w:rsidRPr="00985C4E">
        <w:rPr>
          <w:rFonts w:ascii="Times New Roman" w:hAnsi="Times New Roman"/>
          <w:sz w:val="24"/>
        </w:rPr>
        <w:t>ngen wird, die</w:t>
      </w:r>
      <w:r w:rsidR="005729FB" w:rsidRPr="00985C4E">
        <w:rPr>
          <w:rFonts w:ascii="Times New Roman" w:hAnsi="Times New Roman"/>
          <w:sz w:val="24"/>
        </w:rPr>
        <w:t xml:space="preserve"> u.a. auch </w:t>
      </w:r>
      <w:r w:rsidRPr="00985C4E">
        <w:rPr>
          <w:rFonts w:ascii="Times New Roman" w:hAnsi="Times New Roman"/>
          <w:sz w:val="24"/>
        </w:rPr>
        <w:t xml:space="preserve"> die völlig unzureichenden und </w:t>
      </w:r>
      <w:r w:rsidR="0039726B" w:rsidRPr="00985C4E">
        <w:rPr>
          <w:rFonts w:ascii="Times New Roman" w:hAnsi="Times New Roman"/>
          <w:sz w:val="24"/>
        </w:rPr>
        <w:t>teilweise kontraproduktiven Maß</w:t>
      </w:r>
      <w:r w:rsidRPr="00985C4E">
        <w:rPr>
          <w:rFonts w:ascii="Times New Roman" w:hAnsi="Times New Roman"/>
          <w:sz w:val="24"/>
        </w:rPr>
        <w:t>nahmen ihrer Regierungen gegen Corona kritisieren, unterstützen die gleichen EU- Regierungen z. B. finanziell solche Telekanäle wie z.B. NEXTA live, die schon beim Umsturzversuch in Belarus mitwirkten und die täglich AB ANFANG JANUAR DIESES JAHRES LINKS ZU GEWALTBEREITEN GRUPPEN IN KASACHSTAN HERSTELLTEN, DIE TEILWEISE ÜBER DIE GRENZEN AUS ANDEREN LÄNDERN NACH KASACHSTAN KAMEN !!!</w:t>
      </w:r>
    </w:p>
    <w:p w:rsidR="001E4668" w:rsidRPr="00985C4E" w:rsidRDefault="003D0F9D" w:rsidP="006212E8">
      <w:pPr>
        <w:rPr>
          <w:rFonts w:ascii="Times New Roman" w:hAnsi="Times New Roman"/>
          <w:sz w:val="24"/>
        </w:rPr>
      </w:pPr>
      <w:r w:rsidRPr="00985C4E">
        <w:rPr>
          <w:rFonts w:ascii="Times New Roman" w:hAnsi="Times New Roman"/>
          <w:sz w:val="24"/>
        </w:rPr>
        <w:t>Das zeigt, dass die NATO und EU-Staaten die gleichen Regimechange</w:t>
      </w:r>
      <w:r w:rsidR="001E4668" w:rsidRPr="00985C4E">
        <w:rPr>
          <w:rFonts w:ascii="Times New Roman" w:hAnsi="Times New Roman"/>
          <w:sz w:val="24"/>
        </w:rPr>
        <w:t>-M</w:t>
      </w:r>
      <w:r w:rsidRPr="00985C4E">
        <w:rPr>
          <w:rFonts w:ascii="Times New Roman" w:hAnsi="Times New Roman"/>
          <w:sz w:val="24"/>
        </w:rPr>
        <w:t>ethoden sogenannter bunter Volksrevolutionen in Kasachstan anwenden.</w:t>
      </w:r>
    </w:p>
    <w:p w:rsidR="001E4668" w:rsidRPr="00985C4E" w:rsidRDefault="00922415" w:rsidP="006212E8">
      <w:pPr>
        <w:rPr>
          <w:rFonts w:ascii="Times New Roman" w:hAnsi="Times New Roman"/>
          <w:sz w:val="24"/>
          <w:u w:val="single"/>
        </w:rPr>
      </w:pPr>
      <w:r>
        <w:rPr>
          <w:rFonts w:ascii="Times New Roman" w:hAnsi="Times New Roman"/>
          <w:sz w:val="24"/>
          <w:u w:val="single"/>
        </w:rPr>
        <w:t>Was</w:t>
      </w:r>
      <w:r w:rsidR="00096AB5">
        <w:rPr>
          <w:rFonts w:ascii="Times New Roman" w:hAnsi="Times New Roman"/>
          <w:sz w:val="24"/>
          <w:u w:val="single"/>
        </w:rPr>
        <w:t xml:space="preserve"> trieb</w:t>
      </w:r>
      <w:r w:rsidR="001E4668" w:rsidRPr="00985C4E">
        <w:rPr>
          <w:rFonts w:ascii="Times New Roman" w:hAnsi="Times New Roman"/>
          <w:sz w:val="24"/>
          <w:u w:val="single"/>
        </w:rPr>
        <w:t xml:space="preserve"> die NATO-und EU Staaten an, einen Regimechange in Kasachstan zu probieren ?</w:t>
      </w:r>
    </w:p>
    <w:p w:rsidR="00795972" w:rsidRPr="00985C4E" w:rsidRDefault="00CB4F9E" w:rsidP="006212E8">
      <w:pPr>
        <w:rPr>
          <w:rFonts w:ascii="Times New Roman" w:hAnsi="Times New Roman"/>
          <w:sz w:val="24"/>
          <w:u w:val="single"/>
        </w:rPr>
      </w:pPr>
      <w:r w:rsidRPr="00985C4E">
        <w:rPr>
          <w:rFonts w:ascii="Times New Roman" w:hAnsi="Times New Roman"/>
          <w:sz w:val="24"/>
        </w:rPr>
        <w:t>1.</w:t>
      </w:r>
      <w:r w:rsidR="00795972" w:rsidRPr="00985C4E">
        <w:rPr>
          <w:rFonts w:ascii="Times New Roman" w:hAnsi="Times New Roman"/>
          <w:sz w:val="24"/>
        </w:rPr>
        <w:t xml:space="preserve">Kasachstan ist eines der rohstoffreichsten Länder auf der Welt. Es besitzt große </w:t>
      </w:r>
      <w:r w:rsidR="00795972" w:rsidRPr="00985C4E">
        <w:rPr>
          <w:rStyle w:val="Fett"/>
          <w:rFonts w:ascii="Times New Roman" w:hAnsi="Times New Roman"/>
          <w:sz w:val="24"/>
        </w:rPr>
        <w:t>Chrom-, Uran-, Zink-, Eisenerz-, Kupfer</w:t>
      </w:r>
      <w:r w:rsidR="00795972" w:rsidRPr="00985C4E">
        <w:rPr>
          <w:rFonts w:ascii="Times New Roman" w:hAnsi="Times New Roman"/>
          <w:sz w:val="24"/>
        </w:rPr>
        <w:t>- und Goldvorkommen.</w:t>
      </w:r>
    </w:p>
    <w:p w:rsidR="00281937" w:rsidRPr="00985C4E" w:rsidRDefault="00281937" w:rsidP="006212E8">
      <w:pPr>
        <w:rPr>
          <w:rFonts w:ascii="Times New Roman" w:hAnsi="Times New Roman"/>
          <w:sz w:val="24"/>
        </w:rPr>
      </w:pPr>
      <w:r w:rsidRPr="00985C4E">
        <w:rPr>
          <w:rFonts w:ascii="Times New Roman" w:hAnsi="Times New Roman"/>
          <w:sz w:val="24"/>
        </w:rPr>
        <w:t xml:space="preserve">Kasachstan verfügt mit 30 Milliarden Fass über die </w:t>
      </w:r>
      <w:proofErr w:type="spellStart"/>
      <w:r w:rsidRPr="00985C4E">
        <w:rPr>
          <w:rFonts w:ascii="Times New Roman" w:hAnsi="Times New Roman"/>
          <w:sz w:val="24"/>
        </w:rPr>
        <w:t>zwölftgrössten</w:t>
      </w:r>
      <w:proofErr w:type="spellEnd"/>
      <w:r w:rsidRPr="00985C4E">
        <w:rPr>
          <w:rFonts w:ascii="Times New Roman" w:hAnsi="Times New Roman"/>
          <w:sz w:val="24"/>
        </w:rPr>
        <w:t xml:space="preserve"> bestätigten Erdölvorräte der Welt. Die Erdölgebiete liegen im Westen des Landes am Kaspischen Meer. In den vergangenen Jahren wurde die Ölförderung stark ausgebaut, auch dank Milliardeninvestitionen aus dem Ausland. Die Öl- und Gasindustrie war 2020 laut der Weltbank für 21 Prozent der Wirtschaftsleistung und 70 Prozent der Exporte des Landes verantwortlich. Auch andere Rohstoffe werden gefördert;</w:t>
      </w:r>
      <w:r w:rsidR="001814E6">
        <w:rPr>
          <w:rFonts w:ascii="Times New Roman" w:hAnsi="Times New Roman"/>
          <w:sz w:val="24"/>
        </w:rPr>
        <w:t xml:space="preserve"> so ist Kasachstan der weltgröß</w:t>
      </w:r>
      <w:r w:rsidRPr="00985C4E">
        <w:rPr>
          <w:rFonts w:ascii="Times New Roman" w:hAnsi="Times New Roman"/>
          <w:sz w:val="24"/>
        </w:rPr>
        <w:t>te Produzent</w:t>
      </w:r>
      <w:r w:rsidR="001814E6">
        <w:rPr>
          <w:rFonts w:ascii="Times New Roman" w:hAnsi="Times New Roman"/>
          <w:sz w:val="24"/>
        </w:rPr>
        <w:t xml:space="preserve"> von Uran und verfügt über groß</w:t>
      </w:r>
      <w:r w:rsidRPr="00985C4E">
        <w:rPr>
          <w:rFonts w:ascii="Times New Roman" w:hAnsi="Times New Roman"/>
          <w:sz w:val="24"/>
        </w:rPr>
        <w:t>e Erdgasvorkommen.</w:t>
      </w:r>
    </w:p>
    <w:p w:rsidR="00795972" w:rsidRPr="00985C4E" w:rsidRDefault="00CB4F9E" w:rsidP="006212E8">
      <w:pPr>
        <w:rPr>
          <w:rFonts w:ascii="Times New Roman" w:hAnsi="Times New Roman"/>
          <w:sz w:val="24"/>
        </w:rPr>
      </w:pPr>
      <w:r w:rsidRPr="00985C4E">
        <w:rPr>
          <w:rFonts w:ascii="Times New Roman" w:hAnsi="Times New Roman"/>
          <w:sz w:val="24"/>
        </w:rPr>
        <w:t>2.Eine</w:t>
      </w:r>
      <w:r w:rsidR="009226E9" w:rsidRPr="00985C4E">
        <w:rPr>
          <w:rFonts w:ascii="Times New Roman" w:hAnsi="Times New Roman"/>
          <w:sz w:val="24"/>
        </w:rPr>
        <w:t xml:space="preserve"> Eskalatio</w:t>
      </w:r>
      <w:r w:rsidR="001814E6">
        <w:rPr>
          <w:rFonts w:ascii="Times New Roman" w:hAnsi="Times New Roman"/>
          <w:sz w:val="24"/>
        </w:rPr>
        <w:t>n der Lage in Kasachstan hätte</w:t>
      </w:r>
      <w:r w:rsidR="009226E9" w:rsidRPr="00985C4E">
        <w:rPr>
          <w:rFonts w:ascii="Times New Roman" w:hAnsi="Times New Roman"/>
          <w:sz w:val="24"/>
        </w:rPr>
        <w:t xml:space="preserve"> st</w:t>
      </w:r>
      <w:r w:rsidRPr="00985C4E">
        <w:rPr>
          <w:rFonts w:ascii="Times New Roman" w:hAnsi="Times New Roman"/>
          <w:sz w:val="24"/>
        </w:rPr>
        <w:t xml:space="preserve">arke geopolitische </w:t>
      </w:r>
      <w:proofErr w:type="spellStart"/>
      <w:r w:rsidRPr="00985C4E">
        <w:rPr>
          <w:rFonts w:ascii="Times New Roman" w:hAnsi="Times New Roman"/>
          <w:sz w:val="24"/>
        </w:rPr>
        <w:t>Aswirkungen</w:t>
      </w:r>
      <w:proofErr w:type="spellEnd"/>
      <w:r w:rsidR="009226E9" w:rsidRPr="00985C4E">
        <w:rPr>
          <w:rFonts w:ascii="Times New Roman" w:hAnsi="Times New Roman"/>
          <w:sz w:val="24"/>
        </w:rPr>
        <w:t xml:space="preserve">: Kasachstan spielt eine zentrale Rolle in Chinas Projekt der „Neuen Seidenstraße“ (BRI):  Das gigantische Projekt wurde im September 2013 von Chinas Staatspräsident </w:t>
      </w:r>
      <w:proofErr w:type="spellStart"/>
      <w:r w:rsidR="009226E9" w:rsidRPr="00985C4E">
        <w:rPr>
          <w:rFonts w:ascii="Times New Roman" w:hAnsi="Times New Roman"/>
          <w:sz w:val="24"/>
        </w:rPr>
        <w:t>Xi</w:t>
      </w:r>
      <w:proofErr w:type="spellEnd"/>
      <w:r w:rsidR="009226E9" w:rsidRPr="00985C4E">
        <w:rPr>
          <w:rFonts w:ascii="Times New Roman" w:hAnsi="Times New Roman"/>
          <w:sz w:val="24"/>
        </w:rPr>
        <w:t xml:space="preserve"> in Kasachstan verkündet. Kasachstan ist neben Pakistan eine der Schlüsselnationen, mit denen China seinen Handelsweg nach Europa verwirklichen w</w:t>
      </w:r>
      <w:r w:rsidRPr="00985C4E">
        <w:rPr>
          <w:rFonts w:ascii="Times New Roman" w:hAnsi="Times New Roman"/>
          <w:sz w:val="24"/>
        </w:rPr>
        <w:t>ill.  </w:t>
      </w:r>
      <w:r w:rsidR="009226E9" w:rsidRPr="00985C4E">
        <w:rPr>
          <w:rFonts w:ascii="Times New Roman" w:hAnsi="Times New Roman"/>
          <w:sz w:val="24"/>
        </w:rPr>
        <w:t>Schon lange vor dem Start der Seidenstraße hatte China Milliarden in die Infrastruktur Kasachstans investiert. Für China ist Kasachstan von entscheidender geostrategischer Bedeutung - sowohl als Transitland, Energiequelle auch als G</w:t>
      </w:r>
      <w:r w:rsidR="007A3954">
        <w:rPr>
          <w:rFonts w:ascii="Times New Roman" w:hAnsi="Times New Roman"/>
          <w:sz w:val="24"/>
        </w:rPr>
        <w:t>a</w:t>
      </w:r>
      <w:r w:rsidR="009226E9" w:rsidRPr="00985C4E">
        <w:rPr>
          <w:rFonts w:ascii="Times New Roman" w:hAnsi="Times New Roman"/>
          <w:sz w:val="24"/>
        </w:rPr>
        <w:t>rant der Stabilität für die instabile chinesische Provinz Xinjiang, die direkt an Kasachstan grenzt. Zugleich ist Kasachstan Russlands engster Verbündeter in Asien. Auf allen Gebieten gibt es eine enge Zusammenarbeit zwischen Russland und der ehemaligen Sowjetrepublik.</w:t>
      </w:r>
    </w:p>
    <w:p w:rsidR="006E4AE7" w:rsidRPr="00985C4E" w:rsidRDefault="006E4AE7" w:rsidP="006212E8">
      <w:pPr>
        <w:rPr>
          <w:rFonts w:ascii="Times New Roman" w:hAnsi="Times New Roman"/>
          <w:sz w:val="24"/>
        </w:rPr>
      </w:pPr>
      <w:r w:rsidRPr="00985C4E">
        <w:rPr>
          <w:rFonts w:ascii="Times New Roman" w:hAnsi="Times New Roman"/>
          <w:sz w:val="24"/>
        </w:rPr>
        <w:t>3.</w:t>
      </w:r>
      <w:r w:rsidR="004A6268" w:rsidRPr="00985C4E">
        <w:rPr>
          <w:rFonts w:ascii="Times New Roman" w:hAnsi="Times New Roman"/>
          <w:sz w:val="24"/>
        </w:rPr>
        <w:t>die Regierung</w:t>
      </w:r>
      <w:r w:rsidRPr="00985C4E">
        <w:rPr>
          <w:rFonts w:ascii="Times New Roman" w:hAnsi="Times New Roman"/>
          <w:sz w:val="24"/>
        </w:rPr>
        <w:t xml:space="preserve"> Kasachstans hat</w:t>
      </w:r>
      <w:r w:rsidR="004A6268" w:rsidRPr="00985C4E">
        <w:rPr>
          <w:rFonts w:ascii="Times New Roman" w:hAnsi="Times New Roman"/>
          <w:sz w:val="24"/>
        </w:rPr>
        <w:t xml:space="preserve"> bisher eine liberale Wirtschaftspolitik verfolgt – ein Ansatz, den auch Russland und China in unterschiedlicher Ausprägung gegangen sind. Das Center </w:t>
      </w:r>
      <w:proofErr w:type="spellStart"/>
      <w:r w:rsidR="004A6268" w:rsidRPr="00985C4E">
        <w:rPr>
          <w:rFonts w:ascii="Times New Roman" w:hAnsi="Times New Roman"/>
          <w:sz w:val="24"/>
        </w:rPr>
        <w:t>for</w:t>
      </w:r>
      <w:proofErr w:type="spellEnd"/>
      <w:r w:rsidR="004A6268" w:rsidRPr="00985C4E">
        <w:rPr>
          <w:rFonts w:ascii="Times New Roman" w:hAnsi="Times New Roman"/>
          <w:sz w:val="24"/>
        </w:rPr>
        <w:t xml:space="preserve"> Security Studies der ETH Zürich schreibt:</w:t>
      </w:r>
    </w:p>
    <w:p w:rsidR="008B1B88" w:rsidRPr="00985C4E" w:rsidRDefault="004A6268" w:rsidP="006212E8">
      <w:pPr>
        <w:rPr>
          <w:rFonts w:ascii="Times New Roman" w:hAnsi="Times New Roman"/>
          <w:sz w:val="24"/>
          <w:u w:val="single"/>
        </w:rPr>
      </w:pPr>
      <w:r w:rsidRPr="00985C4E">
        <w:rPr>
          <w:rFonts w:ascii="Times New Roman" w:hAnsi="Times New Roman"/>
          <w:sz w:val="24"/>
        </w:rPr>
        <w:lastRenderedPageBreak/>
        <w:t>„Das Durchschnittseinkommen liegt auf dem Niveau Russlands und ist damit höher als in der Region oder in China.</w:t>
      </w:r>
      <w:r w:rsidR="006E4AE7" w:rsidRPr="00985C4E">
        <w:rPr>
          <w:rFonts w:ascii="Times New Roman" w:hAnsi="Times New Roman"/>
          <w:sz w:val="24"/>
        </w:rPr>
        <w:t>“</w:t>
      </w:r>
    </w:p>
    <w:p w:rsidR="00D92A7B" w:rsidRPr="00985C4E" w:rsidRDefault="00D92A7B" w:rsidP="006212E8">
      <w:pPr>
        <w:rPr>
          <w:rFonts w:ascii="Times New Roman" w:hAnsi="Times New Roman"/>
          <w:sz w:val="24"/>
        </w:rPr>
      </w:pPr>
      <w:r w:rsidRPr="00985C4E">
        <w:rPr>
          <w:rFonts w:ascii="Times New Roman" w:hAnsi="Times New Roman"/>
          <w:sz w:val="24"/>
        </w:rPr>
        <w:t>Schon alleine deshalb sind die Begründungen der westlichen Staaten, die Steigerung der Öl-und Gaspreise in Kasachstan seien alleiniger Auslöser für die äußerst brutalen Ausschreitungen in Kasachstan gewesen, höchst unglaubwürdig.</w:t>
      </w:r>
    </w:p>
    <w:p w:rsidR="00D92A7B" w:rsidRPr="00985C4E" w:rsidRDefault="00D133AD" w:rsidP="006212E8">
      <w:pPr>
        <w:rPr>
          <w:rFonts w:ascii="Times New Roman" w:hAnsi="Times New Roman"/>
          <w:sz w:val="24"/>
        </w:rPr>
      </w:pPr>
      <w:r w:rsidRPr="00985C4E">
        <w:rPr>
          <w:rFonts w:ascii="Times New Roman" w:hAnsi="Times New Roman"/>
          <w:sz w:val="24"/>
        </w:rPr>
        <w:t>Zumal die Kasachen</w:t>
      </w:r>
      <w:r w:rsidR="00073FDD" w:rsidRPr="00985C4E">
        <w:rPr>
          <w:rFonts w:ascii="Times New Roman" w:hAnsi="Times New Roman"/>
          <w:sz w:val="24"/>
        </w:rPr>
        <w:t xml:space="preserve"> 1,5 mal weniger</w:t>
      </w:r>
      <w:r w:rsidR="00D92A7B" w:rsidRPr="00985C4E">
        <w:rPr>
          <w:rFonts w:ascii="Times New Roman" w:hAnsi="Times New Roman"/>
          <w:sz w:val="24"/>
        </w:rPr>
        <w:t xml:space="preserve"> für Öl und G</w:t>
      </w:r>
      <w:r w:rsidR="00073FDD" w:rsidRPr="00985C4E">
        <w:rPr>
          <w:rFonts w:ascii="Times New Roman" w:hAnsi="Times New Roman"/>
          <w:sz w:val="24"/>
        </w:rPr>
        <w:t>as ausgeben, als die russische</w:t>
      </w:r>
      <w:r w:rsidR="00D92A7B" w:rsidRPr="00985C4E">
        <w:rPr>
          <w:rFonts w:ascii="Times New Roman" w:hAnsi="Times New Roman"/>
          <w:sz w:val="24"/>
        </w:rPr>
        <w:t xml:space="preserve"> Bevölkerung !!</w:t>
      </w:r>
    </w:p>
    <w:p w:rsidR="00073FDD" w:rsidRPr="00985C4E" w:rsidRDefault="00073FDD" w:rsidP="006212E8">
      <w:pPr>
        <w:rPr>
          <w:rFonts w:ascii="Times New Roman" w:hAnsi="Times New Roman"/>
          <w:sz w:val="24"/>
        </w:rPr>
      </w:pPr>
      <w:r w:rsidRPr="00985C4E">
        <w:rPr>
          <w:rFonts w:ascii="Times New Roman" w:hAnsi="Times New Roman"/>
          <w:sz w:val="24"/>
        </w:rPr>
        <w:t>4.</w:t>
      </w:r>
      <w:r w:rsidR="00922415">
        <w:rPr>
          <w:rFonts w:ascii="Times New Roman" w:hAnsi="Times New Roman"/>
          <w:sz w:val="24"/>
        </w:rPr>
        <w:t xml:space="preserve"> In Kasachstan liegt der </w:t>
      </w:r>
      <w:hyperlink r:id="rId5" w:history="1">
        <w:r w:rsidR="001B6FFD" w:rsidRPr="00985C4E">
          <w:rPr>
            <w:rStyle w:val="Hyperlink"/>
            <w:rFonts w:ascii="Times New Roman" w:hAnsi="Times New Roman"/>
            <w:sz w:val="24"/>
          </w:rPr>
          <w:t xml:space="preserve">Weltraumbahnhof </w:t>
        </w:r>
        <w:proofErr w:type="spellStart"/>
        <w:r w:rsidR="001B6FFD" w:rsidRPr="00985C4E">
          <w:rPr>
            <w:rStyle w:val="Hyperlink"/>
            <w:rFonts w:ascii="Times New Roman" w:hAnsi="Times New Roman"/>
            <w:sz w:val="24"/>
          </w:rPr>
          <w:t>Baikonur</w:t>
        </w:r>
        <w:proofErr w:type="spellEnd"/>
      </w:hyperlink>
      <w:r w:rsidR="001B6FFD" w:rsidRPr="00985C4E">
        <w:rPr>
          <w:rFonts w:ascii="Times New Roman" w:hAnsi="Times New Roman"/>
          <w:sz w:val="24"/>
        </w:rPr>
        <w:t>, den Russland für 115 Millionen US-Dollar im Jahr von Kasachstan  pachtet, obwohl inzwischen ein  eigener Weltraumbahnhof im fernen Osten an der Grenze zu China fast fertiggestellt ist.</w:t>
      </w:r>
    </w:p>
    <w:p w:rsidR="001B6FFD" w:rsidRPr="00985C4E" w:rsidRDefault="001B6FFD" w:rsidP="006212E8">
      <w:pPr>
        <w:rPr>
          <w:rFonts w:ascii="Times New Roman" w:hAnsi="Times New Roman"/>
          <w:sz w:val="24"/>
        </w:rPr>
      </w:pPr>
      <w:r w:rsidRPr="00985C4E">
        <w:rPr>
          <w:rFonts w:ascii="Times New Roman" w:hAnsi="Times New Roman"/>
          <w:sz w:val="24"/>
        </w:rPr>
        <w:t>Ein Regimechange in Kasachstan käme den US/NATO-Staaten also sehr gelegen, um Russland ökonomisch, wie militärisch, als auch politisch zu schwächen.</w:t>
      </w:r>
    </w:p>
    <w:p w:rsidR="001B6FFD" w:rsidRPr="00985C4E" w:rsidRDefault="001B6FFD" w:rsidP="006212E8">
      <w:pPr>
        <w:rPr>
          <w:rFonts w:ascii="Times New Roman" w:hAnsi="Times New Roman"/>
          <w:sz w:val="24"/>
        </w:rPr>
      </w:pPr>
      <w:r w:rsidRPr="00985C4E">
        <w:rPr>
          <w:rFonts w:ascii="Times New Roman" w:hAnsi="Times New Roman"/>
          <w:sz w:val="24"/>
        </w:rPr>
        <w:t>Die westlichen Staaten drücken sehr auf die Tränendrüsen, wenn sie von den Ausschreitungen in Kasachstan berichten, seit der kasachische Präsident Friedenstruppen der GUS-Staaten zu Hilfe gerufen hat.</w:t>
      </w:r>
    </w:p>
    <w:p w:rsidR="008E2666" w:rsidRPr="00985C4E" w:rsidRDefault="001B6FFD" w:rsidP="006212E8">
      <w:pPr>
        <w:rPr>
          <w:rFonts w:ascii="Times New Roman" w:hAnsi="Times New Roman"/>
          <w:sz w:val="24"/>
        </w:rPr>
      </w:pPr>
      <w:r w:rsidRPr="00985C4E">
        <w:rPr>
          <w:rFonts w:ascii="Times New Roman" w:hAnsi="Times New Roman"/>
          <w:sz w:val="24"/>
        </w:rPr>
        <w:t xml:space="preserve">Ja—man habe in Kasachstan </w:t>
      </w:r>
      <w:r w:rsidR="001814E6">
        <w:rPr>
          <w:rFonts w:ascii="Times New Roman" w:hAnsi="Times New Roman"/>
          <w:sz w:val="24"/>
        </w:rPr>
        <w:t>so</w:t>
      </w:r>
      <w:r w:rsidRPr="00985C4E">
        <w:rPr>
          <w:rFonts w:ascii="Times New Roman" w:hAnsi="Times New Roman"/>
          <w:sz w:val="24"/>
        </w:rPr>
        <w:t>gar auf unbewa</w:t>
      </w:r>
      <w:r w:rsidR="001814E6">
        <w:rPr>
          <w:rFonts w:ascii="Times New Roman" w:hAnsi="Times New Roman"/>
          <w:sz w:val="24"/>
        </w:rPr>
        <w:t>ffnete Demonstranten geschossen, unterstreichen sie im Brustton ihrer Überzeugung</w:t>
      </w:r>
      <w:r w:rsidRPr="00985C4E">
        <w:rPr>
          <w:rFonts w:ascii="Times New Roman" w:hAnsi="Times New Roman"/>
          <w:sz w:val="24"/>
        </w:rPr>
        <w:t xml:space="preserve"> </w:t>
      </w:r>
      <w:r w:rsidR="001814E6">
        <w:rPr>
          <w:rFonts w:ascii="Times New Roman" w:hAnsi="Times New Roman"/>
          <w:sz w:val="24"/>
        </w:rPr>
        <w:t>!Videoaufnahmen hingegen beleg</w:t>
      </w:r>
      <w:r w:rsidRPr="00985C4E">
        <w:rPr>
          <w:rFonts w:ascii="Times New Roman" w:hAnsi="Times New Roman"/>
          <w:sz w:val="24"/>
        </w:rPr>
        <w:t>en, dass in Kasachstan nur anfangs friedli</w:t>
      </w:r>
      <w:r w:rsidR="001814E6">
        <w:rPr>
          <w:rFonts w:ascii="Times New Roman" w:hAnsi="Times New Roman"/>
          <w:sz w:val="24"/>
        </w:rPr>
        <w:t>che Demonstranten auf den Straß</w:t>
      </w:r>
      <w:r w:rsidRPr="00985C4E">
        <w:rPr>
          <w:rFonts w:ascii="Times New Roman" w:hAnsi="Times New Roman"/>
          <w:sz w:val="24"/>
        </w:rPr>
        <w:t>en waren. Später jedoch wurden von den gewaltbereiten und von westlichen Medien aufgehetzte Demonstranten</w:t>
      </w:r>
      <w:r w:rsidR="008E2666" w:rsidRPr="00985C4E">
        <w:rPr>
          <w:rFonts w:ascii="Times New Roman" w:hAnsi="Times New Roman"/>
          <w:sz w:val="24"/>
        </w:rPr>
        <w:t xml:space="preserve"> staatliche Einrichtungen, diplomatische Villen andere</w:t>
      </w:r>
      <w:r w:rsidR="001814E6">
        <w:rPr>
          <w:rFonts w:ascii="Times New Roman" w:hAnsi="Times New Roman"/>
          <w:sz w:val="24"/>
        </w:rPr>
        <w:t xml:space="preserve">r Staaten in Brand gesetzt </w:t>
      </w:r>
      <w:proofErr w:type="spellStart"/>
      <w:r w:rsidR="001814E6">
        <w:rPr>
          <w:rFonts w:ascii="Times New Roman" w:hAnsi="Times New Roman"/>
          <w:sz w:val="24"/>
        </w:rPr>
        <w:t>bzw.</w:t>
      </w:r>
      <w:r w:rsidR="008E2666" w:rsidRPr="00985C4E">
        <w:rPr>
          <w:rFonts w:ascii="Times New Roman" w:hAnsi="Times New Roman"/>
          <w:sz w:val="24"/>
        </w:rPr>
        <w:t>attackiert</w:t>
      </w:r>
      <w:proofErr w:type="spellEnd"/>
      <w:r w:rsidR="008E2666" w:rsidRPr="00985C4E">
        <w:rPr>
          <w:rFonts w:ascii="Times New Roman" w:hAnsi="Times New Roman"/>
          <w:sz w:val="24"/>
        </w:rPr>
        <w:t>, sowie Läden demoliert.</w:t>
      </w:r>
    </w:p>
    <w:p w:rsidR="005301BB" w:rsidRPr="00985C4E" w:rsidRDefault="005301BB" w:rsidP="006212E8">
      <w:pPr>
        <w:rPr>
          <w:rFonts w:ascii="Times New Roman" w:hAnsi="Times New Roman"/>
          <w:sz w:val="24"/>
        </w:rPr>
      </w:pPr>
      <w:r w:rsidRPr="00985C4E">
        <w:rPr>
          <w:rFonts w:ascii="Times New Roman" w:hAnsi="Times New Roman"/>
          <w:sz w:val="24"/>
        </w:rPr>
        <w:t xml:space="preserve">Die kasachische Regierung hat daraufhin Antiterroroperationen veranlasst und bis zum 19. Januar landesweit den Ausnahmezustand ausgerufen. Präsident </w:t>
      </w:r>
      <w:proofErr w:type="spellStart"/>
      <w:r w:rsidRPr="00985C4E">
        <w:rPr>
          <w:rFonts w:ascii="Times New Roman" w:hAnsi="Times New Roman"/>
          <w:sz w:val="24"/>
        </w:rPr>
        <w:t>Qassym-Schomart</w:t>
      </w:r>
      <w:proofErr w:type="spellEnd"/>
      <w:r w:rsidRPr="00985C4E">
        <w:rPr>
          <w:rFonts w:ascii="Times New Roman" w:hAnsi="Times New Roman"/>
          <w:sz w:val="24"/>
        </w:rPr>
        <w:t xml:space="preserve"> </w:t>
      </w:r>
      <w:proofErr w:type="spellStart"/>
      <w:r w:rsidRPr="00985C4E">
        <w:rPr>
          <w:rFonts w:ascii="Times New Roman" w:hAnsi="Times New Roman"/>
          <w:sz w:val="24"/>
        </w:rPr>
        <w:t>Toqajew</w:t>
      </w:r>
      <w:proofErr w:type="spellEnd"/>
      <w:r w:rsidRPr="00985C4E">
        <w:rPr>
          <w:rFonts w:ascii="Times New Roman" w:hAnsi="Times New Roman"/>
          <w:sz w:val="24"/>
        </w:rPr>
        <w:t xml:space="preserve"> bat auch die OVKS um Unterstützung. Russland, Kirgisistan, Armenien, Weißrussland und Tadschikistan haben darauf Armeeangehörige in die ehemalige Sowjetrepublik entsendet, die insbesondere die Verwaltungsgebäude und diplomatischen Vertretungen schützen sollen.</w:t>
      </w:r>
      <w:r w:rsidR="0029059A" w:rsidRPr="00985C4E">
        <w:rPr>
          <w:rFonts w:ascii="Times New Roman" w:hAnsi="Times New Roman"/>
          <w:sz w:val="24"/>
        </w:rPr>
        <w:t xml:space="preserve"> </w:t>
      </w:r>
      <w:hyperlink r:id="rId6" w:history="1">
        <w:r w:rsidR="0029059A" w:rsidRPr="00985C4E">
          <w:rPr>
            <w:rStyle w:val="Hyperlink"/>
            <w:rFonts w:ascii="Times New Roman" w:hAnsi="Times New Roman"/>
            <w:sz w:val="24"/>
          </w:rPr>
          <w:t>https://de.rt.com/europa/129652-russland-vermisst-eindeutige-osze-reaktion-auf-attacken-gegen-journalisten-in-kasachstan/</w:t>
        </w:r>
      </w:hyperlink>
    </w:p>
    <w:p w:rsidR="00AF08A4" w:rsidRPr="00985C4E" w:rsidRDefault="00AF08A4" w:rsidP="006212E8">
      <w:pPr>
        <w:pStyle w:val="StandardWeb"/>
      </w:pPr>
      <w:r w:rsidRPr="00985C4E">
        <w:t>Vor dem Hintergrund der gewalts</w:t>
      </w:r>
      <w:r w:rsidR="001814E6">
        <w:t>amen Unruhen in Kasachstan wies</w:t>
      </w:r>
      <w:r w:rsidRPr="00985C4E">
        <w:t xml:space="preserve"> die Sprecherin des russischen Außenministeriums, Maria </w:t>
      </w:r>
      <w:proofErr w:type="spellStart"/>
      <w:r w:rsidRPr="00985C4E">
        <w:t>Sacharowa</w:t>
      </w:r>
      <w:proofErr w:type="spellEnd"/>
      <w:r w:rsidRPr="00985C4E">
        <w:t>, auf gezielte Attacken gegen Journalisten hin. Sie zeigt</w:t>
      </w:r>
      <w:r w:rsidR="001814E6">
        <w:t>e</w:t>
      </w:r>
      <w:r w:rsidRPr="00985C4E">
        <w:t xml:space="preserve"> sich besorgt über die Verwüstungen mehrerer Redaktionen in der ehemaligen Sowjetrepublik. Ziel der Übergriffe sei gewesen, den Zugriff auf objektive Informationen über das Ausmaß des angeblich friedlichen Protests zu erschweren.</w:t>
      </w:r>
    </w:p>
    <w:p w:rsidR="00AF08A4" w:rsidRPr="00985C4E" w:rsidRDefault="00AF08A4" w:rsidP="006212E8">
      <w:pPr>
        <w:pStyle w:val="StandardWeb"/>
      </w:pPr>
      <w:r w:rsidRPr="00985C4E">
        <w:t xml:space="preserve">Die russische Diplomatin führt in ihrem auf </w:t>
      </w:r>
      <w:r w:rsidRPr="00985C4E">
        <w:rPr>
          <w:rStyle w:val="Hervorhebung"/>
        </w:rPr>
        <w:t>Telegra.ph</w:t>
      </w:r>
      <w:r w:rsidRPr="00985C4E">
        <w:t xml:space="preserve"> veröffentlichten Artikel mehrere Beispiele solcher Aggressionen an, die Medienschaffende während der Unruhen im zentralasiatischen Land erlitten haben sollen. So sei am 5. Januar das Büro des internationalen Radio- und Fernsehsenders </w:t>
      </w:r>
      <w:r w:rsidRPr="00985C4E">
        <w:rPr>
          <w:rStyle w:val="Hervorhebung"/>
        </w:rPr>
        <w:t>Mir</w:t>
      </w:r>
      <w:r w:rsidRPr="00985C4E">
        <w:t xml:space="preserve"> in Almaty überfallen worden. Die etwa 500 Angreifer seien mit Beilen und Brandflaschen bewaffnet gewesen. Sie hätten auch Werkzeuge mitgenommen, um Fenstergitter zu durchtrennen. Anschließend hätten die Angreifer das Büro verwüstet, Heizkörper herausgerissen und sämtliche Fernsehausrüstung</w:t>
      </w:r>
      <w:r w:rsidR="001814E6">
        <w:t>en</w:t>
      </w:r>
      <w:r w:rsidRPr="00985C4E">
        <w:t xml:space="preserve"> zerstört. Das Gebäude sei dann in Brand gesetzt worden.</w:t>
      </w:r>
    </w:p>
    <w:p w:rsidR="00AF08A4" w:rsidRPr="00985C4E" w:rsidRDefault="00AF08A4" w:rsidP="006212E8">
      <w:pPr>
        <w:pStyle w:val="StandardWeb"/>
      </w:pPr>
      <w:r w:rsidRPr="00985C4E">
        <w:rPr>
          <w:rStyle w:val="Hervorhebung"/>
        </w:rPr>
        <w:lastRenderedPageBreak/>
        <w:t>"Ein merkwürdiges Detail: Die Täter hatten Bündelfunkgeräte mit, da sie sich offenbar darüber klar waren, dass die Telekommunikation abgeschaltet werden könnte. Daraus könnte man schließen, dass die Täter nach einem Plan agierten, gut vorbereitet waren und organisiert handelten."</w:t>
      </w:r>
    </w:p>
    <w:p w:rsidR="00AC4A32" w:rsidRPr="00985C4E" w:rsidRDefault="00AF08A4" w:rsidP="0023533E">
      <w:pPr>
        <w:pStyle w:val="StandardWeb"/>
      </w:pPr>
      <w:r w:rsidRPr="00985C4E">
        <w:t xml:space="preserve">Zudem sollen die Angreifer die Büros der Fernsehsender </w:t>
      </w:r>
      <w:r w:rsidRPr="00985C4E">
        <w:rPr>
          <w:rStyle w:val="Hervorhebung"/>
        </w:rPr>
        <w:t>Kasachstan</w:t>
      </w:r>
      <w:r w:rsidRPr="00985C4E">
        <w:t xml:space="preserve">, </w:t>
      </w:r>
      <w:proofErr w:type="spellStart"/>
      <w:r w:rsidRPr="00985C4E">
        <w:rPr>
          <w:rStyle w:val="Hervorhebung"/>
        </w:rPr>
        <w:t>Chabar</w:t>
      </w:r>
      <w:proofErr w:type="spellEnd"/>
      <w:r w:rsidRPr="00985C4E">
        <w:t xml:space="preserve">, </w:t>
      </w:r>
      <w:r w:rsidRPr="00985C4E">
        <w:rPr>
          <w:rStyle w:val="Hervorhebung"/>
        </w:rPr>
        <w:t>Eurasien</w:t>
      </w:r>
      <w:r w:rsidRPr="00985C4E">
        <w:t xml:space="preserve">, </w:t>
      </w:r>
      <w:r w:rsidRPr="00985C4E">
        <w:rPr>
          <w:rStyle w:val="Hervorhebung"/>
        </w:rPr>
        <w:t>KTK</w:t>
      </w:r>
      <w:r w:rsidRPr="00985C4E">
        <w:t xml:space="preserve"> und der Agentur </w:t>
      </w:r>
      <w:r w:rsidRPr="00985C4E">
        <w:rPr>
          <w:rStyle w:val="Hervorhebung"/>
        </w:rPr>
        <w:t xml:space="preserve">Sputnik Kasachstan </w:t>
      </w:r>
      <w:r w:rsidRPr="00985C4E">
        <w:t xml:space="preserve">praktisch zerstört haben. Zum Zeitpunkt des Angriffs hätten sich im Gebäude mehrere </w:t>
      </w:r>
      <w:r w:rsidRPr="00985C4E">
        <w:rPr>
          <w:rStyle w:val="Hervorhebung"/>
        </w:rPr>
        <w:t>Mir</w:t>
      </w:r>
      <w:r w:rsidRPr="00985C4E">
        <w:t xml:space="preserve">-Mitarbeiter befunden: Journalisten, Produzenten, Kameraleute und Ingenieure. Eine Zeit lang seien sie im Gebäude eingesperrt gewesen, und man habe sie nur mit Mühe in Sicherheit gebracht. Momentan seien alle wohlauf. Ein Korrespondent der Agentur </w:t>
      </w:r>
      <w:r w:rsidRPr="00985C4E">
        <w:rPr>
          <w:rStyle w:val="Hervorhebung"/>
        </w:rPr>
        <w:t xml:space="preserve">Sputnik </w:t>
      </w:r>
      <w:r w:rsidRPr="00985C4E">
        <w:t xml:space="preserve">soll dabei etwas weniger Glück gehabt haben: Die Randalierer hätten ihn eine Stunde lang in ihrer Gewalt gehalten. Dem Journalisten sei es aber letztendlich gelungen, ihnen zu entfliehen. Auch ein Mitarbeiter des Fernsehsenders </w:t>
      </w:r>
      <w:r w:rsidRPr="00985C4E">
        <w:rPr>
          <w:rStyle w:val="Hervorhebung"/>
        </w:rPr>
        <w:t>Kasachstan</w:t>
      </w:r>
      <w:r w:rsidRPr="00985C4E">
        <w:t xml:space="preserve"> sei zu Schaden gekommen.</w:t>
      </w:r>
    </w:p>
    <w:p w:rsidR="00AC4A32" w:rsidRPr="00985C4E" w:rsidRDefault="00AC4A32" w:rsidP="006212E8">
      <w:pPr>
        <w:pStyle w:val="StandardWeb"/>
      </w:pPr>
      <w:r w:rsidRPr="00985C4E">
        <w:t>In diesem Zusammenhang kritisiert</w:t>
      </w:r>
      <w:r w:rsidR="0023533E">
        <w:t>e</w:t>
      </w:r>
      <w:r w:rsidRPr="00985C4E">
        <w:t xml:space="preserve"> </w:t>
      </w:r>
      <w:proofErr w:type="spellStart"/>
      <w:r w:rsidRPr="00985C4E">
        <w:t>Sacharowa</w:t>
      </w:r>
      <w:proofErr w:type="spellEnd"/>
      <w:r w:rsidRPr="00985C4E">
        <w:t xml:space="preserve"> das Schweigen der Organisation für Sicherheit und Zusammenarbeit in Europa (OSZE) und anderer internationaler Menschenrechtsorganisationen über solche Akte des Vandalismus in Kasachstan, wobei es sich um eine schwere Verletzung der Rechte von Journalisten und um Attacken auf deren Leben handele. Die OSZE-Beauftragte für die Freiheit der Medien, Teresa Ribeiro, habe lediglich zwei Tweets über tödliche Angriffe auf Journalisten in Kasachstan veröffentlicht, ohne darin die Attacke auf das Büro von </w:t>
      </w:r>
      <w:r w:rsidRPr="00985C4E">
        <w:rPr>
          <w:rStyle w:val="Hervorhebung"/>
        </w:rPr>
        <w:t xml:space="preserve">Mir </w:t>
      </w:r>
      <w:r w:rsidRPr="00985C4E">
        <w:t>zu erwähnen.</w:t>
      </w:r>
    </w:p>
    <w:p w:rsidR="00AC4A32" w:rsidRPr="00985C4E" w:rsidRDefault="00AC4A32" w:rsidP="006212E8">
      <w:pPr>
        <w:pStyle w:val="StandardWeb"/>
      </w:pPr>
      <w:r w:rsidRPr="00985C4E">
        <w:rPr>
          <w:rStyle w:val="Hervorhebung"/>
        </w:rPr>
        <w:t>"Verstehen wir es richtig, dass ein Journalist sterben muss, damit Frau Ribeiro einen Tweet springen lässt? Es stellt sich wie von selbst die Frage, wozu wir als OSZE-Teilnehmer einschließlich Kasachstans</w:t>
      </w:r>
      <w:r w:rsidR="0023533E">
        <w:rPr>
          <w:rStyle w:val="Hervorhebung"/>
        </w:rPr>
        <w:t>,</w:t>
      </w:r>
      <w:r w:rsidRPr="00985C4E">
        <w:rPr>
          <w:rStyle w:val="Hervorhebung"/>
        </w:rPr>
        <w:t xml:space="preserve"> Millionen US-Dollar für den Haushalt der Organisation, darunter für den Schutz der Freiheiten von Journalisten, zahlen, wenn diese Organisation in dem für die Journalisten in Kasachstan kritischen Moment nichts tut?"</w:t>
      </w:r>
    </w:p>
    <w:p w:rsidR="00AC4A32" w:rsidRPr="00985C4E" w:rsidRDefault="00AC4A32" w:rsidP="006212E8">
      <w:pPr>
        <w:pStyle w:val="StandardWeb"/>
      </w:pPr>
      <w:r w:rsidRPr="00985C4E">
        <w:t>In ihrem Artikel schreibt die Sprecherin des russischen Außenministeriums, dass die OSZE bedauerlicherweise jede Objektivität und Unvoreingenommenheit vermissen lasse: Wenn eine Website gesperrt werde, reagiere die Organisation hysterisch. Wenn jedoch eine Redaktion verwüstet, in Brand gesetzt und überflutet werde, bleibe eine Reaktion aus. Aber an einigen der vielen Termine zum Gedenken an die Medienfreiheit halte der OSZE-Sonderbeauftragte einen runden Tisch ab, verteile Bildhefte und händige USB-Sticks mit dem Logo der Organisation aus.</w:t>
      </w:r>
    </w:p>
    <w:p w:rsidR="00AC4A32" w:rsidRPr="00985C4E" w:rsidRDefault="00AC4A32" w:rsidP="006212E8">
      <w:pPr>
        <w:pStyle w:val="StandardWeb"/>
      </w:pPr>
      <w:r w:rsidRPr="00985C4E">
        <w:rPr>
          <w:rStyle w:val="Hervorhebung"/>
        </w:rPr>
        <w:t>"Solche Missachtung der Pflichten, solche Funktionsstörung und solche Inkompetenz führen zu äußerst bedauerlichen Folgen. Sie zerrütten immer mehr das Ansehen der OSZE und deren Exekutivorgane und können auch freilich von Randalierern und Plünderern als die schweigsame Zustimmung der internationalen Gemeinschaft für die Missetaten interpretiert werden, die gegen Medien und Journalisten verübt werden."</w:t>
      </w:r>
    </w:p>
    <w:p w:rsidR="0029059A" w:rsidRPr="00985C4E" w:rsidRDefault="00AC4A32" w:rsidP="006212E8">
      <w:pPr>
        <w:pStyle w:val="StandardWeb"/>
      </w:pPr>
      <w:proofErr w:type="spellStart"/>
      <w:r w:rsidRPr="00985C4E">
        <w:t>Sacharowa</w:t>
      </w:r>
      <w:proofErr w:type="spellEnd"/>
      <w:r w:rsidRPr="00985C4E">
        <w:t xml:space="preserve"> verurteilt</w:t>
      </w:r>
      <w:r w:rsidR="0023533E">
        <w:t>e</w:t>
      </w:r>
      <w:r w:rsidRPr="00985C4E">
        <w:t xml:space="preserve"> auch das Konzept der sogenannten stillen Diplomatie der OSZE, wonach man Probleme der Pressefreiheit nicht lautstark behandele. Der russischen Diplomatin zufolge tue die OSZE kaum etwas, um solche Probleme zu lösen. Sie mache im Grunde sie nichts anderes, als verleumderische Berichte zu verfassen, die auf Daten beruhen, die ihr vom "Big Brother" über die NGOs zugespielt wurden.</w:t>
      </w:r>
    </w:p>
    <w:p w:rsidR="00900FFB" w:rsidRPr="00985C4E" w:rsidRDefault="00900FFB" w:rsidP="006212E8">
      <w:pPr>
        <w:rPr>
          <w:rFonts w:ascii="Times New Roman" w:hAnsi="Times New Roman"/>
          <w:sz w:val="24"/>
        </w:rPr>
      </w:pPr>
      <w:r w:rsidRPr="00985C4E">
        <w:rPr>
          <w:rFonts w:ascii="Times New Roman" w:hAnsi="Times New Roman"/>
          <w:sz w:val="24"/>
        </w:rPr>
        <w:t xml:space="preserve">Inzwischen ist –sicher zum Leidwesen der US/NATO Staaten--- dank </w:t>
      </w:r>
      <w:r w:rsidR="0023533E">
        <w:rPr>
          <w:rFonts w:ascii="Times New Roman" w:hAnsi="Times New Roman"/>
          <w:sz w:val="24"/>
        </w:rPr>
        <w:t>auch des Eingreifens der OVKS mit</w:t>
      </w:r>
      <w:r w:rsidRPr="00985C4E">
        <w:rPr>
          <w:rFonts w:ascii="Times New Roman" w:hAnsi="Times New Roman"/>
          <w:sz w:val="24"/>
        </w:rPr>
        <w:t xml:space="preserve"> Unterstützung. Russland, Kirgisistan, Armenien, Weißrussland und </w:t>
      </w:r>
      <w:r w:rsidRPr="00985C4E">
        <w:rPr>
          <w:rFonts w:ascii="Times New Roman" w:hAnsi="Times New Roman"/>
          <w:sz w:val="24"/>
        </w:rPr>
        <w:lastRenderedPageBreak/>
        <w:t>Tadschikistan die Lage in Kasachstan wieder unter der Kontrolle der Sicherheitskräfte</w:t>
      </w:r>
      <w:r w:rsidR="005729FB" w:rsidRPr="00985C4E">
        <w:rPr>
          <w:rFonts w:ascii="Times New Roman" w:hAnsi="Times New Roman"/>
          <w:sz w:val="24"/>
        </w:rPr>
        <w:t xml:space="preserve"> </w:t>
      </w:r>
      <w:r w:rsidRPr="00985C4E">
        <w:rPr>
          <w:rFonts w:ascii="Times New Roman" w:hAnsi="Times New Roman"/>
          <w:sz w:val="24"/>
        </w:rPr>
        <w:t>Kasachstans !</w:t>
      </w:r>
    </w:p>
    <w:p w:rsidR="00AF0B9D" w:rsidRPr="00985C4E" w:rsidRDefault="00900FFB" w:rsidP="006212E8">
      <w:pPr>
        <w:rPr>
          <w:rFonts w:ascii="Times New Roman" w:hAnsi="Times New Roman"/>
          <w:sz w:val="24"/>
        </w:rPr>
      </w:pPr>
      <w:r w:rsidRPr="00985C4E">
        <w:rPr>
          <w:rFonts w:ascii="Times New Roman" w:hAnsi="Times New Roman"/>
          <w:sz w:val="24"/>
        </w:rPr>
        <w:t>DIE VOM WESTEN VORBEREITETE UND FINANZIERTE</w:t>
      </w:r>
      <w:r w:rsidR="00922415">
        <w:rPr>
          <w:rFonts w:ascii="Times New Roman" w:hAnsi="Times New Roman"/>
          <w:sz w:val="24"/>
        </w:rPr>
        <w:t xml:space="preserve"> FARBENREVOLUTION IN KASACHSTAN</w:t>
      </w:r>
      <w:r w:rsidRPr="00985C4E">
        <w:rPr>
          <w:rFonts w:ascii="Times New Roman" w:hAnsi="Times New Roman"/>
          <w:sz w:val="24"/>
        </w:rPr>
        <w:t xml:space="preserve"> IST GESCHEITERT !!</w:t>
      </w:r>
    </w:p>
    <w:sectPr w:rsidR="00AF0B9D" w:rsidRPr="00985C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4F6E"/>
    <w:multiLevelType w:val="multilevel"/>
    <w:tmpl w:val="D0F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43"/>
    <w:rsid w:val="00051343"/>
    <w:rsid w:val="00073FDD"/>
    <w:rsid w:val="00096AB5"/>
    <w:rsid w:val="00161ABC"/>
    <w:rsid w:val="001814E6"/>
    <w:rsid w:val="001B6FFD"/>
    <w:rsid w:val="001E4668"/>
    <w:rsid w:val="0023533E"/>
    <w:rsid w:val="00270051"/>
    <w:rsid w:val="00281937"/>
    <w:rsid w:val="0029059A"/>
    <w:rsid w:val="002E55BC"/>
    <w:rsid w:val="00305CC3"/>
    <w:rsid w:val="0036235D"/>
    <w:rsid w:val="003715A0"/>
    <w:rsid w:val="003831F5"/>
    <w:rsid w:val="0039726B"/>
    <w:rsid w:val="003D0F9D"/>
    <w:rsid w:val="003F3775"/>
    <w:rsid w:val="004A6268"/>
    <w:rsid w:val="005301BB"/>
    <w:rsid w:val="005729FB"/>
    <w:rsid w:val="006212E8"/>
    <w:rsid w:val="006E4AE7"/>
    <w:rsid w:val="00745EAB"/>
    <w:rsid w:val="00795972"/>
    <w:rsid w:val="007A3954"/>
    <w:rsid w:val="007E6EC1"/>
    <w:rsid w:val="00870F5E"/>
    <w:rsid w:val="008B1B88"/>
    <w:rsid w:val="008E2666"/>
    <w:rsid w:val="008E59A4"/>
    <w:rsid w:val="008F26FD"/>
    <w:rsid w:val="00900FFB"/>
    <w:rsid w:val="00922415"/>
    <w:rsid w:val="009226E9"/>
    <w:rsid w:val="00923819"/>
    <w:rsid w:val="00985C4E"/>
    <w:rsid w:val="00AC4A32"/>
    <w:rsid w:val="00AE574E"/>
    <w:rsid w:val="00AF08A4"/>
    <w:rsid w:val="00AF0B9D"/>
    <w:rsid w:val="00B03F8E"/>
    <w:rsid w:val="00B53077"/>
    <w:rsid w:val="00C23261"/>
    <w:rsid w:val="00CB4F9E"/>
    <w:rsid w:val="00CE403D"/>
    <w:rsid w:val="00D133AD"/>
    <w:rsid w:val="00D66C0E"/>
    <w:rsid w:val="00D92A7B"/>
    <w:rsid w:val="00E61E3C"/>
    <w:rsid w:val="00FF0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8A93"/>
  <w15:chartTrackingRefBased/>
  <w15:docId w15:val="{FB213392-24EB-4E59-BC0E-5D9E5EBB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C4A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29FB"/>
    <w:rPr>
      <w:color w:val="0000FF"/>
      <w:u w:val="single"/>
    </w:rPr>
  </w:style>
  <w:style w:type="character" w:styleId="Fett">
    <w:name w:val="Strong"/>
    <w:basedOn w:val="Absatz-Standardschriftart"/>
    <w:uiPriority w:val="22"/>
    <w:qFormat/>
    <w:rsid w:val="00795972"/>
    <w:rPr>
      <w:b/>
      <w:bCs/>
    </w:rPr>
  </w:style>
  <w:style w:type="paragraph" w:styleId="StandardWeb">
    <w:name w:val="Normal (Web)"/>
    <w:basedOn w:val="Standard"/>
    <w:uiPriority w:val="99"/>
    <w:unhideWhenUsed/>
    <w:rsid w:val="00AF08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F08A4"/>
    <w:rPr>
      <w:i/>
      <w:iCs/>
    </w:rPr>
  </w:style>
  <w:style w:type="character" w:customStyle="1" w:styleId="berschrift1Zchn">
    <w:name w:val="Überschrift 1 Zchn"/>
    <w:basedOn w:val="Absatz-Standardschriftart"/>
    <w:link w:val="berschrift1"/>
    <w:uiPriority w:val="9"/>
    <w:rsid w:val="00AC4A32"/>
    <w:rPr>
      <w:rFonts w:ascii="Times New Roman" w:eastAsia="Times New Roman" w:hAnsi="Times New Roman" w:cs="Times New Roman"/>
      <w:b/>
      <w:bCs/>
      <w:kern w:val="36"/>
      <w:sz w:val="48"/>
      <w:szCs w:val="48"/>
      <w:lang w:eastAsia="de-DE"/>
    </w:rPr>
  </w:style>
  <w:style w:type="character" w:customStyle="1" w:styleId="breadcrumbs-item">
    <w:name w:val="breadcrumbs-item"/>
    <w:basedOn w:val="Absatz-Standardschriftart"/>
    <w:rsid w:val="00AC4A32"/>
  </w:style>
  <w:style w:type="character" w:customStyle="1" w:styleId="cover-captionitem">
    <w:name w:val="cover-captionitem"/>
    <w:basedOn w:val="Absatz-Standardschriftart"/>
    <w:rsid w:val="00AC4A32"/>
  </w:style>
  <w:style w:type="paragraph" w:styleId="Sprechblasentext">
    <w:name w:val="Balloon Text"/>
    <w:basedOn w:val="Standard"/>
    <w:link w:val="SprechblasentextZchn"/>
    <w:uiPriority w:val="99"/>
    <w:semiHidden/>
    <w:unhideWhenUsed/>
    <w:rsid w:val="00E61E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5866">
      <w:bodyDiv w:val="1"/>
      <w:marLeft w:val="0"/>
      <w:marRight w:val="0"/>
      <w:marTop w:val="0"/>
      <w:marBottom w:val="0"/>
      <w:divBdr>
        <w:top w:val="none" w:sz="0" w:space="0" w:color="auto"/>
        <w:left w:val="none" w:sz="0" w:space="0" w:color="auto"/>
        <w:bottom w:val="none" w:sz="0" w:space="0" w:color="auto"/>
        <w:right w:val="none" w:sz="0" w:space="0" w:color="auto"/>
      </w:divBdr>
      <w:divsChild>
        <w:div w:id="1429808375">
          <w:marLeft w:val="0"/>
          <w:marRight w:val="0"/>
          <w:marTop w:val="0"/>
          <w:marBottom w:val="0"/>
          <w:divBdr>
            <w:top w:val="none" w:sz="0" w:space="0" w:color="auto"/>
            <w:left w:val="none" w:sz="0" w:space="0" w:color="auto"/>
            <w:bottom w:val="none" w:sz="0" w:space="0" w:color="auto"/>
            <w:right w:val="none" w:sz="0" w:space="0" w:color="auto"/>
          </w:divBdr>
          <w:divsChild>
            <w:div w:id="998923089">
              <w:marLeft w:val="0"/>
              <w:marRight w:val="0"/>
              <w:marTop w:val="0"/>
              <w:marBottom w:val="0"/>
              <w:divBdr>
                <w:top w:val="none" w:sz="0" w:space="0" w:color="auto"/>
                <w:left w:val="none" w:sz="0" w:space="0" w:color="auto"/>
                <w:bottom w:val="none" w:sz="0" w:space="0" w:color="auto"/>
                <w:right w:val="none" w:sz="0" w:space="0" w:color="auto"/>
              </w:divBdr>
              <w:divsChild>
                <w:div w:id="1769693819">
                  <w:marLeft w:val="0"/>
                  <w:marRight w:val="0"/>
                  <w:marTop w:val="0"/>
                  <w:marBottom w:val="0"/>
                  <w:divBdr>
                    <w:top w:val="none" w:sz="0" w:space="0" w:color="auto"/>
                    <w:left w:val="none" w:sz="0" w:space="0" w:color="auto"/>
                    <w:bottom w:val="none" w:sz="0" w:space="0" w:color="auto"/>
                    <w:right w:val="none" w:sz="0" w:space="0" w:color="auto"/>
                  </w:divBdr>
                  <w:divsChild>
                    <w:div w:id="1906796914">
                      <w:marLeft w:val="0"/>
                      <w:marRight w:val="0"/>
                      <w:marTop w:val="0"/>
                      <w:marBottom w:val="0"/>
                      <w:divBdr>
                        <w:top w:val="none" w:sz="0" w:space="0" w:color="auto"/>
                        <w:left w:val="none" w:sz="0" w:space="0" w:color="auto"/>
                        <w:bottom w:val="none" w:sz="0" w:space="0" w:color="auto"/>
                        <w:right w:val="none" w:sz="0" w:space="0" w:color="auto"/>
                      </w:divBdr>
                    </w:div>
                  </w:divsChild>
                </w:div>
                <w:div w:id="1971131748">
                  <w:marLeft w:val="0"/>
                  <w:marRight w:val="0"/>
                  <w:marTop w:val="0"/>
                  <w:marBottom w:val="0"/>
                  <w:divBdr>
                    <w:top w:val="none" w:sz="0" w:space="0" w:color="auto"/>
                    <w:left w:val="none" w:sz="0" w:space="0" w:color="auto"/>
                    <w:bottom w:val="none" w:sz="0" w:space="0" w:color="auto"/>
                    <w:right w:val="none" w:sz="0" w:space="0" w:color="auto"/>
                  </w:divBdr>
                  <w:divsChild>
                    <w:div w:id="1763064239">
                      <w:marLeft w:val="0"/>
                      <w:marRight w:val="0"/>
                      <w:marTop w:val="0"/>
                      <w:marBottom w:val="0"/>
                      <w:divBdr>
                        <w:top w:val="none" w:sz="0" w:space="0" w:color="auto"/>
                        <w:left w:val="none" w:sz="0" w:space="0" w:color="auto"/>
                        <w:bottom w:val="none" w:sz="0" w:space="0" w:color="auto"/>
                        <w:right w:val="none" w:sz="0" w:space="0" w:color="auto"/>
                      </w:divBdr>
                      <w:divsChild>
                        <w:div w:id="2081363589">
                          <w:marLeft w:val="0"/>
                          <w:marRight w:val="0"/>
                          <w:marTop w:val="0"/>
                          <w:marBottom w:val="0"/>
                          <w:divBdr>
                            <w:top w:val="none" w:sz="0" w:space="0" w:color="auto"/>
                            <w:left w:val="none" w:sz="0" w:space="0" w:color="auto"/>
                            <w:bottom w:val="none" w:sz="0" w:space="0" w:color="auto"/>
                            <w:right w:val="none" w:sz="0" w:space="0" w:color="auto"/>
                          </w:divBdr>
                          <w:divsChild>
                            <w:div w:id="6218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71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7765359">
      <w:bodyDiv w:val="1"/>
      <w:marLeft w:val="0"/>
      <w:marRight w:val="0"/>
      <w:marTop w:val="0"/>
      <w:marBottom w:val="0"/>
      <w:divBdr>
        <w:top w:val="none" w:sz="0" w:space="0" w:color="auto"/>
        <w:left w:val="none" w:sz="0" w:space="0" w:color="auto"/>
        <w:bottom w:val="none" w:sz="0" w:space="0" w:color="auto"/>
        <w:right w:val="none" w:sz="0" w:space="0" w:color="auto"/>
      </w:divBdr>
      <w:divsChild>
        <w:div w:id="1395466363">
          <w:marLeft w:val="0"/>
          <w:marRight w:val="0"/>
          <w:marTop w:val="0"/>
          <w:marBottom w:val="0"/>
          <w:divBdr>
            <w:top w:val="none" w:sz="0" w:space="0" w:color="auto"/>
            <w:left w:val="none" w:sz="0" w:space="0" w:color="auto"/>
            <w:bottom w:val="none" w:sz="0" w:space="0" w:color="auto"/>
            <w:right w:val="none" w:sz="0" w:space="0" w:color="auto"/>
          </w:divBdr>
          <w:divsChild>
            <w:div w:id="903685730">
              <w:marLeft w:val="0"/>
              <w:marRight w:val="0"/>
              <w:marTop w:val="0"/>
              <w:marBottom w:val="0"/>
              <w:divBdr>
                <w:top w:val="none" w:sz="0" w:space="0" w:color="auto"/>
                <w:left w:val="none" w:sz="0" w:space="0" w:color="auto"/>
                <w:bottom w:val="none" w:sz="0" w:space="0" w:color="auto"/>
                <w:right w:val="none" w:sz="0" w:space="0" w:color="auto"/>
              </w:divBdr>
              <w:divsChild>
                <w:div w:id="18899182">
                  <w:marLeft w:val="0"/>
                  <w:marRight w:val="0"/>
                  <w:marTop w:val="0"/>
                  <w:marBottom w:val="0"/>
                  <w:divBdr>
                    <w:top w:val="none" w:sz="0" w:space="0" w:color="auto"/>
                    <w:left w:val="none" w:sz="0" w:space="0" w:color="auto"/>
                    <w:bottom w:val="none" w:sz="0" w:space="0" w:color="auto"/>
                    <w:right w:val="none" w:sz="0" w:space="0" w:color="auto"/>
                  </w:divBdr>
                </w:div>
              </w:divsChild>
            </w:div>
            <w:div w:id="1713504325">
              <w:marLeft w:val="0"/>
              <w:marRight w:val="0"/>
              <w:marTop w:val="0"/>
              <w:marBottom w:val="0"/>
              <w:divBdr>
                <w:top w:val="none" w:sz="0" w:space="0" w:color="auto"/>
                <w:left w:val="none" w:sz="0" w:space="0" w:color="auto"/>
                <w:bottom w:val="none" w:sz="0" w:space="0" w:color="auto"/>
                <w:right w:val="none" w:sz="0" w:space="0" w:color="auto"/>
              </w:divBdr>
              <w:divsChild>
                <w:div w:id="627246544">
                  <w:marLeft w:val="0"/>
                  <w:marRight w:val="0"/>
                  <w:marTop w:val="0"/>
                  <w:marBottom w:val="0"/>
                  <w:divBdr>
                    <w:top w:val="none" w:sz="0" w:space="0" w:color="auto"/>
                    <w:left w:val="none" w:sz="0" w:space="0" w:color="auto"/>
                    <w:bottom w:val="none" w:sz="0" w:space="0" w:color="auto"/>
                    <w:right w:val="none" w:sz="0" w:space="0" w:color="auto"/>
                  </w:divBdr>
                  <w:divsChild>
                    <w:div w:id="1669406610">
                      <w:marLeft w:val="0"/>
                      <w:marRight w:val="0"/>
                      <w:marTop w:val="0"/>
                      <w:marBottom w:val="0"/>
                      <w:divBdr>
                        <w:top w:val="none" w:sz="0" w:space="0" w:color="auto"/>
                        <w:left w:val="none" w:sz="0" w:space="0" w:color="auto"/>
                        <w:bottom w:val="none" w:sz="0" w:space="0" w:color="auto"/>
                        <w:right w:val="none" w:sz="0" w:space="0" w:color="auto"/>
                      </w:divBdr>
                      <w:divsChild>
                        <w:div w:id="1138258174">
                          <w:marLeft w:val="0"/>
                          <w:marRight w:val="0"/>
                          <w:marTop w:val="0"/>
                          <w:marBottom w:val="0"/>
                          <w:divBdr>
                            <w:top w:val="none" w:sz="0" w:space="0" w:color="auto"/>
                            <w:left w:val="none" w:sz="0" w:space="0" w:color="auto"/>
                            <w:bottom w:val="none" w:sz="0" w:space="0" w:color="auto"/>
                            <w:right w:val="none" w:sz="0" w:space="0" w:color="auto"/>
                          </w:divBdr>
                          <w:divsChild>
                            <w:div w:id="1140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1745">
                  <w:marLeft w:val="0"/>
                  <w:marRight w:val="0"/>
                  <w:marTop w:val="0"/>
                  <w:marBottom w:val="0"/>
                  <w:divBdr>
                    <w:top w:val="none" w:sz="0" w:space="0" w:color="auto"/>
                    <w:left w:val="none" w:sz="0" w:space="0" w:color="auto"/>
                    <w:bottom w:val="none" w:sz="0" w:space="0" w:color="auto"/>
                    <w:right w:val="none" w:sz="0" w:space="0" w:color="auto"/>
                  </w:divBdr>
                  <w:divsChild>
                    <w:div w:id="1432974623">
                      <w:marLeft w:val="0"/>
                      <w:marRight w:val="0"/>
                      <w:marTop w:val="0"/>
                      <w:marBottom w:val="0"/>
                      <w:divBdr>
                        <w:top w:val="none" w:sz="0" w:space="0" w:color="auto"/>
                        <w:left w:val="none" w:sz="0" w:space="0" w:color="auto"/>
                        <w:bottom w:val="none" w:sz="0" w:space="0" w:color="auto"/>
                        <w:right w:val="none" w:sz="0" w:space="0" w:color="auto"/>
                      </w:divBdr>
                      <w:divsChild>
                        <w:div w:id="562519979">
                          <w:marLeft w:val="0"/>
                          <w:marRight w:val="0"/>
                          <w:marTop w:val="0"/>
                          <w:marBottom w:val="0"/>
                          <w:divBdr>
                            <w:top w:val="none" w:sz="0" w:space="0" w:color="auto"/>
                            <w:left w:val="none" w:sz="0" w:space="0" w:color="auto"/>
                            <w:bottom w:val="none" w:sz="0" w:space="0" w:color="auto"/>
                            <w:right w:val="none" w:sz="0" w:space="0" w:color="auto"/>
                          </w:divBdr>
                          <w:divsChild>
                            <w:div w:id="1622376268">
                              <w:marLeft w:val="0"/>
                              <w:marRight w:val="0"/>
                              <w:marTop w:val="0"/>
                              <w:marBottom w:val="0"/>
                              <w:divBdr>
                                <w:top w:val="none" w:sz="0" w:space="0" w:color="auto"/>
                                <w:left w:val="none" w:sz="0" w:space="0" w:color="auto"/>
                                <w:bottom w:val="none" w:sz="0" w:space="0" w:color="auto"/>
                                <w:right w:val="none" w:sz="0" w:space="0" w:color="auto"/>
                              </w:divBdr>
                              <w:divsChild>
                                <w:div w:id="109865230">
                                  <w:marLeft w:val="0"/>
                                  <w:marRight w:val="0"/>
                                  <w:marTop w:val="0"/>
                                  <w:marBottom w:val="0"/>
                                  <w:divBdr>
                                    <w:top w:val="none" w:sz="0" w:space="0" w:color="auto"/>
                                    <w:left w:val="none" w:sz="0" w:space="0" w:color="auto"/>
                                    <w:bottom w:val="none" w:sz="0" w:space="0" w:color="auto"/>
                                    <w:right w:val="none" w:sz="0" w:space="0" w:color="auto"/>
                                  </w:divBdr>
                                  <w:divsChild>
                                    <w:div w:id="1272663085">
                                      <w:marLeft w:val="0"/>
                                      <w:marRight w:val="0"/>
                                      <w:marTop w:val="0"/>
                                      <w:marBottom w:val="0"/>
                                      <w:divBdr>
                                        <w:top w:val="none" w:sz="0" w:space="0" w:color="auto"/>
                                        <w:left w:val="none" w:sz="0" w:space="0" w:color="auto"/>
                                        <w:bottom w:val="none" w:sz="0" w:space="0" w:color="auto"/>
                                        <w:right w:val="none" w:sz="0" w:space="0" w:color="auto"/>
                                      </w:divBdr>
                                      <w:divsChild>
                                        <w:div w:id="187959160">
                                          <w:marLeft w:val="0"/>
                                          <w:marRight w:val="0"/>
                                          <w:marTop w:val="0"/>
                                          <w:marBottom w:val="0"/>
                                          <w:divBdr>
                                            <w:top w:val="none" w:sz="0" w:space="0" w:color="auto"/>
                                            <w:left w:val="none" w:sz="0" w:space="0" w:color="auto"/>
                                            <w:bottom w:val="none" w:sz="0" w:space="0" w:color="auto"/>
                                            <w:right w:val="none" w:sz="0" w:space="0" w:color="auto"/>
                                          </w:divBdr>
                                        </w:div>
                                        <w:div w:id="513963264">
                                          <w:marLeft w:val="0"/>
                                          <w:marRight w:val="0"/>
                                          <w:marTop w:val="0"/>
                                          <w:marBottom w:val="0"/>
                                          <w:divBdr>
                                            <w:top w:val="none" w:sz="0" w:space="0" w:color="auto"/>
                                            <w:left w:val="none" w:sz="0" w:space="0" w:color="auto"/>
                                            <w:bottom w:val="none" w:sz="0" w:space="0" w:color="auto"/>
                                            <w:right w:val="none" w:sz="0" w:space="0" w:color="auto"/>
                                          </w:divBdr>
                                        </w:div>
                                        <w:div w:id="303506947">
                                          <w:marLeft w:val="0"/>
                                          <w:marRight w:val="0"/>
                                          <w:marTop w:val="0"/>
                                          <w:marBottom w:val="0"/>
                                          <w:divBdr>
                                            <w:top w:val="none" w:sz="0" w:space="0" w:color="auto"/>
                                            <w:left w:val="none" w:sz="0" w:space="0" w:color="auto"/>
                                            <w:bottom w:val="none" w:sz="0" w:space="0" w:color="auto"/>
                                            <w:right w:val="none" w:sz="0" w:space="0" w:color="auto"/>
                                          </w:divBdr>
                                          <w:divsChild>
                                            <w:div w:id="130051754">
                                              <w:marLeft w:val="0"/>
                                              <w:marRight w:val="0"/>
                                              <w:marTop w:val="0"/>
                                              <w:marBottom w:val="0"/>
                                              <w:divBdr>
                                                <w:top w:val="none" w:sz="0" w:space="0" w:color="auto"/>
                                                <w:left w:val="none" w:sz="0" w:space="0" w:color="auto"/>
                                                <w:bottom w:val="none" w:sz="0" w:space="0" w:color="auto"/>
                                                <w:right w:val="none" w:sz="0" w:space="0" w:color="auto"/>
                                              </w:divBdr>
                                              <w:divsChild>
                                                <w:div w:id="3035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854723">
          <w:marLeft w:val="0"/>
          <w:marRight w:val="0"/>
          <w:marTop w:val="0"/>
          <w:marBottom w:val="0"/>
          <w:divBdr>
            <w:top w:val="none" w:sz="0" w:space="0" w:color="auto"/>
            <w:left w:val="none" w:sz="0" w:space="0" w:color="auto"/>
            <w:bottom w:val="none" w:sz="0" w:space="0" w:color="auto"/>
            <w:right w:val="none" w:sz="0" w:space="0" w:color="auto"/>
          </w:divBdr>
          <w:divsChild>
            <w:div w:id="250742420">
              <w:marLeft w:val="0"/>
              <w:marRight w:val="0"/>
              <w:marTop w:val="0"/>
              <w:marBottom w:val="0"/>
              <w:divBdr>
                <w:top w:val="none" w:sz="0" w:space="0" w:color="auto"/>
                <w:left w:val="none" w:sz="0" w:space="0" w:color="auto"/>
                <w:bottom w:val="none" w:sz="0" w:space="0" w:color="auto"/>
                <w:right w:val="none" w:sz="0" w:space="0" w:color="auto"/>
              </w:divBdr>
            </w:div>
          </w:divsChild>
        </w:div>
        <w:div w:id="1777552215">
          <w:marLeft w:val="0"/>
          <w:marRight w:val="0"/>
          <w:marTop w:val="0"/>
          <w:marBottom w:val="0"/>
          <w:divBdr>
            <w:top w:val="none" w:sz="0" w:space="0" w:color="auto"/>
            <w:left w:val="none" w:sz="0" w:space="0" w:color="auto"/>
            <w:bottom w:val="none" w:sz="0" w:space="0" w:color="auto"/>
            <w:right w:val="none" w:sz="0" w:space="0" w:color="auto"/>
          </w:divBdr>
          <w:divsChild>
            <w:div w:id="1219434214">
              <w:marLeft w:val="0"/>
              <w:marRight w:val="0"/>
              <w:marTop w:val="0"/>
              <w:marBottom w:val="0"/>
              <w:divBdr>
                <w:top w:val="none" w:sz="0" w:space="0" w:color="auto"/>
                <w:left w:val="none" w:sz="0" w:space="0" w:color="auto"/>
                <w:bottom w:val="none" w:sz="0" w:space="0" w:color="auto"/>
                <w:right w:val="none" w:sz="0" w:space="0" w:color="auto"/>
              </w:divBdr>
              <w:divsChild>
                <w:div w:id="150218199">
                  <w:marLeft w:val="0"/>
                  <w:marRight w:val="0"/>
                  <w:marTop w:val="0"/>
                  <w:marBottom w:val="0"/>
                  <w:divBdr>
                    <w:top w:val="none" w:sz="0" w:space="0" w:color="auto"/>
                    <w:left w:val="none" w:sz="0" w:space="0" w:color="auto"/>
                    <w:bottom w:val="none" w:sz="0" w:space="0" w:color="auto"/>
                    <w:right w:val="none" w:sz="0" w:space="0" w:color="auto"/>
                  </w:divBdr>
                  <w:divsChild>
                    <w:div w:id="1482038360">
                      <w:marLeft w:val="0"/>
                      <w:marRight w:val="0"/>
                      <w:marTop w:val="0"/>
                      <w:marBottom w:val="0"/>
                      <w:divBdr>
                        <w:top w:val="none" w:sz="0" w:space="0" w:color="auto"/>
                        <w:left w:val="none" w:sz="0" w:space="0" w:color="auto"/>
                        <w:bottom w:val="none" w:sz="0" w:space="0" w:color="auto"/>
                        <w:right w:val="none" w:sz="0" w:space="0" w:color="auto"/>
                      </w:divBdr>
                      <w:divsChild>
                        <w:div w:id="285164614">
                          <w:marLeft w:val="0"/>
                          <w:marRight w:val="0"/>
                          <w:marTop w:val="0"/>
                          <w:marBottom w:val="0"/>
                          <w:divBdr>
                            <w:top w:val="none" w:sz="0" w:space="0" w:color="auto"/>
                            <w:left w:val="none" w:sz="0" w:space="0" w:color="auto"/>
                            <w:bottom w:val="none" w:sz="0" w:space="0" w:color="auto"/>
                            <w:right w:val="none" w:sz="0" w:space="0" w:color="auto"/>
                          </w:divBdr>
                        </w:div>
                      </w:divsChild>
                    </w:div>
                    <w:div w:id="635766928">
                      <w:marLeft w:val="0"/>
                      <w:marRight w:val="0"/>
                      <w:marTop w:val="0"/>
                      <w:marBottom w:val="0"/>
                      <w:divBdr>
                        <w:top w:val="none" w:sz="0" w:space="0" w:color="auto"/>
                        <w:left w:val="none" w:sz="0" w:space="0" w:color="auto"/>
                        <w:bottom w:val="none" w:sz="0" w:space="0" w:color="auto"/>
                        <w:right w:val="none" w:sz="0" w:space="0" w:color="auto"/>
                      </w:divBdr>
                      <w:divsChild>
                        <w:div w:id="1357930060">
                          <w:marLeft w:val="0"/>
                          <w:marRight w:val="0"/>
                          <w:marTop w:val="0"/>
                          <w:marBottom w:val="0"/>
                          <w:divBdr>
                            <w:top w:val="none" w:sz="0" w:space="0" w:color="auto"/>
                            <w:left w:val="none" w:sz="0" w:space="0" w:color="auto"/>
                            <w:bottom w:val="none" w:sz="0" w:space="0" w:color="auto"/>
                            <w:right w:val="none" w:sz="0" w:space="0" w:color="auto"/>
                          </w:divBdr>
                          <w:divsChild>
                            <w:div w:id="436951078">
                              <w:marLeft w:val="0"/>
                              <w:marRight w:val="0"/>
                              <w:marTop w:val="0"/>
                              <w:marBottom w:val="0"/>
                              <w:divBdr>
                                <w:top w:val="none" w:sz="0" w:space="0" w:color="auto"/>
                                <w:left w:val="none" w:sz="0" w:space="0" w:color="auto"/>
                                <w:bottom w:val="none" w:sz="0" w:space="0" w:color="auto"/>
                                <w:right w:val="none" w:sz="0" w:space="0" w:color="auto"/>
                              </w:divBdr>
                              <w:divsChild>
                                <w:div w:id="1678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466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t.com/europa/129652-russland-vermisst-eindeutige-osze-reaktion-auf-attacken-gegen-journalisten-in-kasachstan/" TargetMode="External"/><Relationship Id="rId5" Type="http://schemas.openxmlformats.org/officeDocument/2006/relationships/hyperlink" Target="https://www.dw.com/de/russlands-raumfahrt-k&#228;mpft-um-ihren-ruf/a-1552632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11323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2022-01-10T05:10:00Z</cp:lastPrinted>
  <dcterms:created xsi:type="dcterms:W3CDTF">2022-01-16T19:54:00Z</dcterms:created>
  <dcterms:modified xsi:type="dcterms:W3CDTF">2022-01-16T19:54:00Z</dcterms:modified>
</cp:coreProperties>
</file>