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B2" w:rsidRDefault="005507B2" w:rsidP="005507B2">
      <w:pPr>
        <w:pStyle w:val="StandardWeb"/>
      </w:pPr>
      <w:bookmarkStart w:id="0" w:name="_GoBack"/>
      <w:r>
        <w:rPr>
          <w:b/>
          <w:bCs/>
          <w:sz w:val="28"/>
          <w:szCs w:val="28"/>
        </w:rPr>
        <w:t xml:space="preserve">Sprengung des Wasserkraftwerkes </w:t>
      </w:r>
      <w:proofErr w:type="spellStart"/>
      <w:r>
        <w:rPr>
          <w:b/>
          <w:bCs/>
          <w:sz w:val="28"/>
          <w:szCs w:val="28"/>
        </w:rPr>
        <w:t>Kachowskaja</w:t>
      </w:r>
      <w:proofErr w:type="spellEnd"/>
      <w:r>
        <w:rPr>
          <w:b/>
          <w:bCs/>
          <w:sz w:val="28"/>
          <w:szCs w:val="28"/>
        </w:rPr>
        <w:t xml:space="preserve"> in der russischen Region </w:t>
      </w:r>
    </w:p>
    <w:bookmarkEnd w:id="0"/>
    <w:p w:rsidR="005507B2" w:rsidRDefault="005507B2" w:rsidP="005507B2">
      <w:pPr>
        <w:pStyle w:val="StandardWeb"/>
      </w:pPr>
      <w:r>
        <w:rPr>
          <w:b/>
          <w:bCs/>
          <w:sz w:val="28"/>
          <w:szCs w:val="28"/>
        </w:rPr>
        <w:t>   Cherson einerseits und NATO-Defender-Militärübungen andererseits</w:t>
      </w:r>
    </w:p>
    <w:p w:rsidR="005507B2" w:rsidRDefault="005507B2" w:rsidP="005507B2">
      <w:pPr>
        <w:pStyle w:val="StandardWeb"/>
      </w:pPr>
      <w:r>
        <w:rPr>
          <w:b/>
          <w:bCs/>
        </w:rPr>
        <w:t>                          </w:t>
      </w:r>
      <w:r>
        <w:rPr>
          <w:sz w:val="28"/>
          <w:szCs w:val="28"/>
        </w:rPr>
        <w:t>Kommentar von Brigitte Queck am 7.6.23</w:t>
      </w:r>
    </w:p>
    <w:p w:rsidR="005507B2" w:rsidRDefault="005507B2" w:rsidP="005507B2">
      <w:pPr>
        <w:pStyle w:val="StandardWeb"/>
      </w:pPr>
      <w:r>
        <w:rPr>
          <w:rFonts w:ascii="Arial" w:hAnsi="Arial" w:cs="Arial"/>
          <w:color w:val="000000"/>
          <w:sz w:val="28"/>
          <w:szCs w:val="28"/>
        </w:rPr>
        <w:t xml:space="preserve">Sprengung  des </w:t>
      </w:r>
      <w:hyperlink r:id="rId4" w:tgtFrame="_blank" w:tooltip="Protected by Outlook: https://deref-gmx.net/mail/client/wjCW7IZpR3c/dereferrer/?redirectUrl=https%3A%2F%2Ftest.rtde.life%2Fkurzclips%2Fvideo%2F172000-nowaja-kachowka-wasserkraftwerk-zerstoert-evakuierung%2F. Click or tap to follow the link." w:history="1">
        <w:r>
          <w:rPr>
            <w:rStyle w:val="Hyperlink"/>
            <w:rFonts w:ascii="Arial" w:hAnsi="Arial" w:cs="Arial"/>
            <w:color w:val="000000"/>
            <w:sz w:val="28"/>
            <w:szCs w:val="28"/>
          </w:rPr>
          <w:t>Wasserkraftwerks</w:t>
        </w:r>
      </w:hyperlink>
      <w:r>
        <w:rPr>
          <w:rFonts w:ascii="Arial" w:hAnsi="Arial" w:cs="Arial"/>
          <w:color w:val="000000"/>
          <w:sz w:val="28"/>
          <w:szCs w:val="28"/>
        </w:rPr>
        <w:t xml:space="preserve"> </w:t>
      </w:r>
      <w:proofErr w:type="spellStart"/>
      <w:r>
        <w:rPr>
          <w:rFonts w:ascii="Arial" w:hAnsi="Arial" w:cs="Arial"/>
          <w:color w:val="000000"/>
          <w:sz w:val="28"/>
          <w:szCs w:val="28"/>
        </w:rPr>
        <w:t>Kachowskaja</w:t>
      </w:r>
      <w:proofErr w:type="spellEnd"/>
      <w:r>
        <w:rPr>
          <w:rFonts w:ascii="Arial" w:hAnsi="Arial" w:cs="Arial"/>
          <w:color w:val="000000"/>
          <w:sz w:val="28"/>
          <w:szCs w:val="28"/>
        </w:rPr>
        <w:t xml:space="preserve"> in der russischen Region Cherson, bei der die Stadt </w:t>
      </w:r>
      <w:proofErr w:type="spellStart"/>
      <w:r>
        <w:rPr>
          <w:rFonts w:ascii="Arial" w:hAnsi="Arial" w:cs="Arial"/>
          <w:color w:val="000000"/>
          <w:sz w:val="28"/>
          <w:szCs w:val="28"/>
        </w:rPr>
        <w:t>Nowaja</w:t>
      </w:r>
      <w:proofErr w:type="spellEnd"/>
      <w:r>
        <w:rPr>
          <w:rFonts w:ascii="Arial" w:hAnsi="Arial" w:cs="Arial"/>
          <w:color w:val="000000"/>
          <w:sz w:val="28"/>
          <w:szCs w:val="28"/>
        </w:rPr>
        <w:t xml:space="preserve"> </w:t>
      </w:r>
      <w:proofErr w:type="spellStart"/>
      <w:r>
        <w:rPr>
          <w:rFonts w:ascii="Arial" w:hAnsi="Arial" w:cs="Arial"/>
          <w:color w:val="000000"/>
          <w:sz w:val="28"/>
          <w:szCs w:val="28"/>
        </w:rPr>
        <w:t>Kachowka</w:t>
      </w:r>
      <w:proofErr w:type="spellEnd"/>
      <w:r>
        <w:rPr>
          <w:rFonts w:ascii="Arial" w:hAnsi="Arial" w:cs="Arial"/>
          <w:color w:val="000000"/>
          <w:sz w:val="28"/>
          <w:szCs w:val="28"/>
        </w:rPr>
        <w:t xml:space="preserve"> </w:t>
      </w:r>
      <w:hyperlink r:id="rId5" w:tgtFrame="_blank" w:tooltip="Protected by Outlook: https://deref-gmx.net/mail/client/XHVHC9QOsQ8/dereferrer/?redirectUrl=https%3A%2F%2Ftest.rtde.life%2Finternational%2F171969-nach-zerstoerung-staudamms-stadt-nowaja%2F. Click or tap to follow the link." w:history="1">
        <w:r>
          <w:rPr>
            <w:rStyle w:val="Hyperlink"/>
            <w:rFonts w:ascii="Arial" w:hAnsi="Arial" w:cs="Arial"/>
            <w:color w:val="000000"/>
            <w:sz w:val="28"/>
            <w:szCs w:val="28"/>
          </w:rPr>
          <w:t>überflutet</w:t>
        </w:r>
      </w:hyperlink>
      <w:r>
        <w:rPr>
          <w:rFonts w:ascii="Arial" w:hAnsi="Arial" w:cs="Arial"/>
          <w:color w:val="000000"/>
          <w:sz w:val="28"/>
          <w:szCs w:val="28"/>
        </w:rPr>
        <w:t xml:space="preserve"> wurde. Dutzende Siedlungen sind vom Hochwasser </w:t>
      </w:r>
      <w:hyperlink r:id="rId6" w:tgtFrame="_blank" w:tooltip="Protected by Outlook: https://deref-gmx.net/mail/client/qczdRKLY5kM/dereferrer/?redirectUrl=https%3A%2F%2Ftest.rtde.life%2Finternational%2F171931-beschaedigter-staudamm-dutzende-siedlungen-von%2F. Click or tap to follow the link." w:history="1">
        <w:r>
          <w:rPr>
            <w:rStyle w:val="Hyperlink"/>
            <w:rFonts w:ascii="Arial" w:hAnsi="Arial" w:cs="Arial"/>
            <w:color w:val="000000"/>
            <w:sz w:val="28"/>
            <w:szCs w:val="28"/>
          </w:rPr>
          <w:t>bedroht</w:t>
        </w:r>
      </w:hyperlink>
      <w:r>
        <w:rPr>
          <w:rFonts w:ascii="Arial" w:hAnsi="Arial" w:cs="Arial"/>
          <w:color w:val="000000"/>
          <w:sz w:val="28"/>
          <w:szCs w:val="28"/>
        </w:rPr>
        <w:t>.</w:t>
      </w:r>
    </w:p>
    <w:p w:rsidR="005507B2" w:rsidRDefault="005507B2" w:rsidP="005507B2">
      <w:pPr>
        <w:pStyle w:val="StandardWeb"/>
      </w:pPr>
      <w:r>
        <w:rPr>
          <w:rFonts w:ascii="Arial" w:hAnsi="Arial" w:cs="Arial"/>
          <w:color w:val="000000"/>
          <w:sz w:val="28"/>
          <w:szCs w:val="28"/>
        </w:rPr>
        <w:t>Die Sprengung des Staudamms im russischen Gebiet Cherson war eindeutig ein terroristischer Akt und Anschlag auf Leib und Leben russischer Bürger** im Rahmen der nicht nur seitens der heutigen Ukraine, sondern auch der Politiker der führenden westlichen Staaten, voller Inbrunst herbeigesehnten ukrainischen Gegenoffensive gegen die russische Armee.</w:t>
      </w:r>
    </w:p>
    <w:p w:rsidR="005507B2" w:rsidRDefault="005507B2" w:rsidP="005507B2">
      <w:pPr>
        <w:pStyle w:val="StandardWeb"/>
      </w:pPr>
      <w:r>
        <w:rPr>
          <w:rFonts w:ascii="Arial" w:hAnsi="Arial" w:cs="Arial"/>
          <w:sz w:val="28"/>
          <w:szCs w:val="28"/>
        </w:rPr>
        <w:t xml:space="preserve">Seit dem blutigen Staatsstreich  in der Ukraine im Jahre 2014 erhält die ukrainische Armee ihre Befehle von den USA, die - wie man auch in anderen Teilen der Welt ( Irak, Jugoslawien, Afghanistan, </w:t>
      </w:r>
      <w:proofErr w:type="spellStart"/>
      <w:r>
        <w:rPr>
          <w:rFonts w:ascii="Arial" w:hAnsi="Arial" w:cs="Arial"/>
          <w:sz w:val="28"/>
          <w:szCs w:val="28"/>
        </w:rPr>
        <w:t>Lybien</w:t>
      </w:r>
      <w:proofErr w:type="spellEnd"/>
      <w:r>
        <w:rPr>
          <w:rFonts w:ascii="Arial" w:hAnsi="Arial" w:cs="Arial"/>
          <w:sz w:val="28"/>
          <w:szCs w:val="28"/>
        </w:rPr>
        <w:t xml:space="preserve">, Syrien) gesehen hat -  zur Erreichung ihrer Weltherrschaftspläne bewusst die Bevölkerung dieser Staaten opfert &gt; </w:t>
      </w:r>
      <w:hyperlink r:id="rId7" w:tgtFrame="_blank" w:tooltip="Protected by Outlook: https://www.youtube.com/watch?v=1r3UiQkW7o8. Click or tap to follow the link." w:history="1">
        <w:r>
          <w:rPr>
            <w:rStyle w:val="Hyperlink"/>
            <w:rFonts w:ascii="Arial" w:hAnsi="Arial" w:cs="Arial"/>
            <w:sz w:val="28"/>
            <w:szCs w:val="28"/>
          </w:rPr>
          <w:t>https://www.youtube.com/watch?v=1r3UiQkW7o8</w:t>
        </w:r>
      </w:hyperlink>
    </w:p>
    <w:p w:rsidR="005507B2" w:rsidRPr="005507B2" w:rsidRDefault="005507B2" w:rsidP="005507B2">
      <w:pPr>
        <w:pStyle w:val="StandardWeb"/>
        <w:rPr>
          <w:lang w:val="en-US"/>
        </w:rPr>
      </w:pPr>
      <w:r w:rsidRPr="005507B2">
        <w:rPr>
          <w:rFonts w:ascii="Arial" w:hAnsi="Arial" w:cs="Arial"/>
          <w:sz w:val="28"/>
          <w:szCs w:val="28"/>
          <w:lang w:val="en-US"/>
        </w:rPr>
        <w:t>George Friedman, STRATFOR, The Chicago Council, 04.02.2015</w:t>
      </w:r>
    </w:p>
    <w:p w:rsidR="005507B2" w:rsidRDefault="005507B2" w:rsidP="005507B2">
      <w:pPr>
        <w:pStyle w:val="StandardWeb"/>
      </w:pPr>
      <w:r>
        <w:rPr>
          <w:rFonts w:ascii="Arial" w:hAnsi="Arial" w:cs="Arial"/>
          <w:sz w:val="28"/>
          <w:szCs w:val="28"/>
        </w:rPr>
        <w:t xml:space="preserve">Das trifft auch auf Deutschland </w:t>
      </w:r>
      <w:proofErr w:type="gramStart"/>
      <w:r>
        <w:rPr>
          <w:rFonts w:ascii="Arial" w:hAnsi="Arial" w:cs="Arial"/>
          <w:sz w:val="28"/>
          <w:szCs w:val="28"/>
        </w:rPr>
        <w:t>zu !</w:t>
      </w:r>
      <w:proofErr w:type="gramEnd"/>
    </w:p>
    <w:p w:rsidR="005507B2" w:rsidRDefault="005507B2" w:rsidP="005507B2">
      <w:pPr>
        <w:pStyle w:val="StandardWeb"/>
      </w:pPr>
      <w:r>
        <w:rPr>
          <w:rFonts w:ascii="Arial" w:hAnsi="Arial" w:cs="Arial"/>
          <w:sz w:val="28"/>
          <w:szCs w:val="28"/>
        </w:rPr>
        <w:t xml:space="preserve">Angesichts der bevorstehenden NATO – DEFENDER Militärübungen auf deutschem Boden, bei der wie 1989 eine Atomkriegsübung durchgeführt werden soll, sind die deutschen Bürger bestürzt, wie weit die deutschen Politiker nicht nur in der Ukraine, sondern auch auf deutschem Boden, zu gehen bereit </w:t>
      </w:r>
      <w:proofErr w:type="gramStart"/>
      <w:r>
        <w:rPr>
          <w:rFonts w:ascii="Arial" w:hAnsi="Arial" w:cs="Arial"/>
          <w:sz w:val="28"/>
          <w:szCs w:val="28"/>
        </w:rPr>
        <w:t>sind !!</w:t>
      </w:r>
      <w:proofErr w:type="gramEnd"/>
    </w:p>
    <w:p w:rsidR="005507B2" w:rsidRDefault="005507B2" w:rsidP="005507B2">
      <w:pPr>
        <w:pStyle w:val="StandardWeb"/>
      </w:pPr>
      <w:r>
        <w:rPr>
          <w:rFonts w:ascii="Arial" w:hAnsi="Arial" w:cs="Arial"/>
          <w:sz w:val="28"/>
          <w:szCs w:val="28"/>
        </w:rPr>
        <w:t>1989 hat der damalige Kanzler Kohl die WINTEX-Übung abgeblasen, weil diese im Ernstfall den Weiterbestand Deutschlands aufs Spiel gesetzt hätte.</w:t>
      </w:r>
    </w:p>
    <w:p w:rsidR="005507B2" w:rsidRDefault="005507B2" w:rsidP="005507B2">
      <w:pPr>
        <w:pStyle w:val="StandardWeb"/>
      </w:pPr>
      <w:r>
        <w:rPr>
          <w:rFonts w:ascii="Arial" w:hAnsi="Arial" w:cs="Arial"/>
          <w:sz w:val="28"/>
          <w:szCs w:val="28"/>
        </w:rPr>
        <w:t xml:space="preserve">Diese Weitsicht fehlt den heutigen </w:t>
      </w:r>
      <w:proofErr w:type="gramStart"/>
      <w:r>
        <w:rPr>
          <w:rFonts w:ascii="Arial" w:hAnsi="Arial" w:cs="Arial"/>
          <w:sz w:val="28"/>
          <w:szCs w:val="28"/>
        </w:rPr>
        <w:t>Politikern !</w:t>
      </w:r>
      <w:proofErr w:type="gramEnd"/>
    </w:p>
    <w:p w:rsidR="005507B2" w:rsidRDefault="005507B2" w:rsidP="005507B2">
      <w:pPr>
        <w:pStyle w:val="StandardWeb"/>
      </w:pPr>
      <w:r>
        <w:rPr>
          <w:rFonts w:ascii="Arial" w:hAnsi="Arial" w:cs="Arial"/>
          <w:sz w:val="28"/>
          <w:szCs w:val="28"/>
        </w:rPr>
        <w:t>Sie scheinen leider bereit zu sein - menschenverachtend wie unter   Hitler -  das deutsche Volk wieder mal “auf dem Feld der Ehre“ zu opfern.</w:t>
      </w:r>
    </w:p>
    <w:p w:rsidR="005507B2" w:rsidRDefault="005507B2" w:rsidP="005507B2">
      <w:pPr>
        <w:pStyle w:val="StandardWeb"/>
        <w:spacing w:after="165" w:afterAutospacing="0"/>
      </w:pPr>
      <w:r>
        <w:rPr>
          <w:sz w:val="28"/>
          <w:szCs w:val="28"/>
        </w:rPr>
        <w:lastRenderedPageBreak/>
        <w:t xml:space="preserve">** Das Gesagte bezieht sich auch auf die der rechten </w:t>
      </w:r>
      <w:proofErr w:type="spellStart"/>
      <w:r>
        <w:rPr>
          <w:sz w:val="28"/>
          <w:szCs w:val="28"/>
        </w:rPr>
        <w:t>Dneprseite</w:t>
      </w:r>
      <w:proofErr w:type="spellEnd"/>
      <w:r>
        <w:rPr>
          <w:sz w:val="28"/>
          <w:szCs w:val="28"/>
        </w:rPr>
        <w:t xml:space="preserve"> wohnenden Ukrainer. Aber der derzeitige ukrainische Präsident </w:t>
      </w:r>
      <w:proofErr w:type="spellStart"/>
      <w:r>
        <w:rPr>
          <w:sz w:val="28"/>
          <w:szCs w:val="28"/>
        </w:rPr>
        <w:t>Zelenski</w:t>
      </w:r>
      <w:proofErr w:type="spellEnd"/>
      <w:r>
        <w:rPr>
          <w:sz w:val="28"/>
          <w:szCs w:val="28"/>
        </w:rPr>
        <w:t xml:space="preserve"> nimmt ja auch, um sein Endziel, die Auslöschung russischer Bürger weltweit, zu erreichen,</w:t>
      </w:r>
      <w:r>
        <w:t xml:space="preserve"> </w:t>
      </w:r>
      <w:hyperlink r:id="rId8" w:tgtFrame="_blank" w:tooltip="Protected by Outlook: https://gegenzensur.rtde.life/europa/169478-ukrainischer-geheimdienstchef-zu-anschaegen-wir-werden-weiterhin-ueberall-welt-russen-toeten/7.5.2023. Click or tap to follow the link." w:history="1">
        <w:r>
          <w:rPr>
            <w:rStyle w:val="Hyperlink"/>
          </w:rPr>
          <w:t>https://gegenzensur.rtde.life/europa/169478-ukrainischer-geheimdienstchef-zu-anschaegen-wir-werden-weiterhin-ueberall-welt-russen-toeten/7.5.2023</w:t>
        </w:r>
      </w:hyperlink>
    </w:p>
    <w:p w:rsidR="005507B2" w:rsidRDefault="005507B2" w:rsidP="005507B2">
      <w:pPr>
        <w:pStyle w:val="StandardWeb"/>
        <w:spacing w:after="165" w:afterAutospacing="0"/>
      </w:pPr>
      <w:r>
        <w:rPr>
          <w:sz w:val="28"/>
          <w:szCs w:val="28"/>
        </w:rPr>
        <w:t xml:space="preserve">eben auch die Opferung einiger Tausend ukrainischer Bürger in </w:t>
      </w:r>
      <w:proofErr w:type="gramStart"/>
      <w:r>
        <w:rPr>
          <w:sz w:val="28"/>
          <w:szCs w:val="28"/>
        </w:rPr>
        <w:t>Kauf !!</w:t>
      </w:r>
      <w:proofErr w:type="gramEnd"/>
    </w:p>
    <w:p w:rsidR="006675AF" w:rsidRDefault="006675AF"/>
    <w:sectPr w:rsidR="006675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B2"/>
    <w:rsid w:val="005507B2"/>
    <w:rsid w:val="00667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1AC85-A9D1-469C-AE0C-FAE0578A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507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50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gegenzensur.rtde.life%2Feuropa%2F169478-ukrainischer-geheimdienstchef-zu-anschaegen-wir-werden-weiterhin-ueberall-welt-russen-toeten%2F7.5.2023&amp;data=05%7C01%7C%7C73aeba0ba2464dd804be08db69a12613%7C84df9e7fe9f640afb435aaaaaaaaaaaa%7C1%7C0%7C638219915185793911%7CUnknown%7CTWFpbGZsb3d8eyJWIjoiMC4wLjAwMDAiLCJQIjoiV2luMzIiLCJBTiI6Ik1haWwiLCJXVCI6Mn0%3D%7C3000%7C%7C%7C&amp;sdata=couhK5gGH4IPtZSf2VrMKCUqudcUZ8Zww2Qfv41zVDo%3D&amp;reserved=0" TargetMode="External"/><Relationship Id="rId3" Type="http://schemas.openxmlformats.org/officeDocument/2006/relationships/webSettings" Target="webSettings.xml"/><Relationship Id="rId7" Type="http://schemas.openxmlformats.org/officeDocument/2006/relationships/hyperlink" Target="https://na01.safelinks.protection.outlook.com/?url=https%3A%2F%2Fwww.youtube.com%2Fwatch%3Fv%3D1r3UiQkW7o8&amp;data=05%7C01%7C%7C73aeba0ba2464dd804be08db69a12613%7C84df9e7fe9f640afb435aaaaaaaaaaaa%7C1%7C0%7C638219915185793911%7CUnknown%7CTWFpbGZsb3d8eyJWIjoiMC4wLjAwMDAiLCJQIjoiV2luMzIiLCJBTiI6Ik1haWwiLCJXVCI6Mn0%3D%7C3000%7C%7C%7C&amp;sdata=hMZEq7gXNNSuQSCzAKIdoemMZR19YcHdkcQhwyDOq8Q%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01.safelinks.protection.outlook.com/?url=https%3A%2F%2Fderef-gmx.net%2Fmail%2Fclient%2FqczdRKLY5kM%2Fdereferrer%2F%3FredirectUrl%3Dhttps%253A%252F%252Ftest.rtde.life%252Finternational%252F171931-beschaedigter-staudamm-dutzende-siedlungen-von%252F&amp;data=05%7C01%7C%7C73aeba0ba2464dd804be08db69a12613%7C84df9e7fe9f640afb435aaaaaaaaaaaa%7C1%7C0%7C638219915185793911%7CUnknown%7CTWFpbGZsb3d8eyJWIjoiMC4wLjAwMDAiLCJQIjoiV2luMzIiLCJBTiI6Ik1haWwiLCJXVCI6Mn0%3D%7C3000%7C%7C%7C&amp;sdata=U41K1KjYvY8dulIbt3WFA0taAnYUXStGHWsn%2Bhv7chs%3D&amp;reserved=0" TargetMode="External"/><Relationship Id="rId5" Type="http://schemas.openxmlformats.org/officeDocument/2006/relationships/hyperlink" Target="https://na01.safelinks.protection.outlook.com/?url=https%3A%2F%2Fderef-gmx.net%2Fmail%2Fclient%2FXHVHC9QOsQ8%2Fdereferrer%2F%3FredirectUrl%3Dhttps%253A%252F%252Ftest.rtde.life%252Finternational%252F171969-nach-zerstoerung-staudamms-stadt-nowaja%252F&amp;data=05%7C01%7C%7C73aeba0ba2464dd804be08db69a12613%7C84df9e7fe9f640afb435aaaaaaaaaaaa%7C1%7C0%7C638219915185793911%7CUnknown%7CTWFpbGZsb3d8eyJWIjoiMC4wLjAwMDAiLCJQIjoiV2luMzIiLCJBTiI6Ik1haWwiLCJXVCI6Mn0%3D%7C3000%7C%7C%7C&amp;sdata=G00tRUnTdl4cLtrLu4kPIkeatZ0l%2B2GsugYqcmFeYIc%3D&amp;reserved=0" TargetMode="External"/><Relationship Id="rId10" Type="http://schemas.openxmlformats.org/officeDocument/2006/relationships/theme" Target="theme/theme1.xml"/><Relationship Id="rId4" Type="http://schemas.openxmlformats.org/officeDocument/2006/relationships/hyperlink" Target="https://na01.safelinks.protection.outlook.com/?url=https%3A%2F%2Fderef-gmx.net%2Fmail%2Fclient%2FwjCW7IZpR3c%2Fdereferrer%2F%3FredirectUrl%3Dhttps%253A%252F%252Ftest.rtde.life%252Fkurzclips%252Fvideo%252F172000-nowaja-kachowka-wasserkraftwerk-zerstoert-evakuierung%252F&amp;data=05%7C01%7C%7C73aeba0ba2464dd804be08db69a12613%7C84df9e7fe9f640afb435aaaaaaaaaaaa%7C1%7C0%7C638219915185793911%7CUnknown%7CTWFpbGZsb3d8eyJWIjoiMC4wLjAwMDAiLCJQIjoiV2luMzIiLCJBTiI6Ik1haWwiLCJXVCI6Mn0%3D%7C3000%7C%7C%7C&amp;sdata=bml6328nLXhlnHtR6qUffZiH1v0qyIZ6nuwPdPQadAQ%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5138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atlant.jost@outlook.de</dc:creator>
  <cp:keywords/>
  <dc:description/>
  <cp:lastModifiedBy>atlant.jost@outlook.de</cp:lastModifiedBy>
  <cp:revision>1</cp:revision>
  <dcterms:created xsi:type="dcterms:W3CDTF">2023-07-15T11:06:00Z</dcterms:created>
  <dcterms:modified xsi:type="dcterms:W3CDTF">2023-07-15T11:07:00Z</dcterms:modified>
</cp:coreProperties>
</file>